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769" w:rsidRPr="003D3B88" w:rsidRDefault="001100F1" w:rsidP="00844769">
      <w:pPr>
        <w:shd w:val="clear" w:color="auto" w:fill="92D050"/>
        <w:rPr>
          <w:b/>
        </w:rPr>
      </w:pPr>
      <w:proofErr w:type="spellStart"/>
      <w:r>
        <w:rPr>
          <w:b/>
        </w:rPr>
        <w:t>Hallo</w:t>
      </w:r>
      <w:proofErr w:type="spellEnd"/>
      <w:r>
        <w:rPr>
          <w:b/>
        </w:rPr>
        <w:t xml:space="preserve">, </w:t>
      </w:r>
      <w:proofErr w:type="spellStart"/>
      <w:r>
        <w:rPr>
          <w:b/>
        </w:rPr>
        <w:t>wie</w:t>
      </w:r>
      <w:proofErr w:type="spellEnd"/>
      <w:r>
        <w:rPr>
          <w:b/>
        </w:rPr>
        <w:t xml:space="preserve"> </w:t>
      </w:r>
      <w:proofErr w:type="spellStart"/>
      <w:r>
        <w:rPr>
          <w:b/>
        </w:rPr>
        <w:t>geht's</w:t>
      </w:r>
      <w:proofErr w:type="spellEnd"/>
      <w:r w:rsidR="00844769">
        <w:rPr>
          <w:b/>
        </w:rPr>
        <w:t xml:space="preserve"> </w:t>
      </w:r>
      <w:r w:rsidR="00844769" w:rsidRPr="006D418F">
        <w:rPr>
          <w:b/>
        </w:rPr>
        <w:sym w:font="Wingdings" w:char="F04A"/>
      </w:r>
    </w:p>
    <w:p w:rsidR="003521CF" w:rsidRDefault="00887D23" w:rsidP="00AF5E59">
      <w:r>
        <w:rPr>
          <w:noProof/>
        </w:rPr>
        <mc:AlternateContent>
          <mc:Choice Requires="wps">
            <w:drawing>
              <wp:anchor distT="0" distB="0" distL="114300" distR="114300" simplePos="0" relativeHeight="251659264" behindDoc="0" locked="0" layoutInCell="1" allowOverlap="1">
                <wp:simplePos x="0" y="0"/>
                <wp:positionH relativeFrom="column">
                  <wp:posOffset>2224405</wp:posOffset>
                </wp:positionH>
                <wp:positionV relativeFrom="paragraph">
                  <wp:posOffset>483870</wp:posOffset>
                </wp:positionV>
                <wp:extent cx="1257300" cy="358140"/>
                <wp:effectExtent l="0" t="0" r="0" b="3810"/>
                <wp:wrapNone/>
                <wp:docPr id="3" name="Polje z besedilom 3"/>
                <wp:cNvGraphicFramePr/>
                <a:graphic xmlns:a="http://schemas.openxmlformats.org/drawingml/2006/main">
                  <a:graphicData uri="http://schemas.microsoft.com/office/word/2010/wordprocessingShape">
                    <wps:wsp>
                      <wps:cNvSpPr txBox="1"/>
                      <wps:spPr>
                        <a:xfrm>
                          <a:off x="0" y="0"/>
                          <a:ext cx="1257300" cy="358140"/>
                        </a:xfrm>
                        <a:prstGeom prst="rect">
                          <a:avLst/>
                        </a:prstGeom>
                        <a:solidFill>
                          <a:schemeClr val="lt1"/>
                        </a:solidFill>
                        <a:ln w="6350">
                          <a:noFill/>
                        </a:ln>
                      </wps:spPr>
                      <wps:txbx>
                        <w:txbxContent>
                          <w:p w:rsidR="00AF5E59" w:rsidRPr="00887D23" w:rsidRDefault="00AF5E59">
                            <w:pPr>
                              <w:rPr>
                                <w:sz w:val="28"/>
                                <w:szCs w:val="28"/>
                              </w:rPr>
                            </w:pPr>
                            <w:r w:rsidRPr="00887D23">
                              <w:rPr>
                                <w:sz w:val="28"/>
                                <w:szCs w:val="28"/>
                              </w:rPr>
                              <w:t>Maša Drenik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6" type="#_x0000_t202" style="position:absolute;margin-left:175.15pt;margin-top:38.1pt;width:99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" fillcolor="white [3201]" stroked="f" strokeweight=".5pt">
                <v:textbox>
                  <w:txbxContent>
                    <w:p w:rsidR="00AF5E59" w:rsidRPr="00887D23" w:rsidRDefault="00AF5E59">
                      <w:pPr>
                        <w:rPr>
                          <w:sz w:val="28"/>
                          <w:szCs w:val="28"/>
                        </w:rPr>
                      </w:pPr>
                      <w:r w:rsidRPr="00887D23">
                        <w:rPr>
                          <w:sz w:val="28"/>
                          <w:szCs w:val="28"/>
                        </w:rPr>
                        <w:t>Maša Drenik 6</w:t>
                      </w:r>
                    </w:p>
                  </w:txbxContent>
                </v:textbox>
              </v:shape>
            </w:pict>
          </mc:Fallback>
        </mc:AlternateContent>
      </w:r>
      <w:r>
        <w:t xml:space="preserve">Danes moramo najprej razglasiti zmagovalce našega </w:t>
      </w:r>
      <w:proofErr w:type="spellStart"/>
      <w:r>
        <w:t>kahoota</w:t>
      </w:r>
      <w:proofErr w:type="spellEnd"/>
      <w:r>
        <w:t xml:space="preserve"> o šoli</w:t>
      </w:r>
      <w:r w:rsidRPr="00887D23">
        <w:rPr>
          <w:b/>
        </w:rPr>
        <w:t xml:space="preserve">.  </w:t>
      </w:r>
      <w:proofErr w:type="spellStart"/>
      <w:r w:rsidRPr="00887D23">
        <w:rPr>
          <w:b/>
        </w:rPr>
        <w:t>Herzlichen</w:t>
      </w:r>
      <w:proofErr w:type="spellEnd"/>
      <w:r w:rsidRPr="00887D23">
        <w:rPr>
          <w:b/>
        </w:rPr>
        <w:t xml:space="preserve"> </w:t>
      </w:r>
      <w:proofErr w:type="spellStart"/>
      <w:r w:rsidRPr="00887D23">
        <w:rPr>
          <w:b/>
        </w:rPr>
        <w:t>Glückwunsch</w:t>
      </w:r>
      <w:proofErr w:type="spellEnd"/>
      <w:r>
        <w:t>! (</w:t>
      </w:r>
      <w:proofErr w:type="spellStart"/>
      <w:r>
        <w:t>iskene</w:t>
      </w:r>
      <w:proofErr w:type="spellEnd"/>
      <w:r>
        <w:t xml:space="preserve"> čestitke)</w:t>
      </w:r>
    </w:p>
    <w:p w:rsidR="003521CF" w:rsidRDefault="00AF5E59" w:rsidP="00887D23">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1058545</wp:posOffset>
                </wp:positionH>
                <wp:positionV relativeFrom="paragraph">
                  <wp:posOffset>381635</wp:posOffset>
                </wp:positionV>
                <wp:extent cx="1219200" cy="312420"/>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1219200" cy="312420"/>
                        </a:xfrm>
                        <a:prstGeom prst="rect">
                          <a:avLst/>
                        </a:prstGeom>
                        <a:solidFill>
                          <a:schemeClr val="lt1"/>
                        </a:solidFill>
                        <a:ln w="6350">
                          <a:noFill/>
                        </a:ln>
                      </wps:spPr>
                      <wps:txbx>
                        <w:txbxContent>
                          <w:p w:rsidR="00AF5E59" w:rsidRPr="00887D23" w:rsidRDefault="00AF5E59">
                            <w:pPr>
                              <w:rPr>
                                <w:sz w:val="28"/>
                                <w:szCs w:val="28"/>
                              </w:rPr>
                            </w:pPr>
                            <w:r>
                              <w:rPr>
                                <w:sz w:val="28"/>
                                <w:szCs w:val="28"/>
                              </w:rPr>
                              <w:t>Lana Kavšek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27" type="#_x0000_t202" style="position:absolute;left:0;text-align:left;margin-left:83.35pt;margin-top:30.05pt;width:9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" fillcolor="white [3201]" stroked="f" strokeweight=".5pt">
                <v:textbox>
                  <w:txbxContent>
                    <w:p w:rsidR="00AF5E59" w:rsidRPr="00887D23" w:rsidRDefault="00AF5E59">
                      <w:pPr>
                        <w:rPr>
                          <w:sz w:val="28"/>
                          <w:szCs w:val="28"/>
                        </w:rPr>
                      </w:pPr>
                      <w:r>
                        <w:rPr>
                          <w:sz w:val="28"/>
                          <w:szCs w:val="28"/>
                        </w:rPr>
                        <w:t>Lana Kavšek 3</w:t>
                      </w:r>
                    </w:p>
                  </w:txbxContent>
                </v:textbox>
              </v:shape>
            </w:pict>
          </mc:Fallback>
        </mc:AlternateContent>
      </w:r>
      <w:r w:rsidR="00887D23">
        <w:rPr>
          <w:noProof/>
        </w:rPr>
        <mc:AlternateContent>
          <mc:Choice Requires="wps">
            <w:drawing>
              <wp:anchor distT="0" distB="0" distL="114300" distR="114300" simplePos="0" relativeHeight="251661312" behindDoc="0" locked="0" layoutInCell="1" allowOverlap="1">
                <wp:simplePos x="0" y="0"/>
                <wp:positionH relativeFrom="column">
                  <wp:posOffset>3344545</wp:posOffset>
                </wp:positionH>
                <wp:positionV relativeFrom="paragraph">
                  <wp:posOffset>503555</wp:posOffset>
                </wp:positionV>
                <wp:extent cx="1203960" cy="304800"/>
                <wp:effectExtent l="0" t="0" r="0" b="0"/>
                <wp:wrapNone/>
                <wp:docPr id="5" name="Polje z besedilom 5"/>
                <wp:cNvGraphicFramePr/>
                <a:graphic xmlns:a="http://schemas.openxmlformats.org/drawingml/2006/main">
                  <a:graphicData uri="http://schemas.microsoft.com/office/word/2010/wordprocessingShape">
                    <wps:wsp>
                      <wps:cNvSpPr txBox="1"/>
                      <wps:spPr>
                        <a:xfrm>
                          <a:off x="0" y="0"/>
                          <a:ext cx="1203960" cy="304800"/>
                        </a:xfrm>
                        <a:prstGeom prst="rect">
                          <a:avLst/>
                        </a:prstGeom>
                        <a:solidFill>
                          <a:schemeClr val="lt1"/>
                        </a:solidFill>
                        <a:ln w="6350">
                          <a:noFill/>
                        </a:ln>
                      </wps:spPr>
                      <wps:txbx>
                        <w:txbxContent>
                          <w:p w:rsidR="00AF5E59" w:rsidRPr="00887D23" w:rsidRDefault="00AF5E59">
                            <w:pPr>
                              <w:rPr>
                                <w:sz w:val="28"/>
                                <w:szCs w:val="28"/>
                              </w:rPr>
                            </w:pPr>
                            <w:r w:rsidRPr="00887D23">
                              <w:rPr>
                                <w:sz w:val="28"/>
                                <w:szCs w:val="28"/>
                              </w:rPr>
                              <w:t>Lana Kavšek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je z besedilom 5" o:spid="_x0000_s1028" type="#_x0000_t202" style="position:absolute;left:0;text-align:left;margin-left:263.35pt;margin-top:39.65pt;width:94.8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" fillcolor="white [3201]" stroked="f" strokeweight=".5pt">
                <v:textbox>
                  <w:txbxContent>
                    <w:p w:rsidR="00AF5E59" w:rsidRPr="00887D23" w:rsidRDefault="00AF5E59">
                      <w:pPr>
                        <w:rPr>
                          <w:sz w:val="28"/>
                          <w:szCs w:val="28"/>
                        </w:rPr>
                      </w:pPr>
                      <w:r w:rsidRPr="00887D23">
                        <w:rPr>
                          <w:sz w:val="28"/>
                          <w:szCs w:val="28"/>
                        </w:rPr>
                        <w:t>Lana Kavšek 2</w:t>
                      </w:r>
                    </w:p>
                  </w:txbxContent>
                </v:textbox>
              </v:shape>
            </w:pict>
          </mc:Fallback>
        </mc:AlternateContent>
      </w:r>
      <w:r w:rsidR="00887D23">
        <w:rPr>
          <w:noProof/>
        </w:rPr>
        <w:drawing>
          <wp:inline distT="0" distB="0" distL="0" distR="0" wp14:anchorId="40748850" wp14:editId="171B4D44">
            <wp:extent cx="3284220" cy="2014859"/>
            <wp:effectExtent l="0" t="0" r="0" b="4445"/>
            <wp:docPr id="2" name="Slika 2" descr="Siegertreppchen clipart 8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gertreppchen clipart 8 » Clipart S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9069" cy="2023969"/>
                    </a:xfrm>
                    <a:prstGeom prst="rect">
                      <a:avLst/>
                    </a:prstGeom>
                    <a:noFill/>
                    <a:ln>
                      <a:noFill/>
                    </a:ln>
                  </pic:spPr>
                </pic:pic>
              </a:graphicData>
            </a:graphic>
          </wp:inline>
        </w:drawing>
      </w:r>
    </w:p>
    <w:p w:rsidR="00887D23" w:rsidRDefault="00887D23" w:rsidP="00887D23">
      <w:r>
        <w:t xml:space="preserve">Pohvaliti moram vztrajnost nekaterih, še posebej vztrajnost današnje zmagovalke in </w:t>
      </w:r>
      <w:proofErr w:type="spellStart"/>
      <w:r>
        <w:t>drugouvrščene</w:t>
      </w:r>
      <w:proofErr w:type="spellEnd"/>
      <w:r>
        <w:t xml:space="preserve">. Obe sta igro igrali večkrat, Maša celo šestkrat, dokler ni pri igri dosegla 100 %. Tako je prav. S tem sta se tudi ogromno naučili. Drugi ste skoraj vse poskusili igrati, kar je </w:t>
      </w:r>
      <w:r w:rsidR="00AF5E59">
        <w:t xml:space="preserve">tudi dobro. Za naslednjič vas prosim že sedaj, da natančno upoštevate moja navodila: </w:t>
      </w:r>
      <w:proofErr w:type="spellStart"/>
      <w:r w:rsidR="00AF5E59">
        <w:t>nickname</w:t>
      </w:r>
      <w:proofErr w:type="spellEnd"/>
      <w:r w:rsidR="00AF5E59">
        <w:t xml:space="preserve"> ni karkoli vam pride na pamet, ampak vaše ime in priimek.  Lahko se namreč zgodi, da boste podoben </w:t>
      </w:r>
      <w:proofErr w:type="spellStart"/>
      <w:r w:rsidR="00AF5E59">
        <w:t>kahoot</w:t>
      </w:r>
      <w:proofErr w:type="spellEnd"/>
      <w:r w:rsidR="00AF5E59">
        <w:t xml:space="preserve"> morali izpolniti za preverjanje ali celo ocenjevanje znanja. Kaj pravite na to?</w:t>
      </w:r>
    </w:p>
    <w:p w:rsidR="006A5BC8" w:rsidRDefault="006A5BC8" w:rsidP="00887D23"/>
    <w:tbl>
      <w:tblPr>
        <w:tblStyle w:val="Tabelamrea"/>
        <w:tblW w:w="0" w:type="auto"/>
        <w:tblLook w:val="04A0" w:firstRow="1" w:lastRow="0" w:firstColumn="1" w:lastColumn="0" w:noHBand="0" w:noVBand="1"/>
      </w:tblPr>
      <w:tblGrid>
        <w:gridCol w:w="9062"/>
      </w:tblGrid>
      <w:tr w:rsidR="00844769" w:rsidTr="00AF5E59">
        <w:tc>
          <w:tcPr>
            <w:tcW w:w="9288" w:type="dxa"/>
            <w:shd w:val="clear" w:color="auto" w:fill="00B050"/>
          </w:tcPr>
          <w:p w:rsidR="00844769" w:rsidRDefault="00844769" w:rsidP="00AF5E59">
            <w:pPr>
              <w:rPr>
                <w:b/>
              </w:rPr>
            </w:pPr>
            <w:r w:rsidRPr="00F313D0">
              <w:rPr>
                <w:b/>
              </w:rPr>
              <w:t xml:space="preserve">Navodila za samostojno </w:t>
            </w:r>
            <w:r>
              <w:rPr>
                <w:b/>
              </w:rPr>
              <w:t>učenje pri izbirnem predmetu NEMŠČINA za 5. razred</w:t>
            </w:r>
          </w:p>
          <w:p w:rsidR="00887D23" w:rsidRPr="00F313D0" w:rsidRDefault="00887D23" w:rsidP="00AF5E59">
            <w:pPr>
              <w:rPr>
                <w:b/>
              </w:rPr>
            </w:pPr>
          </w:p>
        </w:tc>
      </w:tr>
      <w:tr w:rsidR="00844769" w:rsidTr="00AF5E59">
        <w:tc>
          <w:tcPr>
            <w:tcW w:w="9288" w:type="dxa"/>
            <w:shd w:val="clear" w:color="auto" w:fill="92D050"/>
          </w:tcPr>
          <w:p w:rsidR="00844769" w:rsidRDefault="00844769" w:rsidP="00844769">
            <w:r>
              <w:t xml:space="preserve">Datum: </w:t>
            </w:r>
            <w:r w:rsidR="00AF5E59">
              <w:t>sreda in četrtek</w:t>
            </w:r>
            <w:r>
              <w:t xml:space="preserve">, </w:t>
            </w:r>
            <w:r w:rsidR="00AF5E59">
              <w:t>8</w:t>
            </w:r>
            <w:r>
              <w:t xml:space="preserve">. </w:t>
            </w:r>
            <w:r w:rsidR="00AF5E59">
              <w:t xml:space="preserve"> in 9. april</w:t>
            </w:r>
            <w:r>
              <w:t>. 2020</w:t>
            </w:r>
          </w:p>
        </w:tc>
      </w:tr>
      <w:tr w:rsidR="00844769" w:rsidTr="00AF5E59">
        <w:tc>
          <w:tcPr>
            <w:tcW w:w="9288" w:type="dxa"/>
            <w:shd w:val="clear" w:color="auto" w:fill="92D050"/>
          </w:tcPr>
          <w:p w:rsidR="00844769" w:rsidRDefault="00AE553D" w:rsidP="00AF5E59">
            <w:r>
              <w:t xml:space="preserve">Učna ura: </w:t>
            </w:r>
            <w:r w:rsidR="006A5BC8">
              <w:t>Velikonočni zajček</w:t>
            </w:r>
          </w:p>
        </w:tc>
      </w:tr>
      <w:tr w:rsidR="00844769" w:rsidTr="00AF5E59">
        <w:tc>
          <w:tcPr>
            <w:tcW w:w="9288" w:type="dxa"/>
          </w:tcPr>
          <w:p w:rsidR="00844769" w:rsidRDefault="00844769" w:rsidP="00AF5E59"/>
          <w:p w:rsidR="006A5BC8" w:rsidRPr="00605AA8" w:rsidRDefault="006A5BC8" w:rsidP="006A5BC8">
            <w:pPr>
              <w:pStyle w:val="Odstavekseznama"/>
              <w:numPr>
                <w:ilvl w:val="0"/>
                <w:numId w:val="1"/>
              </w:numPr>
              <w:spacing w:line="480" w:lineRule="auto"/>
              <w:rPr>
                <w:b/>
              </w:rPr>
            </w:pPr>
            <w:r w:rsidRPr="00605AA8">
              <w:rPr>
                <w:b/>
              </w:rPr>
              <w:t>Zapojmo pesem</w:t>
            </w:r>
          </w:p>
          <w:p w:rsidR="006A5BC8" w:rsidRDefault="006A5BC8" w:rsidP="006A5BC8">
            <w:pPr>
              <w:spacing w:line="480" w:lineRule="auto"/>
            </w:pPr>
            <w:r>
              <w:t xml:space="preserve">Ker smo v tednu pred veliko nočjo, bomo obe uri v 4. tednu namenili praznični vsebini. Naučili se bomo nekaj osnovnih izrazov za opis nečesa, kar najbrž poznate vsi, kot velikonočno navado. Da se spomnimo, za kaj gre, vas vabim, da najprej zapojemo pesem z naslovom </w:t>
            </w:r>
            <w:r>
              <w:rPr>
                <w:b/>
              </w:rPr>
              <w:t xml:space="preserve">Der </w:t>
            </w:r>
            <w:proofErr w:type="spellStart"/>
            <w:r>
              <w:rPr>
                <w:b/>
              </w:rPr>
              <w:t>Hoppelhase</w:t>
            </w:r>
            <w:proofErr w:type="spellEnd"/>
            <w:r>
              <w:rPr>
                <w:b/>
              </w:rPr>
              <w:t xml:space="preserve"> Hans</w:t>
            </w:r>
            <w:r>
              <w:t xml:space="preserve">. Najdete jo tukaj: </w:t>
            </w:r>
            <w:hyperlink r:id="rId6" w:history="1">
              <w:r w:rsidRPr="00B222A6">
                <w:rPr>
                  <w:rStyle w:val="Hiperpovezava"/>
                </w:rPr>
                <w:t>https://www.youtube.com/watch?v=ms6xmbajAWE</w:t>
              </w:r>
            </w:hyperlink>
          </w:p>
          <w:p w:rsidR="006A5BC8" w:rsidRDefault="006A5BC8" w:rsidP="006A5BC8">
            <w:pPr>
              <w:spacing w:line="480" w:lineRule="auto"/>
            </w:pPr>
            <w:r>
              <w:t>Pesem poslušaj večkrat, poskusi zraven tudi peti (vsaj refren). Katere besede slišiš in razumeš?</w:t>
            </w:r>
          </w:p>
          <w:p w:rsidR="006A5BC8" w:rsidRDefault="006A5BC8" w:rsidP="006A5BC8">
            <w:pPr>
              <w:spacing w:line="480" w:lineRule="auto"/>
            </w:pPr>
            <w:r>
              <w:t xml:space="preserve">V zvezek pod (manjši) naslov Der </w:t>
            </w:r>
            <w:proofErr w:type="spellStart"/>
            <w:r>
              <w:t>Hoppelhase</w:t>
            </w:r>
            <w:proofErr w:type="spellEnd"/>
            <w:r>
              <w:t xml:space="preserve"> Hans napiši vsaj 5 besed ali besednih zvez iz pesmi, ki jih že poznaš. Pomagaj si z besedilom, ki ga lahko spremljaš ob spodnjem robu posnetka pesmi.</w:t>
            </w:r>
          </w:p>
          <w:p w:rsidR="00844769" w:rsidRDefault="00844769" w:rsidP="006A5BC8">
            <w:pPr>
              <w:spacing w:line="480" w:lineRule="auto"/>
            </w:pPr>
          </w:p>
        </w:tc>
      </w:tr>
      <w:tr w:rsidR="00844769" w:rsidTr="00AF5E59">
        <w:tc>
          <w:tcPr>
            <w:tcW w:w="9288" w:type="dxa"/>
          </w:tcPr>
          <w:p w:rsidR="006A5BC8" w:rsidRDefault="006A5BC8" w:rsidP="006A5BC8">
            <w:pPr>
              <w:pStyle w:val="Odstavekseznama"/>
              <w:spacing w:line="480" w:lineRule="auto"/>
              <w:rPr>
                <w:b/>
              </w:rPr>
            </w:pPr>
            <w:r>
              <w:rPr>
                <w:b/>
                <w:noProof/>
              </w:rPr>
              <w:lastRenderedPageBreak/>
              <mc:AlternateContent>
                <mc:Choice Requires="wps">
                  <w:drawing>
                    <wp:anchor distT="0" distB="0" distL="114300" distR="114300" simplePos="0" relativeHeight="251662336" behindDoc="0" locked="0" layoutInCell="1" allowOverlap="1">
                      <wp:simplePos x="0" y="0"/>
                      <wp:positionH relativeFrom="column">
                        <wp:posOffset>4179570</wp:posOffset>
                      </wp:positionH>
                      <wp:positionV relativeFrom="paragraph">
                        <wp:posOffset>107315</wp:posOffset>
                      </wp:positionV>
                      <wp:extent cx="746760" cy="830580"/>
                      <wp:effectExtent l="0" t="0" r="0" b="7620"/>
                      <wp:wrapNone/>
                      <wp:docPr id="6" name="Polje z besedilom 6"/>
                      <wp:cNvGraphicFramePr/>
                      <a:graphic xmlns:a="http://schemas.openxmlformats.org/drawingml/2006/main">
                        <a:graphicData uri="http://schemas.microsoft.com/office/word/2010/wordprocessingShape">
                          <wps:wsp>
                            <wps:cNvSpPr txBox="1"/>
                            <wps:spPr>
                              <a:xfrm>
                                <a:off x="0" y="0"/>
                                <a:ext cx="746760" cy="830580"/>
                              </a:xfrm>
                              <a:prstGeom prst="rect">
                                <a:avLst/>
                              </a:prstGeom>
                              <a:solidFill>
                                <a:schemeClr val="lt1"/>
                              </a:solidFill>
                              <a:ln w="6350">
                                <a:noFill/>
                              </a:ln>
                            </wps:spPr>
                            <wps:txbx>
                              <w:txbxContent>
                                <w:p w:rsidR="006A5BC8" w:rsidRDefault="006A5BC8">
                                  <w:r>
                                    <w:rPr>
                                      <w:noProof/>
                                    </w:rPr>
                                    <w:drawing>
                                      <wp:inline distT="0" distB="0" distL="0" distR="0" wp14:anchorId="551B587C" wp14:editId="151E70DB">
                                        <wp:extent cx="487680" cy="697798"/>
                                        <wp:effectExtent l="0" t="0" r="7620" b="7620"/>
                                        <wp:docPr id="1" name="Slika 1" descr="OCF37 | Osterkorb Clipart Free Big Pictures | HD Yespres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37 | Osterkorb Clipart Free Big Pictures | HD Yespress.inf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997" cy="7240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6" o:spid="_x0000_s1029" type="#_x0000_t202" style="position:absolute;left:0;text-align:left;margin-left:329.1pt;margin-top:8.45pt;width:58.8pt;height:6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" fillcolor="white [3201]" stroked="f" strokeweight=".5pt">
                      <v:textbox>
                        <w:txbxContent>
                          <w:p w:rsidR="006A5BC8" w:rsidRDefault="006A5BC8">
                            <w:r>
                              <w:rPr>
                                <w:noProof/>
                              </w:rPr>
                              <w:drawing>
                                <wp:inline distT="0" distB="0" distL="0" distR="0" wp14:anchorId="551B587C" wp14:editId="151E70DB">
                                  <wp:extent cx="487680" cy="697798"/>
                                  <wp:effectExtent l="0" t="0" r="7620" b="7620"/>
                                  <wp:docPr id="1" name="Slika 1" descr="OCF37 | Osterkorb Clipart Free Big Pictures | HD Yespres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F37 | Osterkorb Clipart Free Big Pictures | HD Yespress.inf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997" cy="724006"/>
                                          </a:xfrm>
                                          <a:prstGeom prst="rect">
                                            <a:avLst/>
                                          </a:prstGeom>
                                          <a:noFill/>
                                          <a:ln>
                                            <a:noFill/>
                                          </a:ln>
                                        </pic:spPr>
                                      </pic:pic>
                                    </a:graphicData>
                                  </a:graphic>
                                </wp:inline>
                              </w:drawing>
                            </w:r>
                          </w:p>
                        </w:txbxContent>
                      </v:textbox>
                    </v:shape>
                  </w:pict>
                </mc:Fallback>
              </mc:AlternateContent>
            </w:r>
          </w:p>
          <w:p w:rsidR="006A5BC8" w:rsidRPr="00A74100" w:rsidRDefault="006A5BC8" w:rsidP="006A5BC8">
            <w:pPr>
              <w:pStyle w:val="Odstavekseznama"/>
              <w:numPr>
                <w:ilvl w:val="0"/>
                <w:numId w:val="1"/>
              </w:numPr>
              <w:spacing w:line="480" w:lineRule="auto"/>
              <w:rPr>
                <w:b/>
              </w:rPr>
            </w:pPr>
            <w:r w:rsidRPr="00A74100">
              <w:rPr>
                <w:b/>
              </w:rPr>
              <w:t>Besedišče o veliki noči</w:t>
            </w:r>
          </w:p>
          <w:p w:rsidR="006A5BC8" w:rsidRDefault="006A5BC8" w:rsidP="006A5BC8">
            <w:pPr>
              <w:pStyle w:val="Odstavekseznama"/>
              <w:spacing w:line="480" w:lineRule="auto"/>
            </w:pPr>
            <w:r>
              <w:t>Odpri PPT (</w:t>
            </w:r>
            <w:proofErr w:type="spellStart"/>
            <w:r>
              <w:t>power</w:t>
            </w:r>
            <w:proofErr w:type="spellEnd"/>
            <w:r>
              <w:t xml:space="preserve"> </w:t>
            </w:r>
            <w:proofErr w:type="spellStart"/>
            <w:r>
              <w:t>point</w:t>
            </w:r>
            <w:proofErr w:type="spellEnd"/>
            <w:r>
              <w:t xml:space="preserve">) z naslovom </w:t>
            </w:r>
            <w:proofErr w:type="spellStart"/>
            <w:r>
              <w:t>Ostern</w:t>
            </w:r>
            <w:proofErr w:type="spellEnd"/>
            <w:r>
              <w:t xml:space="preserve"> (velika noč)                 </w:t>
            </w:r>
          </w:p>
          <w:p w:rsidR="006A5BC8" w:rsidRDefault="006A5BC8" w:rsidP="006A5BC8">
            <w:pPr>
              <w:pStyle w:val="Odstavekseznama"/>
              <w:numPr>
                <w:ilvl w:val="0"/>
                <w:numId w:val="2"/>
              </w:numPr>
              <w:spacing w:line="480" w:lineRule="auto"/>
            </w:pPr>
            <w:r>
              <w:t>Najprej si vsebino oglej. Vzemi si čas in počasi klikaj skozi prosojnice.</w:t>
            </w:r>
          </w:p>
          <w:p w:rsidR="006A5BC8" w:rsidRDefault="006A5BC8" w:rsidP="006A5BC8">
            <w:pPr>
              <w:pStyle w:val="Odstavekseznama"/>
              <w:numPr>
                <w:ilvl w:val="0"/>
                <w:numId w:val="2"/>
              </w:numPr>
              <w:spacing w:line="480" w:lineRule="auto"/>
            </w:pPr>
            <w:r>
              <w:t>Še enkrat pojdi na začetek in si vsebino prepiši v zvezek.</w:t>
            </w:r>
          </w:p>
          <w:p w:rsidR="006A5BC8" w:rsidRDefault="006A5BC8" w:rsidP="006A5BC8">
            <w:pPr>
              <w:pStyle w:val="Odstavekseznama"/>
              <w:numPr>
                <w:ilvl w:val="0"/>
                <w:numId w:val="2"/>
              </w:numPr>
              <w:spacing w:line="480" w:lineRule="auto"/>
            </w:pPr>
            <w:r>
              <w:t>Še tretjič pojdi na začetek in to pot poskušaj čim več povedati sam/-a.</w:t>
            </w:r>
          </w:p>
          <w:p w:rsidR="00B471EB" w:rsidRDefault="00B471EB" w:rsidP="003521CF">
            <w:pPr>
              <w:spacing w:line="480" w:lineRule="auto"/>
            </w:pPr>
          </w:p>
        </w:tc>
      </w:tr>
      <w:tr w:rsidR="00844769" w:rsidTr="00AF5E59">
        <w:tc>
          <w:tcPr>
            <w:tcW w:w="9288" w:type="dxa"/>
          </w:tcPr>
          <w:p w:rsidR="00844769" w:rsidRDefault="00844769" w:rsidP="00AF5E59">
            <w:pPr>
              <w:jc w:val="center"/>
            </w:pPr>
          </w:p>
          <w:p w:rsidR="006A5BC8" w:rsidRPr="00E42B93" w:rsidRDefault="006A5BC8" w:rsidP="006A5BC8">
            <w:pPr>
              <w:pStyle w:val="Odstavekseznama"/>
              <w:numPr>
                <w:ilvl w:val="0"/>
                <w:numId w:val="1"/>
              </w:numPr>
              <w:spacing w:line="480" w:lineRule="auto"/>
              <w:rPr>
                <w:b/>
              </w:rPr>
            </w:pPr>
            <w:r>
              <w:rPr>
                <w:b/>
              </w:rPr>
              <w:t>Utrjevanje in preverjanje znanja</w:t>
            </w:r>
            <w:r>
              <w:t xml:space="preserve"> </w:t>
            </w:r>
          </w:p>
          <w:p w:rsidR="006A5BC8" w:rsidRDefault="006A5BC8" w:rsidP="006A5BC8">
            <w:pPr>
              <w:spacing w:line="480" w:lineRule="auto"/>
            </w:pPr>
            <w:r>
              <w:t xml:space="preserve">Zdaj, ko smo se že naučili delati s </w:t>
            </w:r>
            <w:proofErr w:type="spellStart"/>
            <w:r>
              <w:t>kahootom</w:t>
            </w:r>
            <w:proofErr w:type="spellEnd"/>
            <w:r>
              <w:t xml:space="preserve">, vas kar takoj spet povabim, da današnjo vsebino preverite z novo igro. V </w:t>
            </w:r>
            <w:proofErr w:type="spellStart"/>
            <w:r>
              <w:t>google</w:t>
            </w:r>
            <w:proofErr w:type="spellEnd"/>
            <w:r>
              <w:t xml:space="preserve"> vpiši »</w:t>
            </w:r>
            <w:proofErr w:type="spellStart"/>
            <w:r w:rsidRPr="00E42B93">
              <w:rPr>
                <w:b/>
              </w:rPr>
              <w:t>play</w:t>
            </w:r>
            <w:proofErr w:type="spellEnd"/>
            <w:r w:rsidRPr="00E42B93">
              <w:rPr>
                <w:b/>
              </w:rPr>
              <w:t xml:space="preserve"> </w:t>
            </w:r>
            <w:proofErr w:type="spellStart"/>
            <w:r w:rsidRPr="00E42B93">
              <w:rPr>
                <w:b/>
              </w:rPr>
              <w:t>kahoot</w:t>
            </w:r>
            <w:proofErr w:type="spellEnd"/>
            <w:r>
              <w:t xml:space="preserve">« in vtipkaj številko    </w:t>
            </w:r>
            <w:r w:rsidRPr="00E42B93">
              <w:rPr>
                <w:b/>
                <w:sz w:val="32"/>
                <w:szCs w:val="32"/>
              </w:rPr>
              <w:t>0597412</w:t>
            </w:r>
          </w:p>
          <w:p w:rsidR="006A5BC8" w:rsidRDefault="006A5BC8" w:rsidP="006A5BC8">
            <w:pPr>
              <w:spacing w:line="480" w:lineRule="auto"/>
            </w:pPr>
            <w:r>
              <w:t xml:space="preserve">Prosim, da to pot </w:t>
            </w:r>
            <w:r w:rsidRPr="00E42B93">
              <w:rPr>
                <w:b/>
              </w:rPr>
              <w:t xml:space="preserve">VSI  </w:t>
            </w:r>
            <w:r>
              <w:rPr>
                <w:b/>
              </w:rPr>
              <w:t>pod</w:t>
            </w:r>
            <w:r w:rsidRPr="00E42B93">
              <w:rPr>
                <w:b/>
              </w:rPr>
              <w:t xml:space="preserve"> »</w:t>
            </w:r>
            <w:proofErr w:type="spellStart"/>
            <w:r w:rsidRPr="00E42B93">
              <w:rPr>
                <w:b/>
              </w:rPr>
              <w:t>nickname</w:t>
            </w:r>
            <w:proofErr w:type="spellEnd"/>
            <w:r w:rsidRPr="00E42B93">
              <w:rPr>
                <w:b/>
              </w:rPr>
              <w:t>« vpišete svoje pravo ime in priimek in številko 1</w:t>
            </w:r>
            <w:r w:rsidRPr="00E42B93">
              <w:t xml:space="preserve">. Če boste igrali večkrat, </w:t>
            </w:r>
            <w:r>
              <w:t xml:space="preserve">za priimkom </w:t>
            </w:r>
            <w:r w:rsidRPr="00E42B93">
              <w:t>napišete naslednjo številko</w:t>
            </w:r>
            <w:r>
              <w:t>. Npr.</w:t>
            </w:r>
            <w:r w:rsidRPr="00E42B93">
              <w:t xml:space="preserve"> MarjetaKočevar2 itd.</w:t>
            </w:r>
            <w:r>
              <w:t xml:space="preserve"> Igra je odprta do srede, 15. aprila do 18. ure. Do takrat jo morate odigrati VSI. Rezultate vsakega posebej spremljam in si zapisujem. OK?</w:t>
            </w:r>
          </w:p>
          <w:p w:rsidR="006A5BC8" w:rsidRPr="006A5BC8" w:rsidRDefault="006A5BC8" w:rsidP="006A5BC8">
            <w:pPr>
              <w:spacing w:line="480" w:lineRule="auto"/>
              <w:jc w:val="center"/>
              <w:rPr>
                <w:b/>
                <w:color w:val="7030A0"/>
                <w:sz w:val="36"/>
                <w:szCs w:val="36"/>
              </w:rPr>
            </w:pPr>
            <w:proofErr w:type="spellStart"/>
            <w:r w:rsidRPr="00AE0245">
              <w:rPr>
                <w:b/>
                <w:color w:val="7030A0"/>
                <w:sz w:val="36"/>
                <w:szCs w:val="36"/>
              </w:rPr>
              <w:t>Viel</w:t>
            </w:r>
            <w:proofErr w:type="spellEnd"/>
            <w:r w:rsidRPr="00AE0245">
              <w:rPr>
                <w:b/>
                <w:color w:val="7030A0"/>
                <w:sz w:val="36"/>
                <w:szCs w:val="36"/>
              </w:rPr>
              <w:t xml:space="preserve"> </w:t>
            </w:r>
            <w:proofErr w:type="spellStart"/>
            <w:r w:rsidRPr="00AE0245">
              <w:rPr>
                <w:b/>
                <w:color w:val="7030A0"/>
                <w:sz w:val="36"/>
                <w:szCs w:val="36"/>
              </w:rPr>
              <w:t>Erfolg</w:t>
            </w:r>
            <w:proofErr w:type="spellEnd"/>
            <w:r w:rsidRPr="00AE0245">
              <w:rPr>
                <w:b/>
                <w:color w:val="7030A0"/>
                <w:sz w:val="36"/>
                <w:szCs w:val="36"/>
              </w:rPr>
              <w:t xml:space="preserve"> </w:t>
            </w:r>
            <w:proofErr w:type="spellStart"/>
            <w:r w:rsidRPr="00AE0245">
              <w:rPr>
                <w:b/>
                <w:color w:val="7030A0"/>
                <w:sz w:val="36"/>
                <w:szCs w:val="36"/>
              </w:rPr>
              <w:t>und</w:t>
            </w:r>
            <w:proofErr w:type="spellEnd"/>
            <w:r w:rsidRPr="00AE0245">
              <w:rPr>
                <w:b/>
                <w:color w:val="7030A0"/>
                <w:sz w:val="36"/>
                <w:szCs w:val="36"/>
              </w:rPr>
              <w:t xml:space="preserve"> </w:t>
            </w:r>
            <w:proofErr w:type="spellStart"/>
            <w:r w:rsidRPr="00AE0245">
              <w:rPr>
                <w:b/>
                <w:color w:val="7030A0"/>
                <w:sz w:val="36"/>
                <w:szCs w:val="36"/>
              </w:rPr>
              <w:t>viel</w:t>
            </w:r>
            <w:proofErr w:type="spellEnd"/>
            <w:r w:rsidRPr="00AE0245">
              <w:rPr>
                <w:b/>
                <w:color w:val="7030A0"/>
                <w:sz w:val="36"/>
                <w:szCs w:val="36"/>
              </w:rPr>
              <w:t xml:space="preserve"> </w:t>
            </w:r>
            <w:proofErr w:type="spellStart"/>
            <w:r w:rsidRPr="00AE0245">
              <w:rPr>
                <w:b/>
                <w:color w:val="7030A0"/>
                <w:sz w:val="36"/>
                <w:szCs w:val="36"/>
              </w:rPr>
              <w:t>Spaß</w:t>
            </w:r>
            <w:proofErr w:type="spellEnd"/>
            <w:r w:rsidRPr="00AE0245">
              <w:rPr>
                <w:b/>
                <w:color w:val="7030A0"/>
                <w:sz w:val="36"/>
                <w:szCs w:val="36"/>
              </w:rPr>
              <w:t>!</w:t>
            </w:r>
          </w:p>
        </w:tc>
      </w:tr>
      <w:tr w:rsidR="006A5BC8" w:rsidTr="00AF5E59">
        <w:tc>
          <w:tcPr>
            <w:tcW w:w="9288" w:type="dxa"/>
          </w:tcPr>
          <w:p w:rsidR="006A5BC8" w:rsidRDefault="006A5BC8" w:rsidP="006A5BC8">
            <w:pPr>
              <w:pStyle w:val="Odstavekseznama"/>
              <w:spacing w:line="480" w:lineRule="auto"/>
              <w:rPr>
                <w:b/>
              </w:rPr>
            </w:pPr>
          </w:p>
          <w:p w:rsidR="006A5BC8" w:rsidRPr="006A5BC8" w:rsidRDefault="006A5BC8" w:rsidP="006A5BC8">
            <w:pPr>
              <w:pStyle w:val="Odstavekseznama"/>
              <w:numPr>
                <w:ilvl w:val="0"/>
                <w:numId w:val="1"/>
              </w:numPr>
              <w:spacing w:line="480" w:lineRule="auto"/>
              <w:rPr>
                <w:b/>
              </w:rPr>
            </w:pPr>
            <w:r w:rsidRPr="006A5BC8">
              <w:rPr>
                <w:b/>
              </w:rPr>
              <w:t>Utrjevanje že znanega</w:t>
            </w:r>
          </w:p>
          <w:p w:rsidR="006A5BC8" w:rsidRDefault="006A5BC8" w:rsidP="006A5BC8">
            <w:pPr>
              <w:spacing w:line="480" w:lineRule="auto"/>
            </w:pPr>
            <w:r>
              <w:t xml:space="preserve"> </w:t>
            </w:r>
            <w:r w:rsidRPr="00B471EB">
              <w:t xml:space="preserve">In za konec … </w:t>
            </w:r>
            <w:r>
              <w:t xml:space="preserve">si izberi vsaj 3 igre po želji na </w:t>
            </w:r>
            <w:proofErr w:type="spellStart"/>
            <w:r>
              <w:t>lanuguages</w:t>
            </w:r>
            <w:proofErr w:type="spellEnd"/>
            <w:r>
              <w:t xml:space="preserve"> </w:t>
            </w:r>
            <w:proofErr w:type="spellStart"/>
            <w:r>
              <w:t>online</w:t>
            </w:r>
            <w:proofErr w:type="spellEnd"/>
            <w:r>
              <w:t xml:space="preserve"> German:</w:t>
            </w:r>
          </w:p>
          <w:p w:rsidR="006A5BC8" w:rsidRDefault="0026274D" w:rsidP="006A5BC8">
            <w:pPr>
              <w:spacing w:line="480" w:lineRule="auto"/>
            </w:pPr>
            <w:hyperlink r:id="rId8" w:history="1">
              <w:r w:rsidR="006A5BC8" w:rsidRPr="00E4748A">
                <w:rPr>
                  <w:rStyle w:val="Hiperpovezava"/>
                </w:rPr>
                <w:t>https://www.education.vic.gov.au/languagesonline/german/german.htm</w:t>
              </w:r>
            </w:hyperlink>
          </w:p>
          <w:p w:rsidR="006A5BC8" w:rsidRDefault="006A5BC8" w:rsidP="006A5BC8">
            <w:pPr>
              <w:spacing w:line="480" w:lineRule="auto"/>
            </w:pPr>
            <w:r>
              <w:t>Priporočam teme pod zaporednimi številkami 25, 30, 31, 33.</w:t>
            </w:r>
          </w:p>
          <w:p w:rsidR="006A5BC8" w:rsidRDefault="006A5BC8" w:rsidP="00AF5E59">
            <w:pPr>
              <w:jc w:val="center"/>
            </w:pPr>
          </w:p>
        </w:tc>
      </w:tr>
      <w:tr w:rsidR="006A5BC8" w:rsidTr="00AF5E59">
        <w:tc>
          <w:tcPr>
            <w:tcW w:w="9288" w:type="dxa"/>
          </w:tcPr>
          <w:p w:rsidR="006A5BC8" w:rsidRDefault="006A5BC8" w:rsidP="006A5BC8">
            <w:pPr>
              <w:pStyle w:val="Odstavekseznama"/>
              <w:spacing w:line="480" w:lineRule="auto"/>
              <w:rPr>
                <w:b/>
              </w:rPr>
            </w:pPr>
          </w:p>
          <w:p w:rsidR="006A5BC8" w:rsidRDefault="006A5BC8" w:rsidP="006A5BC8">
            <w:pPr>
              <w:spacing w:line="480" w:lineRule="auto"/>
              <w:jc w:val="center"/>
              <w:rPr>
                <w:sz w:val="28"/>
                <w:szCs w:val="28"/>
              </w:rPr>
            </w:pPr>
            <w:r w:rsidRPr="000F6621">
              <w:rPr>
                <w:sz w:val="28"/>
                <w:szCs w:val="28"/>
              </w:rPr>
              <w:t xml:space="preserve">So, </w:t>
            </w:r>
            <w:proofErr w:type="spellStart"/>
            <w:r>
              <w:rPr>
                <w:sz w:val="28"/>
                <w:szCs w:val="28"/>
              </w:rPr>
              <w:t>und</w:t>
            </w:r>
            <w:proofErr w:type="spellEnd"/>
            <w:r>
              <w:rPr>
                <w:sz w:val="28"/>
                <w:szCs w:val="28"/>
              </w:rPr>
              <w:t xml:space="preserve"> </w:t>
            </w:r>
            <w:proofErr w:type="spellStart"/>
            <w:r w:rsidRPr="000F6621">
              <w:rPr>
                <w:sz w:val="28"/>
                <w:szCs w:val="28"/>
              </w:rPr>
              <w:t>das</w:t>
            </w:r>
            <w:proofErr w:type="spellEnd"/>
            <w:r w:rsidRPr="000F6621">
              <w:rPr>
                <w:sz w:val="28"/>
                <w:szCs w:val="28"/>
              </w:rPr>
              <w:t xml:space="preserve"> </w:t>
            </w:r>
            <w:proofErr w:type="spellStart"/>
            <w:r w:rsidRPr="000F6621">
              <w:rPr>
                <w:sz w:val="28"/>
                <w:szCs w:val="28"/>
              </w:rPr>
              <w:t>ist</w:t>
            </w:r>
            <w:proofErr w:type="spellEnd"/>
            <w:r w:rsidRPr="000F6621">
              <w:rPr>
                <w:sz w:val="28"/>
                <w:szCs w:val="28"/>
              </w:rPr>
              <w:t xml:space="preserve"> </w:t>
            </w:r>
            <w:proofErr w:type="spellStart"/>
            <w:r w:rsidRPr="000F6621">
              <w:rPr>
                <w:sz w:val="28"/>
                <w:szCs w:val="28"/>
              </w:rPr>
              <w:t>alles</w:t>
            </w:r>
            <w:proofErr w:type="spellEnd"/>
            <w:r w:rsidRPr="000F6621">
              <w:rPr>
                <w:sz w:val="28"/>
                <w:szCs w:val="28"/>
              </w:rPr>
              <w:t xml:space="preserve"> </w:t>
            </w:r>
            <w:proofErr w:type="spellStart"/>
            <w:r w:rsidRPr="000F6621">
              <w:rPr>
                <w:sz w:val="28"/>
                <w:szCs w:val="28"/>
              </w:rPr>
              <w:t>für</w:t>
            </w:r>
            <w:proofErr w:type="spellEnd"/>
            <w:r w:rsidRPr="000F6621">
              <w:rPr>
                <w:sz w:val="28"/>
                <w:szCs w:val="28"/>
              </w:rPr>
              <w:t xml:space="preserve"> </w:t>
            </w:r>
            <w:proofErr w:type="spellStart"/>
            <w:r>
              <w:rPr>
                <w:sz w:val="28"/>
                <w:szCs w:val="28"/>
              </w:rPr>
              <w:t>diese</w:t>
            </w:r>
            <w:proofErr w:type="spellEnd"/>
            <w:r>
              <w:rPr>
                <w:sz w:val="28"/>
                <w:szCs w:val="28"/>
              </w:rPr>
              <w:t xml:space="preserve"> </w:t>
            </w:r>
            <w:proofErr w:type="spellStart"/>
            <w:r>
              <w:rPr>
                <w:sz w:val="28"/>
                <w:szCs w:val="28"/>
              </w:rPr>
              <w:t>Woche</w:t>
            </w:r>
            <w:proofErr w:type="spellEnd"/>
            <w:r w:rsidRPr="000F6621">
              <w:rPr>
                <w:sz w:val="28"/>
                <w:szCs w:val="28"/>
              </w:rPr>
              <w:t xml:space="preserve">. </w:t>
            </w:r>
          </w:p>
          <w:p w:rsidR="006A5BC8" w:rsidRPr="000F6621" w:rsidRDefault="006A5BC8" w:rsidP="006A5BC8">
            <w:pPr>
              <w:spacing w:line="480" w:lineRule="auto"/>
              <w:jc w:val="center"/>
              <w:rPr>
                <w:sz w:val="28"/>
                <w:szCs w:val="28"/>
              </w:rPr>
            </w:pPr>
            <w:proofErr w:type="spellStart"/>
            <w:r>
              <w:rPr>
                <w:sz w:val="28"/>
                <w:szCs w:val="28"/>
              </w:rPr>
              <w:t>Und</w:t>
            </w:r>
            <w:proofErr w:type="spellEnd"/>
            <w:r>
              <w:rPr>
                <w:sz w:val="28"/>
                <w:szCs w:val="28"/>
              </w:rPr>
              <w:t xml:space="preserve"> </w:t>
            </w:r>
            <w:proofErr w:type="spellStart"/>
            <w:r>
              <w:rPr>
                <w:sz w:val="28"/>
                <w:szCs w:val="28"/>
              </w:rPr>
              <w:t>ich</w:t>
            </w:r>
            <w:proofErr w:type="spellEnd"/>
            <w:r>
              <w:rPr>
                <w:sz w:val="28"/>
                <w:szCs w:val="28"/>
              </w:rPr>
              <w:t xml:space="preserve"> </w:t>
            </w:r>
            <w:proofErr w:type="spellStart"/>
            <w:r>
              <w:rPr>
                <w:sz w:val="28"/>
                <w:szCs w:val="28"/>
              </w:rPr>
              <w:t>wün</w:t>
            </w:r>
            <w:bookmarkStart w:id="0" w:name="_GoBack"/>
            <w:bookmarkEnd w:id="0"/>
            <w:r>
              <w:rPr>
                <w:sz w:val="28"/>
                <w:szCs w:val="28"/>
              </w:rPr>
              <w:t>sche</w:t>
            </w:r>
            <w:proofErr w:type="spellEnd"/>
            <w:r>
              <w:rPr>
                <w:sz w:val="28"/>
                <w:szCs w:val="28"/>
              </w:rPr>
              <w:t xml:space="preserve"> dir </w:t>
            </w:r>
            <w:proofErr w:type="spellStart"/>
            <w:r>
              <w:rPr>
                <w:sz w:val="28"/>
                <w:szCs w:val="28"/>
              </w:rPr>
              <w:t>und</w:t>
            </w:r>
            <w:proofErr w:type="spellEnd"/>
            <w:r>
              <w:rPr>
                <w:sz w:val="28"/>
                <w:szCs w:val="28"/>
              </w:rPr>
              <w:t xml:space="preserve"> </w:t>
            </w:r>
            <w:proofErr w:type="spellStart"/>
            <w:r>
              <w:rPr>
                <w:sz w:val="28"/>
                <w:szCs w:val="28"/>
              </w:rPr>
              <w:t>deiner</w:t>
            </w:r>
            <w:proofErr w:type="spellEnd"/>
            <w:r>
              <w:rPr>
                <w:sz w:val="28"/>
                <w:szCs w:val="28"/>
              </w:rPr>
              <w:t xml:space="preserve"> </w:t>
            </w:r>
            <w:proofErr w:type="spellStart"/>
            <w:r>
              <w:rPr>
                <w:sz w:val="28"/>
                <w:szCs w:val="28"/>
              </w:rPr>
              <w:t>Familie</w:t>
            </w:r>
            <w:proofErr w:type="spellEnd"/>
            <w:r>
              <w:rPr>
                <w:sz w:val="28"/>
                <w:szCs w:val="28"/>
              </w:rPr>
              <w:t>:</w:t>
            </w:r>
          </w:p>
          <w:p w:rsidR="006A5BC8" w:rsidRDefault="006A5BC8" w:rsidP="006A5BC8">
            <w:pPr>
              <w:pStyle w:val="Odstavekseznama"/>
              <w:spacing w:line="480" w:lineRule="auto"/>
              <w:jc w:val="center"/>
              <w:rPr>
                <w:b/>
              </w:rPr>
            </w:pPr>
            <w:r>
              <w:rPr>
                <w:noProof/>
              </w:rPr>
              <w:lastRenderedPageBreak/>
              <w:drawing>
                <wp:inline distT="0" distB="0" distL="0" distR="0" wp14:anchorId="14DA6BB4" wp14:editId="1A62971C">
                  <wp:extent cx="2774852" cy="1709918"/>
                  <wp:effectExtent l="0" t="0" r="6985" b="5080"/>
                  <wp:docPr id="7" name="Slika 7" descr="Frohe Ostern!- Schneesportschule Hochzeiger-Pitz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he Ostern!- Schneesportschule Hochzeiger-Pitz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2228" cy="1726788"/>
                          </a:xfrm>
                          <a:prstGeom prst="rect">
                            <a:avLst/>
                          </a:prstGeom>
                          <a:noFill/>
                          <a:ln>
                            <a:noFill/>
                          </a:ln>
                        </pic:spPr>
                      </pic:pic>
                    </a:graphicData>
                  </a:graphic>
                </wp:inline>
              </w:drawing>
            </w:r>
          </w:p>
        </w:tc>
      </w:tr>
    </w:tbl>
    <w:p w:rsidR="00844769" w:rsidRPr="00F313D0" w:rsidRDefault="00844769" w:rsidP="00844769"/>
    <w:p w:rsidR="00844769" w:rsidRDefault="00844769" w:rsidP="00844769"/>
    <w:p w:rsidR="00844769" w:rsidRDefault="00844769" w:rsidP="00844769"/>
    <w:p w:rsidR="00844769" w:rsidRDefault="00844769" w:rsidP="00844769"/>
    <w:p w:rsidR="00844769" w:rsidRDefault="00844769" w:rsidP="00844769"/>
    <w:p w:rsidR="00844769" w:rsidRDefault="00844769" w:rsidP="00844769"/>
    <w:p w:rsidR="00445896" w:rsidRDefault="00445896"/>
    <w:sectPr w:rsidR="00445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5169"/>
    <w:multiLevelType w:val="hybridMultilevel"/>
    <w:tmpl w:val="FAD42D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B3C378C"/>
    <w:multiLevelType w:val="hybridMultilevel"/>
    <w:tmpl w:val="504E35D6"/>
    <w:lvl w:ilvl="0" w:tplc="13B8C2D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788E3090"/>
    <w:multiLevelType w:val="hybridMultilevel"/>
    <w:tmpl w:val="FAD42D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69"/>
    <w:rsid w:val="001100F1"/>
    <w:rsid w:val="0026274D"/>
    <w:rsid w:val="003521CF"/>
    <w:rsid w:val="00445896"/>
    <w:rsid w:val="006A5BC8"/>
    <w:rsid w:val="006C4D6D"/>
    <w:rsid w:val="007D4DFC"/>
    <w:rsid w:val="00844769"/>
    <w:rsid w:val="00887D23"/>
    <w:rsid w:val="008B5B83"/>
    <w:rsid w:val="00AE553D"/>
    <w:rsid w:val="00AF5E59"/>
    <w:rsid w:val="00B471EB"/>
    <w:rsid w:val="00B70712"/>
    <w:rsid w:val="00FC30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5371"/>
  <w15:docId w15:val="{E94A1845-3709-40F5-8B61-80070D8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447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4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47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4769"/>
    <w:rPr>
      <w:rFonts w:ascii="Tahoma" w:hAnsi="Tahoma" w:cs="Tahoma"/>
      <w:sz w:val="16"/>
      <w:szCs w:val="16"/>
    </w:rPr>
  </w:style>
  <w:style w:type="character" w:styleId="Hiperpovezava">
    <w:name w:val="Hyperlink"/>
    <w:basedOn w:val="Privzetapisavaodstavka"/>
    <w:uiPriority w:val="99"/>
    <w:unhideWhenUsed/>
    <w:rsid w:val="00AE553D"/>
    <w:rPr>
      <w:color w:val="0000FF" w:themeColor="hyperlink"/>
      <w:u w:val="single"/>
    </w:rPr>
  </w:style>
  <w:style w:type="character" w:styleId="SledenaHiperpovezava">
    <w:name w:val="FollowedHyperlink"/>
    <w:basedOn w:val="Privzetapisavaodstavka"/>
    <w:uiPriority w:val="99"/>
    <w:semiHidden/>
    <w:unhideWhenUsed/>
    <w:rsid w:val="00AE553D"/>
    <w:rPr>
      <w:color w:val="800080" w:themeColor="followedHyperlink"/>
      <w:u w:val="single"/>
    </w:rPr>
  </w:style>
  <w:style w:type="paragraph" w:styleId="Odstavekseznama">
    <w:name w:val="List Paragraph"/>
    <w:basedOn w:val="Navaden"/>
    <w:uiPriority w:val="34"/>
    <w:qFormat/>
    <w:rsid w:val="006A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languagesonline/german/german.htm"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s6xmbajAW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421</Words>
  <Characters>2405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Kočevar</dc:creator>
  <cp:lastModifiedBy>Učenec</cp:lastModifiedBy>
  <cp:revision>5</cp:revision>
  <dcterms:created xsi:type="dcterms:W3CDTF">2020-04-07T18:44:00Z</dcterms:created>
  <dcterms:modified xsi:type="dcterms:W3CDTF">2020-04-08T05:01:00Z</dcterms:modified>
</cp:coreProperties>
</file>