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A64068" w:rsidRDefault="00066E75">
      <w:pPr>
        <w:rPr>
          <w:b/>
        </w:rPr>
      </w:pPr>
      <w:r>
        <w:rPr>
          <w:b/>
        </w:rPr>
        <w:t>26</w:t>
      </w:r>
      <w:bookmarkStart w:id="0" w:name="_GoBack"/>
      <w:bookmarkEnd w:id="0"/>
      <w:r w:rsidR="00A64068" w:rsidRPr="00DF46FC">
        <w:rPr>
          <w:b/>
        </w:rPr>
        <w:t>. 3. 2020</w:t>
      </w:r>
      <w:r w:rsidR="007D328B">
        <w:rPr>
          <w:b/>
        </w:rPr>
        <w:t xml:space="preserve"> – </w:t>
      </w:r>
      <w:proofErr w:type="spellStart"/>
      <w:r>
        <w:rPr>
          <w:b/>
        </w:rPr>
        <w:t>Present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Perfect</w:t>
      </w:r>
      <w:proofErr w:type="spellEnd"/>
      <w:r w:rsidR="00EB2809">
        <w:rPr>
          <w:b/>
        </w:rPr>
        <w:t xml:space="preserve"> – navodila za delo</w:t>
      </w:r>
    </w:p>
    <w:p w:rsidR="00EB2809" w:rsidRDefault="00EB2809">
      <w:r>
        <w:t xml:space="preserve">Pozdravljeni, </w:t>
      </w:r>
    </w:p>
    <w:p w:rsidR="00EB2809" w:rsidRDefault="00EB2809" w:rsidP="00FA462C">
      <w:r>
        <w:t xml:space="preserve">upam, da ste se </w:t>
      </w:r>
      <w:r w:rsidR="00FA462C">
        <w:t xml:space="preserve">uspeli registrirati na spletni strani in si prenesti učbenik </w:t>
      </w:r>
      <w:proofErr w:type="spellStart"/>
      <w:r w:rsidR="00FA462C">
        <w:t>Messages</w:t>
      </w:r>
      <w:proofErr w:type="spellEnd"/>
      <w:r w:rsidR="00FA462C">
        <w:t xml:space="preserve"> 3. Če še ne, dodajam navodila spodaj. </w:t>
      </w:r>
    </w:p>
    <w:p w:rsidR="00FA462C" w:rsidRDefault="00FA462C" w:rsidP="00FA462C">
      <w:r>
        <w:t xml:space="preserve">Opazila pa sem, </w:t>
      </w:r>
      <w:r w:rsidRPr="00066E75">
        <w:rPr>
          <w:color w:val="FF0000"/>
        </w:rPr>
        <w:t xml:space="preserve">da si vas je le malo (štirje) ogledalo </w:t>
      </w:r>
      <w:r w:rsidR="00066E75" w:rsidRPr="00066E75">
        <w:rPr>
          <w:color w:val="FF0000"/>
        </w:rPr>
        <w:t>rešitve vaj N</w:t>
      </w:r>
      <w:r w:rsidRPr="00066E75">
        <w:rPr>
          <w:color w:val="FF0000"/>
        </w:rPr>
        <w:t>ivojskega pouka</w:t>
      </w:r>
      <w:r>
        <w:t xml:space="preserve">. Kako vem? Preglejte jih in ugotovili boste. </w:t>
      </w:r>
    </w:p>
    <w:p w:rsidR="00EB2809" w:rsidRDefault="00EB2809">
      <w:r>
        <w:rPr>
          <w:noProof/>
          <w:lang w:eastAsia="sl-SI"/>
        </w:rPr>
        <w:drawing>
          <wp:inline distT="0" distB="0" distL="0" distR="0" wp14:anchorId="0BBAF608" wp14:editId="1E7D4F19">
            <wp:extent cx="5048250" cy="2913755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011" cy="291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09" w:rsidRPr="00EB2809" w:rsidRDefault="00EB2809">
      <w:pPr>
        <w:rPr>
          <w:b/>
        </w:rPr>
      </w:pPr>
      <w:r w:rsidRPr="00EB2809">
        <w:rPr>
          <w:b/>
        </w:rPr>
        <w:t>Navodila za delo</w:t>
      </w:r>
    </w:p>
    <w:p w:rsidR="00F344FC" w:rsidRDefault="00ED17E2" w:rsidP="00ED17E2">
      <w:pPr>
        <w:pStyle w:val="Odstavekseznama"/>
        <w:numPr>
          <w:ilvl w:val="0"/>
          <w:numId w:val="2"/>
        </w:numPr>
      </w:pPr>
      <w:r>
        <w:t xml:space="preserve">Zapiši velik naslov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v zvezek.</w:t>
      </w:r>
    </w:p>
    <w:p w:rsidR="00ED17E2" w:rsidRDefault="00066E75" w:rsidP="00ED17E2">
      <w:pPr>
        <w:pStyle w:val="Odstavekseznama"/>
      </w:pPr>
      <w:r>
        <w:t xml:space="preserve">Prepiši spodnji zapis </w:t>
      </w:r>
    </w:p>
    <w:p w:rsidR="00066E75" w:rsidRDefault="00066E75" w:rsidP="00ED17E2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872EE83" wp14:editId="0C34DE7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276850" cy="36766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5" r="18816"/>
                    <a:stretch/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4FC" w:rsidRDefault="00F344FC" w:rsidP="00EB2809">
      <w:pPr>
        <w:pStyle w:val="Odstavekseznama"/>
      </w:pPr>
    </w:p>
    <w:p w:rsidR="00F344FC" w:rsidRDefault="00F344FC" w:rsidP="00EB2809">
      <w:pPr>
        <w:pStyle w:val="Odstavekseznama"/>
      </w:pPr>
    </w:p>
    <w:p w:rsidR="00F344FC" w:rsidRDefault="00F344FC" w:rsidP="00EB2809">
      <w:pPr>
        <w:pStyle w:val="Odstavekseznama"/>
      </w:pPr>
    </w:p>
    <w:p w:rsidR="00C825C0" w:rsidRPr="007D328B" w:rsidRDefault="00C825C0"/>
    <w:p w:rsidR="007D328B" w:rsidRPr="007D328B" w:rsidRDefault="007D328B"/>
    <w:p w:rsidR="00A64068" w:rsidRDefault="00A64068"/>
    <w:p w:rsidR="00066E75" w:rsidRDefault="00066E75"/>
    <w:p w:rsidR="00066E75" w:rsidRDefault="00066E75"/>
    <w:p w:rsidR="00066E75" w:rsidRDefault="00066E75"/>
    <w:p w:rsidR="00066E75" w:rsidRDefault="00066E75"/>
    <w:p w:rsidR="00066E75" w:rsidRDefault="00066E75"/>
    <w:p w:rsidR="00066E75" w:rsidRPr="00066E75" w:rsidRDefault="00066E75">
      <w:pPr>
        <w:rPr>
          <w:color w:val="FF0000"/>
        </w:rPr>
      </w:pPr>
      <w:r w:rsidRPr="00066E75">
        <w:rPr>
          <w:color w:val="FF0000"/>
        </w:rPr>
        <w:lastRenderedPageBreak/>
        <w:t>Opomba:</w:t>
      </w:r>
    </w:p>
    <w:p w:rsidR="00066E75" w:rsidRDefault="00066E75">
      <w:r>
        <w:t xml:space="preserve">Pretekli deležnik pomeni 3. oblika glagola, ki se jih bomo sedaj naučili ter kadar gre za pravilne glagole, dobijo končnico –(e)d. </w:t>
      </w:r>
    </w:p>
    <w:p w:rsidR="00066E75" w:rsidRDefault="00066E75"/>
    <w:p w:rsidR="00066E75" w:rsidRDefault="00066E75" w:rsidP="00066E75">
      <w:pPr>
        <w:pStyle w:val="Odstavekseznama"/>
        <w:numPr>
          <w:ilvl w:val="0"/>
          <w:numId w:val="2"/>
        </w:numPr>
      </w:pPr>
      <w:r>
        <w:t>U 73/4a</w:t>
      </w:r>
    </w:p>
    <w:p w:rsidR="00066E75" w:rsidRDefault="00066E75" w:rsidP="00066E75">
      <w:pPr>
        <w:pStyle w:val="Odstavekseznama"/>
      </w:pPr>
      <w:r>
        <w:t xml:space="preserve">Iz danih besed tvori vprašanja. Nato na njih odgovori. </w:t>
      </w:r>
    </w:p>
    <w:p w:rsidR="00066E75" w:rsidRDefault="00066E75" w:rsidP="00066E75"/>
    <w:p w:rsidR="00066E75" w:rsidRDefault="00066E75" w:rsidP="00066E75">
      <w:pPr>
        <w:pStyle w:val="Odstavekseznama"/>
        <w:numPr>
          <w:ilvl w:val="0"/>
          <w:numId w:val="2"/>
        </w:numPr>
      </w:pPr>
      <w:r>
        <w:t>U 73/4B</w:t>
      </w:r>
    </w:p>
    <w:p w:rsidR="00066E75" w:rsidRDefault="00066E75" w:rsidP="00066E75">
      <w:pPr>
        <w:pStyle w:val="Odstavekseznama"/>
      </w:pPr>
      <w:r>
        <w:t>Z besedami iz okvirčka dopolni povedi in jih v celoti prepiši v zvezek</w:t>
      </w:r>
    </w:p>
    <w:p w:rsidR="00066E75" w:rsidRDefault="00066E75" w:rsidP="00066E75"/>
    <w:p w:rsidR="00066E75" w:rsidRPr="00066E75" w:rsidRDefault="00066E75" w:rsidP="00066E75">
      <w:pPr>
        <w:rPr>
          <w:color w:val="FF0000"/>
        </w:rPr>
      </w:pPr>
      <w:r w:rsidRPr="00066E75">
        <w:rPr>
          <w:color w:val="FF0000"/>
        </w:rPr>
        <w:t xml:space="preserve">OBE NALOGI IZ UČBENIKA (4A IN 4B) FOTOGRAFIRAJ IN MI POŠLJI NA ELEKTRONSKO POŠTO, da vidim, da si opravil-a. </w:t>
      </w:r>
    </w:p>
    <w:p w:rsidR="00066E75" w:rsidRDefault="00066E75"/>
    <w:p w:rsidR="00066E75" w:rsidRDefault="00066E75"/>
    <w:sectPr w:rsidR="0006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5F1"/>
    <w:multiLevelType w:val="hybridMultilevel"/>
    <w:tmpl w:val="B262F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67B24"/>
    <w:multiLevelType w:val="hybridMultilevel"/>
    <w:tmpl w:val="21366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66E75"/>
    <w:rsid w:val="000A4FDB"/>
    <w:rsid w:val="007D328B"/>
    <w:rsid w:val="00A64068"/>
    <w:rsid w:val="00C825C0"/>
    <w:rsid w:val="00D53B40"/>
    <w:rsid w:val="00DF46FC"/>
    <w:rsid w:val="00EB2809"/>
    <w:rsid w:val="00ED17E2"/>
    <w:rsid w:val="00F344FC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E8C0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B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2020-03-25T21:01:00Z</dcterms:created>
  <dcterms:modified xsi:type="dcterms:W3CDTF">2020-03-25T21:01:00Z</dcterms:modified>
</cp:coreProperties>
</file>