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207" w:rsidRPr="002D0704" w:rsidRDefault="00A44207" w:rsidP="00A44207">
      <w:pPr>
        <w:rPr>
          <w:rFonts w:ascii="Arial" w:eastAsia="Calibri" w:hAnsi="Arial" w:cs="Arial"/>
        </w:rPr>
      </w:pPr>
      <w:r w:rsidRPr="00197067">
        <w:rPr>
          <w:rFonts w:ascii="Arial" w:eastAsia="Calibri" w:hAnsi="Arial" w:cs="Arial"/>
          <w:b/>
        </w:rPr>
        <w:t>ALKALIJSKE KOVINE</w:t>
      </w:r>
      <w:r w:rsidR="002D0704">
        <w:rPr>
          <w:rFonts w:ascii="Arial" w:eastAsia="Calibri" w:hAnsi="Arial" w:cs="Arial"/>
          <w:b/>
        </w:rPr>
        <w:t xml:space="preserve"> </w:t>
      </w:r>
      <w:r w:rsidR="002D0704" w:rsidRPr="002D0704">
        <w:rPr>
          <w:rFonts w:ascii="Arial" w:eastAsia="Calibri" w:hAnsi="Arial" w:cs="Arial"/>
        </w:rPr>
        <w:t>(</w:t>
      </w:r>
      <w:proofErr w:type="spellStart"/>
      <w:r w:rsidR="002D0704" w:rsidRPr="002D0704">
        <w:rPr>
          <w:rFonts w:ascii="Arial" w:eastAsia="Calibri" w:hAnsi="Arial" w:cs="Arial"/>
        </w:rPr>
        <w:t>učb</w:t>
      </w:r>
      <w:proofErr w:type="spellEnd"/>
      <w:r w:rsidR="002D0704" w:rsidRPr="002D0704">
        <w:rPr>
          <w:rFonts w:ascii="Arial" w:eastAsia="Calibri" w:hAnsi="Arial" w:cs="Arial"/>
        </w:rPr>
        <w:t>. str. 100)</w:t>
      </w:r>
    </w:p>
    <w:p w:rsidR="00A44207" w:rsidRPr="00197067" w:rsidRDefault="002D0704" w:rsidP="00A44207">
      <w:pPr>
        <w:numPr>
          <w:ilvl w:val="0"/>
          <w:numId w:val="1"/>
        </w:num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Lega: ______________________________</w:t>
      </w:r>
    </w:p>
    <w:p w:rsidR="002D0704" w:rsidRDefault="00A44207" w:rsidP="00A44207">
      <w:pPr>
        <w:numPr>
          <w:ilvl w:val="0"/>
          <w:numId w:val="1"/>
        </w:numPr>
        <w:contextualSpacing/>
        <w:rPr>
          <w:rFonts w:ascii="Arial" w:eastAsia="Calibri" w:hAnsi="Arial" w:cs="Arial"/>
        </w:rPr>
      </w:pPr>
      <w:r w:rsidRPr="00197067">
        <w:rPr>
          <w:rFonts w:ascii="Arial" w:eastAsia="Calibri" w:hAnsi="Arial" w:cs="Arial"/>
        </w:rPr>
        <w:t>L</w:t>
      </w:r>
      <w:r w:rsidR="002D0704">
        <w:rPr>
          <w:rFonts w:ascii="Arial" w:eastAsia="Calibri" w:hAnsi="Arial" w:cs="Arial"/>
        </w:rPr>
        <w:t>astnosti: _________________________________________________</w:t>
      </w:r>
    </w:p>
    <w:p w:rsidR="00A44207" w:rsidRPr="00197067" w:rsidRDefault="002D0704" w:rsidP="00A44207">
      <w:pPr>
        <w:numPr>
          <w:ilvl w:val="0"/>
          <w:numId w:val="1"/>
        </w:num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Reakcije:</w:t>
      </w:r>
      <w:r w:rsidR="00A44207" w:rsidRPr="00197067">
        <w:rPr>
          <w:rFonts w:ascii="Arial" w:eastAsia="Calibri" w:hAnsi="Arial" w:cs="Arial"/>
        </w:rPr>
        <w:t xml:space="preserve"> </w:t>
      </w:r>
    </w:p>
    <w:p w:rsidR="00A44207" w:rsidRPr="00197067" w:rsidRDefault="00A44207" w:rsidP="00A44207">
      <w:pPr>
        <w:numPr>
          <w:ilvl w:val="0"/>
          <w:numId w:val="2"/>
        </w:numPr>
        <w:contextualSpacing/>
        <w:rPr>
          <w:rFonts w:ascii="Arial" w:eastAsia="Calibri" w:hAnsi="Arial" w:cs="Arial"/>
        </w:rPr>
      </w:pPr>
      <w:r w:rsidRPr="00197067">
        <w:rPr>
          <w:rFonts w:ascii="Arial" w:eastAsia="Calibri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D5C1E" wp14:editId="5723C590">
                <wp:simplePos x="0" y="0"/>
                <wp:positionH relativeFrom="column">
                  <wp:posOffset>3072130</wp:posOffset>
                </wp:positionH>
                <wp:positionV relativeFrom="paragraph">
                  <wp:posOffset>69850</wp:posOffset>
                </wp:positionV>
                <wp:extent cx="428625" cy="9525"/>
                <wp:effectExtent l="0" t="76200" r="28575" b="85725"/>
                <wp:wrapNone/>
                <wp:docPr id="1" name="Raven puščični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32953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" o:spid="_x0000_s1026" type="#_x0000_t32" style="position:absolute;margin-left:241.9pt;margin-top:5.5pt;width:33.7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" strokecolor="#5b9bd5" strokeweight=".5pt">
                <v:stroke endarrow="block" joinstyle="miter"/>
              </v:shape>
            </w:pict>
          </mc:Fallback>
        </mc:AlternateContent>
      </w:r>
      <w:r w:rsidRPr="00197067">
        <w:rPr>
          <w:rFonts w:ascii="Arial" w:eastAsia="Calibri" w:hAnsi="Arial" w:cs="Arial"/>
        </w:rPr>
        <w:t>Reakcije s kisikom        2    Na  +  O</w:t>
      </w:r>
      <w:r w:rsidRPr="00197067">
        <w:rPr>
          <w:rFonts w:ascii="Arial" w:eastAsia="Calibri" w:hAnsi="Arial" w:cs="Arial"/>
          <w:vertAlign w:val="subscript"/>
        </w:rPr>
        <w:t>2</w:t>
      </w:r>
      <w:r w:rsidRPr="00197067">
        <w:rPr>
          <w:rFonts w:ascii="Arial" w:eastAsia="Calibri" w:hAnsi="Arial" w:cs="Arial"/>
        </w:rPr>
        <w:t xml:space="preserve">                   2   Na</w:t>
      </w:r>
      <w:r w:rsidRPr="00197067">
        <w:rPr>
          <w:rFonts w:ascii="Arial" w:eastAsia="Calibri" w:hAnsi="Arial" w:cs="Arial"/>
          <w:vertAlign w:val="subscript"/>
        </w:rPr>
        <w:t>2</w:t>
      </w:r>
      <w:r w:rsidRPr="00197067">
        <w:rPr>
          <w:rFonts w:ascii="Arial" w:eastAsia="Calibri" w:hAnsi="Arial" w:cs="Arial"/>
        </w:rPr>
        <w:t>O</w:t>
      </w:r>
    </w:p>
    <w:p w:rsidR="00A44207" w:rsidRPr="00197067" w:rsidRDefault="00A44207" w:rsidP="00A44207">
      <w:pPr>
        <w:numPr>
          <w:ilvl w:val="0"/>
          <w:numId w:val="2"/>
        </w:numPr>
        <w:contextualSpacing/>
        <w:rPr>
          <w:rFonts w:ascii="Arial" w:eastAsia="Calibri" w:hAnsi="Arial" w:cs="Arial"/>
        </w:rPr>
      </w:pPr>
      <w:r w:rsidRPr="00197067">
        <w:rPr>
          <w:rFonts w:ascii="Arial" w:eastAsia="Calibri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5F0DEA" wp14:editId="63A5935C">
                <wp:simplePos x="0" y="0"/>
                <wp:positionH relativeFrom="margin">
                  <wp:posOffset>3061335</wp:posOffset>
                </wp:positionH>
                <wp:positionV relativeFrom="paragraph">
                  <wp:posOffset>85725</wp:posOffset>
                </wp:positionV>
                <wp:extent cx="428625" cy="9525"/>
                <wp:effectExtent l="0" t="76200" r="28575" b="85725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18D8F7" id="Raven puščični povezovalnik 3" o:spid="_x0000_s1026" type="#_x0000_t32" style="position:absolute;margin-left:241.05pt;margin-top:6.75pt;width:33.75pt;height:.75pt;flip:y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Pr="00197067">
        <w:rPr>
          <w:rFonts w:ascii="Arial" w:eastAsia="Calibri" w:hAnsi="Arial" w:cs="Arial"/>
        </w:rPr>
        <w:t>Reakcije z vodo      2    Na  +  2 H</w:t>
      </w:r>
      <w:r w:rsidRPr="00197067">
        <w:rPr>
          <w:rFonts w:ascii="Arial" w:eastAsia="Calibri" w:hAnsi="Arial" w:cs="Arial"/>
          <w:vertAlign w:val="subscript"/>
        </w:rPr>
        <w:t>2</w:t>
      </w:r>
      <w:r w:rsidRPr="00197067">
        <w:rPr>
          <w:rFonts w:ascii="Arial" w:eastAsia="Calibri" w:hAnsi="Arial" w:cs="Arial"/>
        </w:rPr>
        <w:t xml:space="preserve">O                  2  </w:t>
      </w:r>
      <w:proofErr w:type="spellStart"/>
      <w:r w:rsidRPr="00197067">
        <w:rPr>
          <w:rFonts w:ascii="Arial" w:eastAsia="Calibri" w:hAnsi="Arial" w:cs="Arial"/>
        </w:rPr>
        <w:t>NaOH</w:t>
      </w:r>
      <w:proofErr w:type="spellEnd"/>
      <w:r w:rsidRPr="00197067">
        <w:rPr>
          <w:rFonts w:ascii="Arial" w:eastAsia="Calibri" w:hAnsi="Arial" w:cs="Arial"/>
        </w:rPr>
        <w:t xml:space="preserve">   +  H</w:t>
      </w:r>
      <w:r w:rsidRPr="00197067">
        <w:rPr>
          <w:rFonts w:ascii="Arial" w:eastAsia="Calibri" w:hAnsi="Arial" w:cs="Arial"/>
          <w:vertAlign w:val="subscript"/>
        </w:rPr>
        <w:t>2</w:t>
      </w:r>
    </w:p>
    <w:p w:rsidR="00A44207" w:rsidRPr="00197067" w:rsidRDefault="00A44207" w:rsidP="00A44207">
      <w:pPr>
        <w:numPr>
          <w:ilvl w:val="0"/>
          <w:numId w:val="2"/>
        </w:numPr>
        <w:contextualSpacing/>
        <w:rPr>
          <w:rFonts w:ascii="Arial" w:eastAsia="Calibri" w:hAnsi="Arial" w:cs="Arial"/>
        </w:rPr>
      </w:pPr>
      <w:r w:rsidRPr="00197067">
        <w:rPr>
          <w:rFonts w:ascii="Arial" w:eastAsia="Calibri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1329F4" wp14:editId="143D674F">
                <wp:simplePos x="0" y="0"/>
                <wp:positionH relativeFrom="column">
                  <wp:posOffset>3729355</wp:posOffset>
                </wp:positionH>
                <wp:positionV relativeFrom="paragraph">
                  <wp:posOffset>111125</wp:posOffset>
                </wp:positionV>
                <wp:extent cx="400050" cy="9525"/>
                <wp:effectExtent l="0" t="57150" r="38100" b="85725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8D1652" id="Raven puščični povezovalnik 4" o:spid="_x0000_s1026" type="#_x0000_t32" style="position:absolute;margin-left:293.65pt;margin-top:8.75pt;width:31.5pt;height: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" strokecolor="#5b9bd5" strokeweight=".5pt">
                <v:stroke endarrow="block" joinstyle="miter"/>
              </v:shape>
            </w:pict>
          </mc:Fallback>
        </mc:AlternateContent>
      </w:r>
      <w:r w:rsidRPr="00197067">
        <w:rPr>
          <w:rFonts w:ascii="Arial" w:eastAsia="Calibri" w:hAnsi="Arial" w:cs="Arial"/>
        </w:rPr>
        <w:t>Reakcije s halogenimi elementi    2  Na  +    Br</w:t>
      </w:r>
      <w:r w:rsidRPr="00197067">
        <w:rPr>
          <w:rFonts w:ascii="Arial" w:eastAsia="Calibri" w:hAnsi="Arial" w:cs="Arial"/>
          <w:vertAlign w:val="subscript"/>
        </w:rPr>
        <w:t>2</w:t>
      </w:r>
      <w:r w:rsidRPr="00197067">
        <w:rPr>
          <w:rFonts w:ascii="Arial" w:eastAsia="Calibri" w:hAnsi="Arial" w:cs="Arial"/>
        </w:rPr>
        <w:t xml:space="preserve">                  2   </w:t>
      </w:r>
      <w:proofErr w:type="spellStart"/>
      <w:r w:rsidRPr="00197067">
        <w:rPr>
          <w:rFonts w:ascii="Arial" w:eastAsia="Calibri" w:hAnsi="Arial" w:cs="Arial"/>
        </w:rPr>
        <w:t>NaBr</w:t>
      </w:r>
      <w:proofErr w:type="spellEnd"/>
    </w:p>
    <w:p w:rsidR="00A44207" w:rsidRDefault="00A44207" w:rsidP="00A44207">
      <w:pPr>
        <w:rPr>
          <w:rFonts w:ascii="Arial" w:eastAsia="Calibri" w:hAnsi="Arial" w:cs="Arial"/>
        </w:rPr>
      </w:pPr>
      <w:r w:rsidRPr="00197067">
        <w:rPr>
          <w:rFonts w:ascii="Arial" w:eastAsia="Calibri" w:hAnsi="Arial" w:cs="Arial"/>
        </w:rPr>
        <w:t>Reaktivnos</w:t>
      </w:r>
      <w:r w:rsidR="002D0704">
        <w:rPr>
          <w:rFonts w:ascii="Arial" w:eastAsia="Calibri" w:hAnsi="Arial" w:cs="Arial"/>
        </w:rPr>
        <w:t>t po skupini navzdol ________________________.</w:t>
      </w:r>
    </w:p>
    <w:p w:rsidR="002D0704" w:rsidRDefault="002D0704" w:rsidP="00A44207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 plamenu se soli alkalijskih kovin različno obarvajo.</w:t>
      </w:r>
    </w:p>
    <w:p w:rsidR="002D0704" w:rsidRDefault="002D0704" w:rsidP="00A44207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 povezavi si oglej plamenske reakcije in reši naloge.</w:t>
      </w:r>
      <w:bookmarkStart w:id="0" w:name="_GoBack"/>
      <w:bookmarkEnd w:id="0"/>
    </w:p>
    <w:p w:rsidR="002D0704" w:rsidRDefault="002D0704" w:rsidP="00A44207">
      <w:pPr>
        <w:rPr>
          <w:rFonts w:ascii="Arial" w:eastAsia="Calibri" w:hAnsi="Arial" w:cs="Arial"/>
        </w:rPr>
      </w:pPr>
      <w:hyperlink r:id="rId5" w:history="1">
        <w:r>
          <w:rPr>
            <w:rStyle w:val="Hiperpovezava"/>
          </w:rPr>
          <w:t>https://eucbeniki.sio.si/kemija1/496/index2.html</w:t>
        </w:r>
      </w:hyperlink>
    </w:p>
    <w:p w:rsidR="002D0704" w:rsidRDefault="002D0704" w:rsidP="00A44207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Zapiši barvo plamena: (</w:t>
      </w:r>
      <w:proofErr w:type="spellStart"/>
      <w:r>
        <w:rPr>
          <w:rFonts w:ascii="Arial" w:eastAsia="Calibri" w:hAnsi="Arial" w:cs="Arial"/>
        </w:rPr>
        <w:t>učb</w:t>
      </w:r>
      <w:proofErr w:type="spellEnd"/>
      <w:r>
        <w:rPr>
          <w:rFonts w:ascii="Arial" w:eastAsia="Calibri" w:hAnsi="Arial" w:cs="Arial"/>
        </w:rPr>
        <w:t>. str. 102)</w:t>
      </w:r>
    </w:p>
    <w:p w:rsidR="002D0704" w:rsidRPr="00197067" w:rsidRDefault="002D0704" w:rsidP="00A44207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Natrijeve soli ________________, Litijeve soli ____________ in Kalijeve soli __________.</w:t>
      </w:r>
    </w:p>
    <w:p w:rsidR="00A44207" w:rsidRPr="00197067" w:rsidRDefault="00A44207" w:rsidP="00A44207">
      <w:pPr>
        <w:spacing w:after="0" w:line="240" w:lineRule="auto"/>
        <w:rPr>
          <w:rFonts w:ascii="Arial" w:eastAsia="Calibri" w:hAnsi="Arial" w:cs="Arial"/>
        </w:rPr>
      </w:pPr>
      <w:r w:rsidRPr="00197067">
        <w:rPr>
          <w:rFonts w:ascii="Arial" w:eastAsia="Calibri" w:hAnsi="Arial" w:cs="Arial"/>
        </w:rPr>
        <w:t xml:space="preserve">Uporabne spojine:  </w:t>
      </w:r>
      <w:r w:rsidR="002D0704">
        <w:rPr>
          <w:rFonts w:ascii="Arial" w:eastAsia="Calibri" w:hAnsi="Arial" w:cs="Arial"/>
        </w:rPr>
        <w:t xml:space="preserve">    </w:t>
      </w:r>
      <w:r w:rsidRPr="00197067">
        <w:rPr>
          <w:rFonts w:ascii="Arial" w:eastAsia="Calibri" w:hAnsi="Arial" w:cs="Arial"/>
        </w:rPr>
        <w:t>NaHCO</w:t>
      </w:r>
      <w:r w:rsidRPr="00197067">
        <w:rPr>
          <w:rFonts w:ascii="Arial" w:eastAsia="Calibri" w:hAnsi="Arial" w:cs="Arial"/>
          <w:vertAlign w:val="subscript"/>
        </w:rPr>
        <w:t>3</w:t>
      </w:r>
      <w:r w:rsidRPr="00197067">
        <w:rPr>
          <w:rFonts w:ascii="Arial" w:eastAsia="Calibri" w:hAnsi="Arial" w:cs="Arial"/>
        </w:rPr>
        <w:t>-  pecilni prašek</w:t>
      </w:r>
      <w:r w:rsidR="002D0704">
        <w:rPr>
          <w:rFonts w:ascii="Arial" w:eastAsia="Calibri" w:hAnsi="Arial" w:cs="Arial"/>
        </w:rPr>
        <w:t xml:space="preserve"> (rahlost biskvita)</w:t>
      </w:r>
    </w:p>
    <w:p w:rsidR="00A44207" w:rsidRDefault="00A44207" w:rsidP="00A44207">
      <w:pPr>
        <w:spacing w:after="0" w:line="240" w:lineRule="auto"/>
        <w:rPr>
          <w:rFonts w:ascii="Arial" w:eastAsia="Calibri" w:hAnsi="Arial" w:cs="Arial"/>
        </w:rPr>
      </w:pPr>
      <w:r w:rsidRPr="00197067">
        <w:rPr>
          <w:rFonts w:ascii="Arial" w:eastAsia="Calibri" w:hAnsi="Arial" w:cs="Arial"/>
        </w:rPr>
        <w:t xml:space="preserve">                     </w:t>
      </w:r>
      <w:r w:rsidR="002D0704">
        <w:rPr>
          <w:rFonts w:ascii="Arial" w:eastAsia="Calibri" w:hAnsi="Arial" w:cs="Arial"/>
        </w:rPr>
        <w:t xml:space="preserve">              NaCl-</w:t>
      </w:r>
    </w:p>
    <w:p w:rsidR="002D0704" w:rsidRPr="002D0704" w:rsidRDefault="002D0704" w:rsidP="00A44207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Na</w:t>
      </w:r>
      <w:r>
        <w:rPr>
          <w:rFonts w:ascii="Arial" w:eastAsia="Calibri" w:hAnsi="Arial" w:cs="Arial"/>
          <w:vertAlign w:val="subscript"/>
        </w:rPr>
        <w:t>2</w:t>
      </w:r>
      <w:r>
        <w:rPr>
          <w:rFonts w:ascii="Arial" w:eastAsia="Calibri" w:hAnsi="Arial" w:cs="Arial"/>
        </w:rPr>
        <w:t>CO</w:t>
      </w:r>
      <w:r>
        <w:rPr>
          <w:rFonts w:ascii="Arial" w:eastAsia="Calibri" w:hAnsi="Arial" w:cs="Arial"/>
          <w:vertAlign w:val="subscript"/>
        </w:rPr>
        <w:t>3</w:t>
      </w:r>
      <w:r>
        <w:rPr>
          <w:rFonts w:ascii="Arial" w:eastAsia="Calibri" w:hAnsi="Arial" w:cs="Arial"/>
        </w:rPr>
        <w:t>-</w:t>
      </w:r>
    </w:p>
    <w:p w:rsidR="005A4449" w:rsidRDefault="002D0704"/>
    <w:p w:rsidR="002D0704" w:rsidRDefault="002D0704"/>
    <w:sectPr w:rsidR="002D07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B774D"/>
    <w:multiLevelType w:val="hybridMultilevel"/>
    <w:tmpl w:val="E2D004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06BA8"/>
    <w:multiLevelType w:val="hybridMultilevel"/>
    <w:tmpl w:val="6718887E"/>
    <w:lvl w:ilvl="0" w:tplc="D6DAF2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07"/>
    <w:rsid w:val="002D0704"/>
    <w:rsid w:val="00775FC1"/>
    <w:rsid w:val="00A44207"/>
    <w:rsid w:val="00D7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C80C5-7664-42B3-B5DC-A29874F9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4420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D07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kemija1/496/index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 Pečjak</dc:creator>
  <cp:keywords/>
  <dc:description/>
  <cp:lastModifiedBy>Slavka Pečjak</cp:lastModifiedBy>
  <cp:revision>2</cp:revision>
  <dcterms:created xsi:type="dcterms:W3CDTF">2020-03-31T18:31:00Z</dcterms:created>
  <dcterms:modified xsi:type="dcterms:W3CDTF">2020-03-31T18:45:00Z</dcterms:modified>
</cp:coreProperties>
</file>