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A81" w:rsidRPr="001538CE" w:rsidRDefault="001538CE">
      <w:pPr>
        <w:rPr>
          <w:color w:val="FF0000"/>
        </w:rPr>
      </w:pPr>
      <w:r w:rsidRPr="001538CE">
        <w:rPr>
          <w:color w:val="FF0000"/>
        </w:rPr>
        <w:t>Torek, 5.5. 2020</w:t>
      </w:r>
    </w:p>
    <w:p w:rsidR="001538CE" w:rsidRPr="001538CE" w:rsidRDefault="001538CE">
      <w:pPr>
        <w:rPr>
          <w:b/>
        </w:rPr>
      </w:pPr>
      <w:r w:rsidRPr="001538CE">
        <w:rPr>
          <w:b/>
        </w:rPr>
        <w:t>Pozdravljeni učenci.</w:t>
      </w:r>
    </w:p>
    <w:p w:rsidR="001538CE" w:rsidRDefault="001538CE" w:rsidP="002B5986">
      <w:pPr>
        <w:pStyle w:val="Odstavekseznama"/>
        <w:numPr>
          <w:ilvl w:val="0"/>
          <w:numId w:val="2"/>
        </w:numPr>
      </w:pPr>
      <w:r>
        <w:t xml:space="preserve">Ne pozabite, da </w:t>
      </w:r>
      <w:r w:rsidRPr="002B5986">
        <w:rPr>
          <w:color w:val="FF0000"/>
        </w:rPr>
        <w:t>imamo jutri  ocenjevanje znanja</w:t>
      </w:r>
      <w:r>
        <w:t xml:space="preserve">. Vsa navodila in kriterije ocenjevanja vam pošijem jutri. Ocenjevanje znanja bo zelo podobno preverjanju. Rada bi vas opozorila, da ponovite snov o odstotkih (tabela), kako  pravilno označimo in narišemo stolpčni in tortni diagram. </w:t>
      </w:r>
    </w:p>
    <w:p w:rsidR="002B5986" w:rsidRDefault="002B5986" w:rsidP="002B5986">
      <w:pPr>
        <w:pStyle w:val="Odstavekseznama"/>
        <w:numPr>
          <w:ilvl w:val="0"/>
          <w:numId w:val="2"/>
        </w:numPr>
      </w:pPr>
      <w:r>
        <w:t>Rešite kviz in mi  ga vsi pošljite. V prostor za e-naslov napišite svoj e-naslov, da bom vedela kdo je kviz poslal.</w:t>
      </w:r>
    </w:p>
    <w:bookmarkStart w:id="0" w:name="_GoBack"/>
    <w:bookmarkEnd w:id="0"/>
    <w:p w:rsidR="002B5986" w:rsidRDefault="002B5986" w:rsidP="002B5986">
      <w:pPr>
        <w:pStyle w:val="Odstavekseznama"/>
      </w:pPr>
      <w:r>
        <w:fldChar w:fldCharType="begin"/>
      </w:r>
      <w:r>
        <w:instrText xml:space="preserve"> HYPERLINK "https://docs.google.com/forms/d/e/1FAIpQLSd81og_cZcPK4WhN-RnMKZOa9mqmhu_aFzIqDxozCJL5gTbhQ/viewform?usp=sf_link" </w:instrText>
      </w:r>
      <w:r>
        <w:fldChar w:fldCharType="separate"/>
      </w:r>
      <w:r w:rsidRPr="009025FF">
        <w:rPr>
          <w:rStyle w:val="Hiperpovezava"/>
        </w:rPr>
        <w:t>https://docs.google.com/forms/d/e/1FAIpQLSd81og_cZcPK4WhN-RnMKZOa9mqmhu_aFzIqDxozCJL5gTbhQ/viewform?usp=sf_link</w:t>
      </w:r>
      <w:r>
        <w:rPr>
          <w:rStyle w:val="Hiperpovezava"/>
        </w:rPr>
        <w:fldChar w:fldCharType="end"/>
      </w:r>
    </w:p>
    <w:p w:rsidR="002B5986" w:rsidRDefault="002B5986" w:rsidP="002B5986">
      <w:pPr>
        <w:pStyle w:val="Odstavekseznama"/>
      </w:pPr>
    </w:p>
    <w:p w:rsidR="001538CE" w:rsidRDefault="001538CE">
      <w:r>
        <w:t xml:space="preserve">Naslov današnje ure je </w:t>
      </w:r>
      <w:r w:rsidRPr="00D1326F">
        <w:rPr>
          <w:b/>
          <w:color w:val="00B0F0"/>
        </w:rPr>
        <w:t>ARITMETIČNA SREDINA.</w:t>
      </w:r>
    </w:p>
    <w:p w:rsidR="001538CE" w:rsidRPr="005F2FDA" w:rsidRDefault="001538CE">
      <w:pPr>
        <w:rPr>
          <w:color w:val="FF0000"/>
        </w:rPr>
      </w:pPr>
      <w:r w:rsidRPr="005F2FDA">
        <w:rPr>
          <w:color w:val="FF0000"/>
        </w:rPr>
        <w:t>Aritmetična sredina ali povprečje  je količnik med vsoto vseh številskih podatkov in številom podatkov.</w:t>
      </w:r>
    </w:p>
    <w:p w:rsidR="001538CE" w:rsidRDefault="002B5986">
      <w:pPr>
        <w:rPr>
          <w:rFonts w:eastAsiaTheme="minorEastAsia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color w:val="FF0000"/>
              </w:rPr>
            </m:ctrlPr>
          </m:accPr>
          <m:e>
            <m:r>
              <w:rPr>
                <w:rFonts w:ascii="Cambria Math" w:hAnsi="Cambria Math"/>
                <w:color w:val="FF0000"/>
              </w:rPr>
              <m:t>x</m:t>
            </m:r>
          </m:e>
        </m:acc>
      </m:oMath>
      <w:r w:rsidR="001538CE" w:rsidRPr="005F2FDA">
        <w:rPr>
          <w:rFonts w:eastAsiaTheme="minorEastAsia"/>
          <w:color w:val="FF0000"/>
        </w:rPr>
        <w:t xml:space="preserve"> </w:t>
      </w:r>
      <w:r w:rsidR="001538CE">
        <w:rPr>
          <w:rFonts w:eastAsiaTheme="minorEastAsia"/>
        </w:rPr>
        <w:t>je zapis za aritmetično sredino ali povprečno vrednost.</w:t>
      </w:r>
    </w:p>
    <w:p w:rsidR="00D1326F" w:rsidRDefault="00D1326F">
      <w:pPr>
        <w:rPr>
          <w:rFonts w:eastAsiaTheme="minorEastAsia"/>
        </w:rPr>
      </w:pPr>
      <w:r w:rsidRPr="00D1326F">
        <w:rPr>
          <w:rFonts w:eastAsiaTheme="minorEastAsia"/>
          <w:color w:val="00B0F0"/>
        </w:rPr>
        <w:t>Opisnim podatkom ne določamo aritmetične sredine</w:t>
      </w:r>
      <w:r>
        <w:rPr>
          <w:rFonts w:eastAsiaTheme="minorEastAsia"/>
        </w:rPr>
        <w:t>. (npr. barva- ne moremo določiti povprečno barvo)</w:t>
      </w:r>
    </w:p>
    <w:p w:rsidR="005F2FDA" w:rsidRDefault="001538CE">
      <w:pPr>
        <w:rPr>
          <w:rFonts w:eastAsiaTheme="minorEastAsia"/>
        </w:rPr>
      </w:pPr>
      <w:r>
        <w:rPr>
          <w:rFonts w:eastAsiaTheme="minorEastAsia"/>
        </w:rPr>
        <w:t>Ali znate</w:t>
      </w:r>
      <w:r w:rsidR="005F2FDA">
        <w:rPr>
          <w:rFonts w:eastAsiaTheme="minorEastAsia"/>
        </w:rPr>
        <w:t xml:space="preserve"> izračunati svojo povprečno oceno pri matematiki? </w:t>
      </w:r>
      <w:r w:rsidR="005F2FDA" w:rsidRPr="005F2FDA">
        <w:rPr>
          <mc:AlternateContent>
            <mc:Choice Requires="w16se">
              <w:rFonts w:eastAsiaTheme="minor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5F2FDA" w:rsidRPr="005F2FDA" w:rsidRDefault="005F2FDA">
      <w:pPr>
        <w:rPr>
          <w:rFonts w:eastAsiaTheme="minorEastAsia"/>
          <w:b/>
        </w:rPr>
      </w:pPr>
      <w:r w:rsidRPr="005F2FDA">
        <w:rPr>
          <w:rFonts w:eastAsiaTheme="minorEastAsia"/>
          <w:b/>
        </w:rPr>
        <w:t>Primer 1 :</w:t>
      </w:r>
    </w:p>
    <w:p w:rsidR="005F2FDA" w:rsidRDefault="005F2FDA">
      <w:pPr>
        <w:rPr>
          <w:rFonts w:eastAsiaTheme="minorEastAsia"/>
        </w:rPr>
      </w:pPr>
      <w:r>
        <w:rPr>
          <w:rFonts w:eastAsiaTheme="minorEastAsia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2694378</wp:posOffset>
                </wp:positionH>
                <wp:positionV relativeFrom="paragraph">
                  <wp:posOffset>768405</wp:posOffset>
                </wp:positionV>
                <wp:extent cx="993684" cy="190280"/>
                <wp:effectExtent l="0" t="0" r="73660" b="76835"/>
                <wp:wrapNone/>
                <wp:docPr id="1" name="Raven puščični povezoval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3684" cy="1902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00565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1" o:spid="_x0000_s1026" type="#_x0000_t32" style="position:absolute;margin-left:212.15pt;margin-top:60.5pt;width:78.2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eastAsiaTheme="minorEastAsia"/>
        </w:rPr>
        <w:t>Urša ima pri matematiki naslednje ocene 5, 4, 3 . Kolikšna je njena povprečna ocena ali aritmetična sredina?</w:t>
      </w:r>
    </w:p>
    <w:p w:rsidR="005F2FDA" w:rsidRDefault="002B5986">
      <w:pPr>
        <w:rPr>
          <w:rFonts w:eastAsiaTheme="minorEastAsia"/>
        </w:rPr>
      </w:pPr>
      <m:oMathPara>
        <m:oMath>
          <m:acc>
            <m:accPr>
              <m:chr m:val="̅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acc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5+4+3</m:t>
              </m:r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12</m:t>
              </m:r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  <m:r>
            <w:rPr>
              <w:rFonts w:ascii="Cambria Math" w:eastAsiaTheme="minorEastAsia" w:hAnsi="Cambria Math"/>
            </w:rPr>
            <m:t>=4</m:t>
          </m:r>
        </m:oMath>
      </m:oMathPara>
    </w:p>
    <w:p w:rsidR="005F2FDA" w:rsidRDefault="005F2FDA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</w:t>
      </w:r>
      <w:r w:rsidRPr="005F2FDA">
        <w:rPr>
          <w:rFonts w:eastAsiaTheme="minorEastAsia"/>
          <w:color w:val="00B0F0"/>
        </w:rPr>
        <w:t>Število ocen</w:t>
      </w:r>
      <w:r w:rsidR="001538CE" w:rsidRPr="005F2FDA">
        <w:rPr>
          <w:rFonts w:eastAsiaTheme="minorEastAsia"/>
          <w:color w:val="00B0F0"/>
        </w:rPr>
        <w:t xml:space="preserve"> </w:t>
      </w:r>
    </w:p>
    <w:p w:rsidR="005F2FDA" w:rsidRDefault="005F2FDA">
      <w:pPr>
        <w:rPr>
          <w:rFonts w:eastAsiaTheme="minorEastAsia"/>
        </w:rPr>
      </w:pPr>
    </w:p>
    <w:p w:rsidR="001538CE" w:rsidRDefault="005F2FDA">
      <w:pPr>
        <w:rPr>
          <w:rFonts w:eastAsiaTheme="minorEastAsia"/>
        </w:rPr>
      </w:pPr>
      <w:r>
        <w:rPr>
          <w:rFonts w:eastAsiaTheme="minorEastAsia"/>
        </w:rPr>
        <w:t>Odgovor: Uršina povprečna ocena je 4.</w:t>
      </w:r>
    </w:p>
    <w:p w:rsidR="005F2FDA" w:rsidRPr="005F2FDA" w:rsidRDefault="005F2FDA">
      <w:pPr>
        <w:rPr>
          <w:b/>
        </w:rPr>
      </w:pPr>
      <w:r w:rsidRPr="005F2FDA">
        <w:rPr>
          <w:b/>
        </w:rPr>
        <w:t>Primer 2:</w:t>
      </w:r>
    </w:p>
    <w:p w:rsidR="005F2FDA" w:rsidRDefault="005F2FDA">
      <w:r>
        <w:t xml:space="preserve">Pet učencev je merilo isto razdaljo. Njihove meritve so bile: </w:t>
      </w:r>
      <w:r w:rsidRPr="005F2FDA">
        <w:rPr>
          <w:highlight w:val="yellow"/>
        </w:rPr>
        <w:t>2,52m; 2,77m; 2,68m; 2,66m; 2,62m</w:t>
      </w:r>
      <w:r>
        <w:t>. Kolikšna je povprečna vrednost razdalje pri meritvah?</w:t>
      </w:r>
    </w:p>
    <w:p w:rsidR="005F2FDA" w:rsidRDefault="00D1326F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2440672</wp:posOffset>
                </wp:positionH>
                <wp:positionV relativeFrom="paragraph">
                  <wp:posOffset>658730</wp:posOffset>
                </wp:positionV>
                <wp:extent cx="269563" cy="343561"/>
                <wp:effectExtent l="0" t="0" r="54610" b="56515"/>
                <wp:wrapNone/>
                <wp:docPr id="3" name="Raven puščični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563" cy="34356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37F0EB" id="Raven puščični povezovalnik 3" o:spid="_x0000_s1026" type="#_x0000_t32" style="position:absolute;margin-left:192.2pt;margin-top:51.85pt;width:21.25pt;height:27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1066429</wp:posOffset>
                </wp:positionH>
                <wp:positionV relativeFrom="paragraph">
                  <wp:posOffset>627017</wp:posOffset>
                </wp:positionV>
                <wp:extent cx="142710" cy="338275"/>
                <wp:effectExtent l="38100" t="0" r="29210" b="62230"/>
                <wp:wrapNone/>
                <wp:docPr id="2" name="Raven puščični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710" cy="338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105454" id="Raven puščični povezovalnik 2" o:spid="_x0000_s1026" type="#_x0000_t32" style="position:absolute;margin-left:83.95pt;margin-top:49.35pt;width:11.25pt;height:26.6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" strokecolor="#4472c4 [3204]" strokeweight=".5pt">
                <v:stroke endarrow="block" joinstyle="miter"/>
              </v:shape>
            </w:pict>
          </mc:Fallback>
        </mc:AlternateContent>
      </w:r>
      <w:r w:rsidR="005F2FDA">
        <w:t>Izraz lahko zapišemo v ulomku tako kot zgoraj, ali v vrstici (ko imate podana decimalna števila predlagam tak zapis)</w:t>
      </w:r>
    </w:p>
    <w:p w:rsidR="005F2FDA" w:rsidRPr="00D1326F" w:rsidRDefault="002B5986">
      <w:pPr>
        <w:rPr>
          <w:rFonts w:eastAsiaTheme="minorEastAsia"/>
        </w:rPr>
      </w:pPr>
      <m:oMathPara>
        <m:oMathParaPr>
          <m:jc m:val="left"/>
        </m:oMathParaPr>
        <m:oMath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2,52+2,77+2,68+2,66+2,62</m:t>
              </m:r>
            </m:e>
          </m:d>
          <m:r>
            <w:rPr>
              <w:rFonts w:ascii="Cambria Math" w:hAnsi="Cambria Math"/>
            </w:rPr>
            <m:t>:5=13,25:5=2,65</m:t>
          </m:r>
        </m:oMath>
      </m:oMathPara>
    </w:p>
    <w:p w:rsidR="00D1326F" w:rsidRDefault="00D1326F">
      <w:pPr>
        <w:rPr>
          <w:rFonts w:eastAsiaTheme="minorEastAsia"/>
        </w:rPr>
      </w:pPr>
    </w:p>
    <w:p w:rsidR="00D1326F" w:rsidRPr="005F2FDA" w:rsidRDefault="00D1326F">
      <w:pPr>
        <w:rPr>
          <w:rFonts w:eastAsiaTheme="minorEastAsia"/>
        </w:rPr>
      </w:pPr>
      <w:r>
        <w:rPr>
          <w:rFonts w:eastAsiaTheme="minorEastAsia"/>
        </w:rPr>
        <w:t>Seštejemo vse vrednosti meritev</w:t>
      </w:r>
      <w:r>
        <w:rPr>
          <w:rFonts w:eastAsiaTheme="minorEastAsia"/>
        </w:rPr>
        <w:tab/>
        <w:t>število meritev (meritve prešteješ)</w:t>
      </w:r>
    </w:p>
    <w:p w:rsidR="005F2FDA" w:rsidRDefault="005F2FDA">
      <w:pPr>
        <w:rPr>
          <w:rFonts w:eastAsiaTheme="minorEastAsia"/>
        </w:rPr>
      </w:pPr>
      <w:r>
        <w:rPr>
          <w:rFonts w:eastAsiaTheme="minorEastAsia"/>
        </w:rPr>
        <w:t>Odgovor: Povprečna vrednost razdalje pri meritvah je 2,65 m.</w:t>
      </w:r>
    </w:p>
    <w:p w:rsidR="00D1326F" w:rsidRDefault="00D1326F">
      <w:pPr>
        <w:rPr>
          <w:rFonts w:eastAsiaTheme="minorEastAsia"/>
        </w:rPr>
      </w:pPr>
    </w:p>
    <w:p w:rsidR="00D1326F" w:rsidRDefault="00D1326F">
      <w:pPr>
        <w:rPr>
          <w:rFonts w:eastAsiaTheme="minorEastAsia"/>
        </w:rPr>
      </w:pPr>
      <w:r>
        <w:rPr>
          <w:rFonts w:eastAsiaTheme="minorEastAsia"/>
        </w:rPr>
        <w:lastRenderedPageBreak/>
        <w:t xml:space="preserve">V učbeniku na </w:t>
      </w:r>
      <w:r w:rsidRPr="00D1326F">
        <w:rPr>
          <w:rFonts w:eastAsiaTheme="minorEastAsia"/>
          <w:b/>
        </w:rPr>
        <w:t>strani 194</w:t>
      </w:r>
      <w:r>
        <w:rPr>
          <w:rFonts w:eastAsiaTheme="minorEastAsia"/>
        </w:rPr>
        <w:t xml:space="preserve"> reši naloge:</w:t>
      </w:r>
    </w:p>
    <w:p w:rsidR="00D1326F" w:rsidRPr="00D1326F" w:rsidRDefault="00D1326F" w:rsidP="00D1326F">
      <w:pPr>
        <w:pStyle w:val="Odstavekseznama"/>
        <w:numPr>
          <w:ilvl w:val="0"/>
          <w:numId w:val="1"/>
        </w:numPr>
      </w:pPr>
      <w:r>
        <w:t xml:space="preserve">1b, 3 in 7 </w:t>
      </w:r>
    </w:p>
    <w:p w:rsidR="00D1326F" w:rsidRPr="00D1326F" w:rsidRDefault="00D1326F" w:rsidP="00D1326F">
      <w:pPr>
        <w:pStyle w:val="Odstavekseznama"/>
        <w:numPr>
          <w:ilvl w:val="0"/>
          <w:numId w:val="1"/>
        </w:numPr>
      </w:pPr>
      <w:r>
        <w:t>Boljši učenci naj rešijo naslednje naloge 1c, 3 in  8</w:t>
      </w:r>
    </w:p>
    <w:p w:rsidR="00D1326F" w:rsidRPr="00D1326F" w:rsidRDefault="00D1326F" w:rsidP="00D1326F">
      <w:r>
        <w:t xml:space="preserve">Rešene naloge mi pošljite. </w:t>
      </w:r>
    </w:p>
    <w:sectPr w:rsidR="00D1326F" w:rsidRPr="00D13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51FE0"/>
    <w:multiLevelType w:val="hybridMultilevel"/>
    <w:tmpl w:val="139228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947A7"/>
    <w:multiLevelType w:val="hybridMultilevel"/>
    <w:tmpl w:val="42FE5C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300"/>
    <w:rsid w:val="001538CE"/>
    <w:rsid w:val="002B5986"/>
    <w:rsid w:val="0032097C"/>
    <w:rsid w:val="005F2FDA"/>
    <w:rsid w:val="00C57A81"/>
    <w:rsid w:val="00D1326F"/>
    <w:rsid w:val="00E3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A5D1F"/>
  <w15:chartTrackingRefBased/>
  <w15:docId w15:val="{1C49E63E-4926-49B8-A443-05E588676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1538CE"/>
    <w:rPr>
      <w:color w:val="808080"/>
    </w:rPr>
  </w:style>
  <w:style w:type="paragraph" w:styleId="Odstavekseznama">
    <w:name w:val="List Paragraph"/>
    <w:basedOn w:val="Navaden"/>
    <w:uiPriority w:val="34"/>
    <w:qFormat/>
    <w:rsid w:val="00D1326F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2B59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Šinkovec</dc:creator>
  <cp:keywords/>
  <dc:description/>
  <cp:lastModifiedBy>Robert Šinkovec</cp:lastModifiedBy>
  <cp:revision>3</cp:revision>
  <dcterms:created xsi:type="dcterms:W3CDTF">2020-05-04T19:52:00Z</dcterms:created>
  <dcterms:modified xsi:type="dcterms:W3CDTF">2020-05-04T20:02:00Z</dcterms:modified>
</cp:coreProperties>
</file>