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5E" w:rsidRPr="004F3557" w:rsidRDefault="0066496B" w:rsidP="00DC115E">
      <w:pPr>
        <w:spacing w:line="276" w:lineRule="auto"/>
        <w:rPr>
          <w:b/>
          <w:lang w:val="en-US" w:eastAsia="en-US"/>
        </w:rPr>
      </w:pPr>
      <w:r w:rsidRPr="003A0F95">
        <w:rPr>
          <w:b/>
          <w:color w:val="0070C0"/>
          <w:lang w:val="en-US" w:eastAsia="en-US"/>
        </w:rPr>
        <w:t xml:space="preserve">Današnjo uro bomo malce pogledali v muzeje. </w:t>
      </w:r>
      <w:r w:rsidRPr="00812D8C">
        <w:rPr>
          <w:color w:val="0070C0"/>
          <w:lang w:val="en-US" w:eastAsia="en-US"/>
        </w:rPr>
        <w:t>Sledi mojim navodilom.</w:t>
      </w:r>
      <w:r w:rsidR="008E0A9D">
        <w:rPr>
          <w:color w:val="0070C0"/>
          <w:lang w:val="en-US" w:eastAsia="en-US"/>
        </w:rPr>
        <w:t xml:space="preserve"> </w:t>
      </w:r>
      <w:r w:rsidR="008E0A9D" w:rsidRPr="004F3557">
        <w:rPr>
          <w:highlight w:val="yellow"/>
          <w:lang w:val="en-US" w:eastAsia="en-US"/>
        </w:rPr>
        <w:t xml:space="preserve">Naredi </w:t>
      </w:r>
      <w:r w:rsidR="00F829C4">
        <w:rPr>
          <w:highlight w:val="yellow"/>
          <w:lang w:val="en-US" w:eastAsia="en-US"/>
        </w:rPr>
        <w:t>vse, kar ti naročim</w:t>
      </w:r>
      <w:r w:rsidR="00F829C4">
        <w:rPr>
          <w:lang w:val="en-US" w:eastAsia="en-US"/>
        </w:rPr>
        <w:t>!</w:t>
      </w:r>
    </w:p>
    <w:p w:rsidR="003A0F95" w:rsidRPr="003A0F95" w:rsidRDefault="003A0F95" w:rsidP="00DC115E">
      <w:pPr>
        <w:spacing w:line="276" w:lineRule="auto"/>
        <w:rPr>
          <w:b/>
          <w:color w:val="0070C0"/>
          <w:lang w:val="en-US" w:eastAsia="en-US"/>
        </w:rPr>
      </w:pPr>
    </w:p>
    <w:p w:rsidR="0066496B" w:rsidRPr="0067475B" w:rsidRDefault="0066496B" w:rsidP="00DC115E">
      <w:pPr>
        <w:spacing w:line="276" w:lineRule="auto"/>
        <w:rPr>
          <w:b/>
          <w:lang w:val="en-US" w:eastAsia="en-US"/>
        </w:rPr>
      </w:pPr>
      <w:r w:rsidRPr="0067475B">
        <w:rPr>
          <w:b/>
          <w:lang w:val="en-US" w:eastAsia="en-US"/>
        </w:rPr>
        <w:t xml:space="preserve">Ustno odgovori na spodnja vprašanja: </w:t>
      </w:r>
    </w:p>
    <w:p w:rsidR="00DC115E" w:rsidRDefault="0066496B" w:rsidP="00DC115E">
      <w:pPr>
        <w:pStyle w:val="Odstavekseznama"/>
        <w:numPr>
          <w:ilvl w:val="0"/>
          <w:numId w:val="2"/>
        </w:numPr>
        <w:spacing w:line="276" w:lineRule="auto"/>
        <w:rPr>
          <w:i/>
          <w:lang w:val="en-US" w:eastAsia="en-US"/>
        </w:rPr>
      </w:pPr>
      <w:r>
        <w:rPr>
          <w:i/>
          <w:lang w:val="en-US" w:eastAsia="en-US"/>
        </w:rPr>
        <w:t xml:space="preserve">Katere muzeje si že obiskal? </w:t>
      </w:r>
      <w:r w:rsidR="00DC115E">
        <w:rPr>
          <w:i/>
          <w:lang w:val="en-US" w:eastAsia="en-US"/>
        </w:rPr>
        <w:t>Kaj ti je bilo v njih najbolj všeč? Zakaj?</w:t>
      </w:r>
    </w:p>
    <w:p w:rsidR="00DC115E" w:rsidRPr="0066496B" w:rsidRDefault="00DC115E" w:rsidP="00DC115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  <w:lang w:val="en-US" w:eastAsia="en-US"/>
        </w:rPr>
      </w:pPr>
      <w:r>
        <w:rPr>
          <w:i/>
          <w:lang w:val="en-US" w:eastAsia="en-US"/>
        </w:rPr>
        <w:t xml:space="preserve">Kaj pomeni beseda muzej? </w:t>
      </w:r>
      <w:r w:rsidRPr="0066496B">
        <w:rPr>
          <w:sz w:val="20"/>
          <w:szCs w:val="20"/>
          <w:lang w:val="en-US" w:eastAsia="en-US"/>
        </w:rPr>
        <w:t xml:space="preserve">Beseda mouseion (gr.) pomeni sedež in svetišče muz. </w:t>
      </w:r>
    </w:p>
    <w:p w:rsidR="00DC115E" w:rsidRPr="0066496B" w:rsidRDefault="00DC115E" w:rsidP="00DC115E">
      <w:pPr>
        <w:pStyle w:val="Odstavekseznama"/>
        <w:numPr>
          <w:ilvl w:val="0"/>
          <w:numId w:val="2"/>
        </w:numPr>
        <w:spacing w:line="276" w:lineRule="auto"/>
        <w:rPr>
          <w:sz w:val="20"/>
          <w:szCs w:val="20"/>
          <w:lang w:val="en-US" w:eastAsia="en-US"/>
        </w:rPr>
      </w:pPr>
      <w:r>
        <w:rPr>
          <w:i/>
          <w:lang w:val="en-US" w:eastAsia="en-US"/>
        </w:rPr>
        <w:t xml:space="preserve">Kdo so muze? </w:t>
      </w:r>
      <w:r w:rsidRPr="0066496B">
        <w:rPr>
          <w:sz w:val="20"/>
          <w:szCs w:val="20"/>
          <w:lang w:val="en-US" w:eastAsia="en-US"/>
        </w:rPr>
        <w:t>Muze so bile v </w:t>
      </w:r>
      <w:hyperlink r:id="rId5" w:tooltip="Grška mitologija" w:history="1">
        <w:r w:rsidRPr="0066496B">
          <w:rPr>
            <w:rStyle w:val="Hiperpovezava"/>
            <w:color w:val="auto"/>
            <w:sz w:val="20"/>
            <w:szCs w:val="20"/>
            <w:u w:val="none"/>
            <w:lang w:val="en-US" w:eastAsia="en-US"/>
          </w:rPr>
          <w:t>grški mitologiji</w:t>
        </w:r>
      </w:hyperlink>
      <w:r w:rsidRPr="0066496B">
        <w:rPr>
          <w:sz w:val="20"/>
          <w:szCs w:val="20"/>
          <w:lang w:val="en-US" w:eastAsia="en-US"/>
        </w:rPr>
        <w:t> </w:t>
      </w:r>
      <w:hyperlink r:id="rId6" w:tooltip="Boginja" w:history="1">
        <w:r w:rsidRPr="0066496B">
          <w:rPr>
            <w:rStyle w:val="Hiperpovezava"/>
            <w:color w:val="auto"/>
            <w:sz w:val="20"/>
            <w:szCs w:val="20"/>
            <w:u w:val="none"/>
            <w:lang w:val="en-US" w:eastAsia="en-US"/>
          </w:rPr>
          <w:t>boginje</w:t>
        </w:r>
      </w:hyperlink>
      <w:r w:rsidRPr="0066496B">
        <w:rPr>
          <w:sz w:val="20"/>
          <w:szCs w:val="20"/>
          <w:lang w:val="en-US" w:eastAsia="en-US"/>
        </w:rPr>
        <w:t> </w:t>
      </w:r>
      <w:hyperlink r:id="rId7" w:tooltip="Umetnost" w:history="1">
        <w:r w:rsidRPr="0066496B">
          <w:rPr>
            <w:rStyle w:val="Hiperpovezava"/>
            <w:color w:val="auto"/>
            <w:sz w:val="20"/>
            <w:szCs w:val="20"/>
            <w:u w:val="none"/>
            <w:lang w:val="en-US" w:eastAsia="en-US"/>
          </w:rPr>
          <w:t>umetnosti</w:t>
        </w:r>
      </w:hyperlink>
      <w:r w:rsidRPr="0066496B">
        <w:rPr>
          <w:sz w:val="20"/>
          <w:szCs w:val="20"/>
          <w:lang w:val="en-US" w:eastAsia="en-US"/>
        </w:rPr>
        <w:t> in </w:t>
      </w:r>
      <w:hyperlink r:id="rId8" w:tooltip="Znanost" w:history="1">
        <w:r w:rsidRPr="0066496B">
          <w:rPr>
            <w:rStyle w:val="Hiperpovezava"/>
            <w:color w:val="auto"/>
            <w:sz w:val="20"/>
            <w:szCs w:val="20"/>
            <w:u w:val="none"/>
            <w:lang w:val="en-US" w:eastAsia="en-US"/>
          </w:rPr>
          <w:t>znanosti</w:t>
        </w:r>
      </w:hyperlink>
      <w:r w:rsidRPr="0066496B">
        <w:rPr>
          <w:sz w:val="20"/>
          <w:szCs w:val="20"/>
          <w:lang w:val="en-US" w:eastAsia="en-US"/>
        </w:rPr>
        <w:t>.</w:t>
      </w:r>
    </w:p>
    <w:p w:rsidR="00DC115E" w:rsidRPr="0066496B" w:rsidRDefault="00DC115E" w:rsidP="00DC115E">
      <w:pPr>
        <w:pStyle w:val="Odstavekseznama"/>
        <w:spacing w:line="276" w:lineRule="auto"/>
        <w:ind w:left="360"/>
        <w:rPr>
          <w:sz w:val="20"/>
          <w:szCs w:val="20"/>
          <w:lang w:val="en-US" w:eastAsia="en-US"/>
        </w:rPr>
      </w:pPr>
    </w:p>
    <w:p w:rsidR="00DC115E" w:rsidRPr="003A0F95" w:rsidRDefault="0066496B" w:rsidP="0066496B">
      <w:pPr>
        <w:spacing w:line="276" w:lineRule="auto"/>
        <w:rPr>
          <w:b/>
          <w:u w:val="single"/>
          <w:lang w:val="en-US" w:eastAsia="en-US"/>
        </w:rPr>
      </w:pPr>
      <w:r w:rsidRPr="003A0F95">
        <w:rPr>
          <w:b/>
          <w:u w:val="single"/>
          <w:lang w:val="en-US" w:eastAsia="en-US"/>
        </w:rPr>
        <w:t>Odpri u</w:t>
      </w:r>
      <w:r w:rsidR="00DC115E" w:rsidRPr="003A0F95">
        <w:rPr>
          <w:b/>
          <w:u w:val="single"/>
          <w:lang w:val="en-US" w:eastAsia="en-US"/>
        </w:rPr>
        <w:t>čbenik str. 81/IG:</w:t>
      </w:r>
    </w:p>
    <w:p w:rsidR="00DC115E" w:rsidRDefault="00DC115E" w:rsidP="00DC115E">
      <w:pPr>
        <w:pStyle w:val="Odstavekseznama"/>
        <w:spacing w:line="276" w:lineRule="auto"/>
        <w:ind w:left="360"/>
        <w:rPr>
          <w:b/>
          <w:lang w:val="en-US" w:eastAsia="en-US"/>
        </w:rPr>
      </w:pPr>
      <w:r>
        <w:rPr>
          <w:lang w:val="en-US" w:eastAsia="en-US"/>
        </w:rPr>
        <w:t>P</w:t>
      </w:r>
      <w:r w:rsidR="0066496B">
        <w:rPr>
          <w:lang w:val="en-US" w:eastAsia="en-US"/>
        </w:rPr>
        <w:t>reberi</w:t>
      </w:r>
      <w:r>
        <w:rPr>
          <w:lang w:val="en-US" w:eastAsia="en-US"/>
        </w:rPr>
        <w:t xml:space="preserve"> besedilo </w:t>
      </w:r>
      <w:r>
        <w:rPr>
          <w:b/>
          <w:lang w:val="en-US" w:eastAsia="en-US"/>
        </w:rPr>
        <w:t>Poglej v muzej!</w:t>
      </w:r>
    </w:p>
    <w:p w:rsidR="00DC115E" w:rsidRPr="00812D8C" w:rsidRDefault="0066496B" w:rsidP="00DC115E">
      <w:pPr>
        <w:pStyle w:val="Odstavekseznama"/>
        <w:spacing w:line="276" w:lineRule="auto"/>
        <w:ind w:left="360"/>
        <w:rPr>
          <w:i/>
          <w:lang w:val="en-US" w:eastAsia="en-US"/>
        </w:rPr>
      </w:pPr>
      <w:r w:rsidRPr="00812D8C">
        <w:rPr>
          <w:i/>
          <w:lang w:val="en-US" w:eastAsia="en-US"/>
        </w:rPr>
        <w:t>Razmisli</w:t>
      </w:r>
      <w:r w:rsidR="00DC115E" w:rsidRPr="00812D8C">
        <w:rPr>
          <w:i/>
          <w:lang w:val="en-US" w:eastAsia="en-US"/>
        </w:rPr>
        <w:t xml:space="preserve">, kaj je glavna naloga muzeja. </w:t>
      </w:r>
      <w:r w:rsidRPr="00812D8C">
        <w:rPr>
          <w:i/>
          <w:lang w:val="en-US" w:eastAsia="en-US"/>
        </w:rPr>
        <w:t>O katerih</w:t>
      </w:r>
      <w:r w:rsidR="0067475B" w:rsidRPr="00812D8C">
        <w:rPr>
          <w:i/>
          <w:lang w:val="en-US" w:eastAsia="en-US"/>
        </w:rPr>
        <w:t xml:space="preserve"> vrstah muzejev govori besedilo?</w:t>
      </w:r>
      <w:r w:rsidRPr="00812D8C">
        <w:rPr>
          <w:i/>
          <w:lang w:val="en-US" w:eastAsia="en-US"/>
        </w:rPr>
        <w:t xml:space="preserve"> </w:t>
      </w:r>
    </w:p>
    <w:p w:rsidR="0067475B" w:rsidRPr="00812D8C" w:rsidRDefault="0067475B" w:rsidP="00DC115E">
      <w:pPr>
        <w:pStyle w:val="Odstavekseznama"/>
        <w:spacing w:line="276" w:lineRule="auto"/>
        <w:ind w:left="360"/>
        <w:rPr>
          <w:rFonts w:eastAsia="+mn-ea"/>
          <w:bCs/>
          <w:i/>
          <w:lang w:val="en-US" w:eastAsia="en-US"/>
        </w:rPr>
      </w:pPr>
    </w:p>
    <w:p w:rsidR="00DC115E" w:rsidRDefault="00DC115E" w:rsidP="00DC115E">
      <w:pPr>
        <w:pStyle w:val="Odstavekseznama"/>
        <w:numPr>
          <w:ilvl w:val="0"/>
          <w:numId w:val="4"/>
        </w:numPr>
        <w:spacing w:line="276" w:lineRule="auto"/>
        <w:rPr>
          <w:b/>
          <w:bCs/>
          <w:color w:val="00B050"/>
          <w:lang w:val="en-US" w:eastAsia="en-US"/>
        </w:rPr>
      </w:pPr>
      <w:r>
        <w:rPr>
          <w:b/>
          <w:bCs/>
          <w:color w:val="00B050"/>
          <w:lang w:val="en-US" w:eastAsia="en-US"/>
        </w:rPr>
        <w:t>Interaktivno gradivo:</w:t>
      </w:r>
      <w:r w:rsidR="00D372FA" w:rsidRPr="00D372FA">
        <w:rPr>
          <w:rFonts w:eastAsia="Calibri"/>
        </w:rPr>
        <w:t xml:space="preserve"> </w:t>
      </w:r>
      <w:hyperlink r:id="rId9" w:history="1">
        <w:r w:rsidR="00D372FA" w:rsidRPr="00D372FA">
          <w:rPr>
            <w:rFonts w:eastAsia="Calibri"/>
            <w:color w:val="0000FF"/>
            <w:u w:val="single"/>
          </w:rPr>
          <w:t>https://www.radovednih-pet.si/vsebine/rp5-dru-sdz-osn/</w:t>
        </w:r>
      </w:hyperlink>
    </w:p>
    <w:p w:rsidR="00DC115E" w:rsidRPr="0067475B" w:rsidRDefault="00DC115E" w:rsidP="00DC115E">
      <w:pPr>
        <w:spacing w:line="276" w:lineRule="auto"/>
        <w:ind w:left="360"/>
        <w:rPr>
          <w:bCs/>
          <w:i/>
          <w:color w:val="00B050"/>
          <w:lang w:val="en-US" w:eastAsia="en-US"/>
        </w:rPr>
      </w:pPr>
      <w:r>
        <w:rPr>
          <w:b/>
          <w:bCs/>
          <w:color w:val="00B050"/>
          <w:lang w:val="en-US" w:eastAsia="en-US"/>
        </w:rPr>
        <w:t xml:space="preserve">1. </w:t>
      </w:r>
      <w:r w:rsidR="0066496B">
        <w:rPr>
          <w:b/>
          <w:bCs/>
          <w:color w:val="00B050"/>
          <w:lang w:val="en-US" w:eastAsia="en-US"/>
        </w:rPr>
        <w:t xml:space="preserve">Poglej si </w:t>
      </w:r>
      <w:r w:rsidR="003A0F95" w:rsidRPr="003A0F95">
        <w:rPr>
          <w:b/>
          <w:bCs/>
          <w:color w:val="00B050"/>
          <w:u w:val="single"/>
          <w:lang w:val="en-US" w:eastAsia="en-US"/>
        </w:rPr>
        <w:t>g</w:t>
      </w:r>
      <w:r w:rsidR="00D372FA" w:rsidRPr="003A0F95">
        <w:rPr>
          <w:b/>
          <w:bCs/>
          <w:color w:val="00B050"/>
          <w:u w:val="single"/>
          <w:lang w:val="en-US" w:eastAsia="en-US"/>
        </w:rPr>
        <w:t>alerijo</w:t>
      </w:r>
      <w:r w:rsidRPr="003A0F95">
        <w:rPr>
          <w:b/>
          <w:bCs/>
          <w:color w:val="00B050"/>
          <w:u w:val="single"/>
          <w:lang w:val="en-US" w:eastAsia="en-US"/>
        </w:rPr>
        <w:t xml:space="preserve"> fotografij</w:t>
      </w:r>
      <w:r w:rsidR="00D372FA">
        <w:rPr>
          <w:b/>
          <w:bCs/>
          <w:color w:val="00B050"/>
          <w:lang w:val="en-US" w:eastAsia="en-US"/>
        </w:rPr>
        <w:t xml:space="preserve">. </w:t>
      </w:r>
      <w:r w:rsidR="0067475B">
        <w:rPr>
          <w:bCs/>
          <w:i/>
          <w:color w:val="00B050"/>
          <w:lang w:val="en-US" w:eastAsia="en-US"/>
        </w:rPr>
        <w:t xml:space="preserve">Poskušaj si kaj </w:t>
      </w:r>
      <w:r w:rsidR="00D372FA" w:rsidRPr="0067475B">
        <w:rPr>
          <w:bCs/>
          <w:i/>
          <w:color w:val="00B050"/>
          <w:lang w:val="en-US" w:eastAsia="en-US"/>
        </w:rPr>
        <w:t>zapomniti.</w:t>
      </w:r>
    </w:p>
    <w:p w:rsidR="00812D8C" w:rsidRDefault="00812D8C" w:rsidP="00D372FA">
      <w:pPr>
        <w:spacing w:line="276" w:lineRule="auto"/>
        <w:rPr>
          <w:i/>
          <w:lang w:val="en-US" w:eastAsia="en-US"/>
        </w:rPr>
      </w:pPr>
    </w:p>
    <w:p w:rsidR="00D372FA" w:rsidRPr="0067475B" w:rsidRDefault="00D372FA" w:rsidP="00D372FA">
      <w:pPr>
        <w:spacing w:line="276" w:lineRule="auto"/>
        <w:rPr>
          <w:i/>
          <w:lang w:val="en-US" w:eastAsia="en-US"/>
        </w:rPr>
      </w:pPr>
      <w:r w:rsidRPr="0067475B">
        <w:rPr>
          <w:i/>
          <w:lang w:val="en-US" w:eastAsia="en-US"/>
        </w:rPr>
        <w:t xml:space="preserve">Si končal? Dobro, čaka te še samo </w:t>
      </w:r>
      <w:r w:rsidRPr="0067475B">
        <w:rPr>
          <w:b/>
          <w:lang w:val="en-US" w:eastAsia="en-US"/>
        </w:rPr>
        <w:t>zapis v zvezek</w:t>
      </w:r>
      <w:r w:rsidRPr="0067475B">
        <w:rPr>
          <w:i/>
          <w:lang w:val="en-US" w:eastAsia="en-US"/>
        </w:rPr>
        <w:t>.</w:t>
      </w:r>
      <w:r w:rsidR="00F829C4">
        <w:rPr>
          <w:i/>
          <w:lang w:val="en-US" w:eastAsia="en-US"/>
        </w:rPr>
        <w:t xml:space="preserve"> </w:t>
      </w:r>
      <w:r w:rsidR="00F829C4">
        <w:rPr>
          <w:i/>
          <w:highlight w:val="yellow"/>
          <w:lang w:val="en-US" w:eastAsia="en-US"/>
        </w:rPr>
        <w:t xml:space="preserve">Pazi na obliko in </w:t>
      </w:r>
      <w:r w:rsidR="00F829C4" w:rsidRPr="008E6C71">
        <w:rPr>
          <w:i/>
          <w:highlight w:val="yellow"/>
          <w:lang w:val="en-US" w:eastAsia="en-US"/>
        </w:rPr>
        <w:t>pisavo!</w:t>
      </w:r>
    </w:p>
    <w:p w:rsidR="0067475B" w:rsidRDefault="0067475B" w:rsidP="00D372FA">
      <w:pPr>
        <w:spacing w:line="276" w:lineRule="auto"/>
        <w:rPr>
          <w:lang w:val="en-US"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75B" w:rsidTr="0067475B">
        <w:tc>
          <w:tcPr>
            <w:tcW w:w="9062" w:type="dxa"/>
          </w:tcPr>
          <w:p w:rsidR="0067475B" w:rsidRDefault="0067475B" w:rsidP="0067475B">
            <w:pPr>
              <w:spacing w:line="276" w:lineRule="auto"/>
              <w:rPr>
                <w:lang w:val="en-US" w:eastAsia="en-US"/>
              </w:rPr>
            </w:pPr>
          </w:p>
          <w:p w:rsidR="0067475B" w:rsidRPr="003C2F0D" w:rsidRDefault="003C7B48" w:rsidP="003C7B48">
            <w:pPr>
              <w:pStyle w:val="Odstavekseznama"/>
              <w:spacing w:line="276" w:lineRule="auto"/>
              <w:ind w:left="360"/>
              <w:rPr>
                <w:b/>
                <w:color w:val="FF0000"/>
                <w:lang w:val="en-US" w:eastAsia="en-US"/>
              </w:rPr>
            </w:pPr>
            <w:r>
              <w:rPr>
                <w:b/>
                <w:color w:val="FF0000"/>
                <w:lang w:val="en-US" w:eastAsia="en-US"/>
              </w:rPr>
              <w:t xml:space="preserve">                                  </w:t>
            </w:r>
            <w:r w:rsidR="0067475B" w:rsidRPr="003C2F0D">
              <w:rPr>
                <w:b/>
                <w:color w:val="FF0000"/>
                <w:lang w:val="en-US" w:eastAsia="en-US"/>
              </w:rPr>
              <w:t>N</w:t>
            </w:r>
            <w:r w:rsidR="00981566" w:rsidRPr="003C2F0D">
              <w:rPr>
                <w:b/>
                <w:color w:val="FF0000"/>
                <w:lang w:val="en-US" w:eastAsia="en-US"/>
              </w:rPr>
              <w:t>ALOGE</w:t>
            </w:r>
            <w:r w:rsidR="0067475B" w:rsidRPr="003C2F0D">
              <w:rPr>
                <w:b/>
                <w:color w:val="FF0000"/>
                <w:lang w:val="en-US" w:eastAsia="en-US"/>
              </w:rPr>
              <w:t>:</w:t>
            </w:r>
          </w:p>
          <w:p w:rsidR="0067475B" w:rsidRPr="003C2F0D" w:rsidRDefault="003C7B48" w:rsidP="0067475B">
            <w:pPr>
              <w:pStyle w:val="Odstavekseznama"/>
              <w:spacing w:line="276" w:lineRule="auto"/>
              <w:ind w:left="360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     </w:t>
            </w:r>
            <w:r w:rsidR="0067475B" w:rsidRPr="003C2F0D">
              <w:rPr>
                <w:b/>
                <w:lang w:val="en-US" w:eastAsia="en-US"/>
              </w:rPr>
              <w:t>Muzej sistematično dokumentira, vrednoti,</w:t>
            </w:r>
          </w:p>
          <w:p w:rsidR="0067475B" w:rsidRPr="003C2F0D" w:rsidRDefault="0067475B" w:rsidP="0067475B">
            <w:pPr>
              <w:pStyle w:val="Odstavekseznama"/>
              <w:spacing w:line="276" w:lineRule="auto"/>
              <w:ind w:left="360"/>
              <w:jc w:val="center"/>
              <w:rPr>
                <w:b/>
                <w:lang w:val="en-US" w:eastAsia="en-US"/>
              </w:rPr>
            </w:pPr>
            <w:r w:rsidRPr="003C2F0D">
              <w:rPr>
                <w:b/>
                <w:lang w:val="en-US" w:eastAsia="en-US"/>
              </w:rPr>
              <w:t>raziskuje, ohranja,</w:t>
            </w:r>
            <w:r w:rsidR="003C7B48">
              <w:rPr>
                <w:b/>
                <w:lang w:val="en-US" w:eastAsia="en-US"/>
              </w:rPr>
              <w:t xml:space="preserve"> izvaja restavratorske postopke …</w:t>
            </w:r>
          </w:p>
          <w:p w:rsidR="0067475B" w:rsidRPr="003C2F0D" w:rsidRDefault="003C7B48" w:rsidP="00812D8C">
            <w:pPr>
              <w:pStyle w:val="Odstavekseznama"/>
              <w:spacing w:line="276" w:lineRule="auto"/>
              <w:ind w:left="36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                     </w:t>
            </w:r>
            <w:r w:rsidR="0067475B" w:rsidRPr="003C2F0D">
              <w:rPr>
                <w:b/>
                <w:lang w:val="en-US" w:eastAsia="en-US"/>
              </w:rPr>
              <w:t>in predmete predstavlja javnosti.</w:t>
            </w:r>
          </w:p>
          <w:p w:rsidR="0067475B" w:rsidRPr="003C2F0D" w:rsidRDefault="0067475B" w:rsidP="0067475B">
            <w:pPr>
              <w:spacing w:line="276" w:lineRule="auto"/>
              <w:rPr>
                <w:lang w:val="en-US" w:eastAsia="en-US"/>
              </w:rPr>
            </w:pPr>
            <w:r w:rsidRPr="003C2F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170E11" wp14:editId="64837B30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131445</wp:posOffset>
                      </wp:positionV>
                      <wp:extent cx="45719" cy="373380"/>
                      <wp:effectExtent l="38100" t="38100" r="50165" b="26670"/>
                      <wp:wrapNone/>
                      <wp:docPr id="6" name="Raven puščični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19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0A6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6" o:spid="_x0000_s1026" type="#_x0000_t32" style="position:absolute;margin-left:163.5pt;margin-top:10.35pt;width:3.6pt;height:29.4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3C2F0D">
              <w:rPr>
                <w:color w:val="FF0000"/>
                <w:lang w:val="en-US" w:eastAsia="en-US"/>
              </w:rPr>
              <w:t xml:space="preserve">                                                 </w:t>
            </w:r>
            <w:r w:rsidRPr="003C2F0D">
              <w:rPr>
                <w:lang w:val="en-US" w:eastAsia="en-US"/>
              </w:rPr>
              <w:t xml:space="preserve">                                                       </w:t>
            </w:r>
          </w:p>
          <w:p w:rsidR="0067475B" w:rsidRPr="003C2F0D" w:rsidRDefault="0067475B" w:rsidP="0067475B">
            <w:pPr>
              <w:spacing w:line="276" w:lineRule="auto"/>
              <w:rPr>
                <w:color w:val="FF0000"/>
                <w:lang w:val="en-US" w:eastAsia="en-US"/>
              </w:rPr>
            </w:pPr>
            <w:r w:rsidRPr="003C2F0D">
              <w:rPr>
                <w:lang w:val="en-US" w:eastAsia="en-US"/>
              </w:rPr>
              <w:t xml:space="preserve">                                                       </w:t>
            </w:r>
          </w:p>
          <w:p w:rsidR="0067475B" w:rsidRPr="003C2F0D" w:rsidRDefault="0067475B" w:rsidP="0067475B">
            <w:pPr>
              <w:spacing w:line="276" w:lineRule="auto"/>
              <w:rPr>
                <w:color w:val="FF0000"/>
                <w:lang w:val="en-US" w:eastAsia="en-US"/>
              </w:rPr>
            </w:pPr>
          </w:p>
          <w:p w:rsidR="0067475B" w:rsidRPr="003C2F0D" w:rsidRDefault="003A0F95" w:rsidP="0067475B">
            <w:pPr>
              <w:spacing w:line="276" w:lineRule="auto"/>
              <w:rPr>
                <w:b/>
                <w:color w:val="FF0000"/>
                <w:sz w:val="32"/>
                <w:szCs w:val="32"/>
                <w:lang w:val="en-US" w:eastAsia="en-US"/>
              </w:rPr>
            </w:pPr>
            <w:r w:rsidRPr="003C2F0D">
              <w:rPr>
                <w:b/>
                <w:color w:val="FF0000"/>
                <w:sz w:val="32"/>
                <w:szCs w:val="32"/>
                <w:lang w:val="en-US" w:eastAsia="en-US"/>
              </w:rPr>
              <w:t xml:space="preserve">                                  </w:t>
            </w:r>
            <w:r w:rsidR="0067475B" w:rsidRPr="003C2F0D">
              <w:rPr>
                <w:b/>
                <w:color w:val="FF0000"/>
                <w:sz w:val="32"/>
                <w:szCs w:val="32"/>
                <w:lang w:val="en-US" w:eastAsia="en-US"/>
              </w:rPr>
              <w:t>MUZEJI</w:t>
            </w:r>
          </w:p>
          <w:p w:rsidR="0067475B" w:rsidRPr="003C2F0D" w:rsidRDefault="002C08DE" w:rsidP="0067475B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 w:rsidRPr="003C2F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19D88D" wp14:editId="31955338">
                      <wp:simplePos x="0" y="0"/>
                      <wp:positionH relativeFrom="column">
                        <wp:posOffset>1565911</wp:posOffset>
                      </wp:positionH>
                      <wp:positionV relativeFrom="paragraph">
                        <wp:posOffset>43180</wp:posOffset>
                      </wp:positionV>
                      <wp:extent cx="441960" cy="327660"/>
                      <wp:effectExtent l="38100" t="0" r="15240" b="53340"/>
                      <wp:wrapNone/>
                      <wp:docPr id="7" name="Raven puščični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196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470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7" o:spid="_x0000_s1026" type="#_x0000_t32" style="position:absolute;margin-left:123.3pt;margin-top:3.4pt;width:34.8pt;height:25.8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67475B" w:rsidRPr="002C08DE" w:rsidRDefault="0067475B" w:rsidP="0067475B">
            <w:pPr>
              <w:spacing w:line="276" w:lineRule="auto"/>
              <w:rPr>
                <w:color w:val="FF0000"/>
                <w:lang w:val="en-US" w:eastAsia="en-US"/>
              </w:rPr>
            </w:pPr>
            <w:r w:rsidRPr="003C2F0D">
              <w:rPr>
                <w:color w:val="FF0000"/>
                <w:lang w:val="en-US" w:eastAsia="en-US"/>
              </w:rPr>
              <w:t xml:space="preserve">                                             </w:t>
            </w:r>
          </w:p>
          <w:p w:rsidR="003A0F95" w:rsidRPr="003C2F0D" w:rsidRDefault="0067475B" w:rsidP="0067475B">
            <w:pPr>
              <w:rPr>
                <w:b/>
                <w:color w:val="FF0000"/>
              </w:rPr>
            </w:pPr>
            <w:r w:rsidRPr="003C2F0D">
              <w:t xml:space="preserve">        </w:t>
            </w:r>
            <w:r w:rsidR="003C7B48">
              <w:t xml:space="preserve">        </w:t>
            </w:r>
            <w:r w:rsidR="00981566" w:rsidRPr="003C2F0D">
              <w:rPr>
                <w:b/>
                <w:color w:val="FF0000"/>
              </w:rPr>
              <w:t>VRSTE</w:t>
            </w:r>
            <w:r w:rsidRPr="003C2F0D">
              <w:rPr>
                <w:b/>
                <w:color w:val="FF0000"/>
              </w:rPr>
              <w:t>:</w:t>
            </w:r>
          </w:p>
          <w:p w:rsidR="0067475B" w:rsidRPr="003C2F0D" w:rsidRDefault="0067475B" w:rsidP="0067475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eastAsia="+mn-ea"/>
                <w:bCs/>
                <w:lang w:val="en-US" w:eastAsia="en-US"/>
              </w:rPr>
            </w:pPr>
            <w:r w:rsidRPr="003C2F0D">
              <w:rPr>
                <w:rFonts w:eastAsia="+mn-ea"/>
                <w:b/>
                <w:bCs/>
                <w:lang w:val="en-US" w:eastAsia="en-US"/>
              </w:rPr>
              <w:t xml:space="preserve">krajevni </w:t>
            </w:r>
            <w:r w:rsidRPr="003C2F0D">
              <w:rPr>
                <w:rFonts w:eastAsia="+mn-ea"/>
                <w:bCs/>
                <w:lang w:val="en-US" w:eastAsia="en-US"/>
              </w:rPr>
              <w:t xml:space="preserve">muzej, </w:t>
            </w:r>
            <w:r w:rsidRPr="003C2F0D">
              <w:rPr>
                <w:rFonts w:eastAsia="+mn-ea"/>
                <w:b/>
                <w:bCs/>
                <w:lang w:val="en-US" w:eastAsia="en-US"/>
              </w:rPr>
              <w:t>pokrajinski</w:t>
            </w:r>
            <w:r w:rsidRPr="003C2F0D">
              <w:rPr>
                <w:rFonts w:eastAsia="+mn-ea"/>
                <w:bCs/>
                <w:lang w:val="en-US" w:eastAsia="en-US"/>
              </w:rPr>
              <w:t xml:space="preserve"> muzej,</w:t>
            </w:r>
          </w:p>
          <w:p w:rsidR="0067475B" w:rsidRPr="003C2F0D" w:rsidRDefault="0067475B" w:rsidP="0067475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eastAsia="+mn-ea"/>
                <w:b/>
                <w:bCs/>
                <w:lang w:val="en-US" w:eastAsia="en-US"/>
              </w:rPr>
            </w:pPr>
            <w:r w:rsidRPr="003C2F0D">
              <w:rPr>
                <w:rFonts w:eastAsia="+mn-ea"/>
                <w:b/>
                <w:bCs/>
                <w:lang w:val="en-US" w:eastAsia="en-US"/>
              </w:rPr>
              <w:t>muzej, ki predstavlja določeno dejavnost</w:t>
            </w:r>
          </w:p>
          <w:p w:rsidR="0067475B" w:rsidRPr="003C2F0D" w:rsidRDefault="0067475B" w:rsidP="0067475B">
            <w:pPr>
              <w:pStyle w:val="Odstavekseznama"/>
              <w:spacing w:line="276" w:lineRule="auto"/>
              <w:ind w:left="360"/>
              <w:rPr>
                <w:rFonts w:eastAsia="+mn-ea"/>
                <w:bCs/>
                <w:lang w:val="en-US" w:eastAsia="en-US"/>
              </w:rPr>
            </w:pPr>
            <w:r w:rsidRPr="003C2F0D">
              <w:rPr>
                <w:rFonts w:eastAsia="+mn-ea"/>
                <w:bCs/>
                <w:lang w:val="en-US" w:eastAsia="en-US"/>
              </w:rPr>
              <w:t>(čebelarski, tehnični, tobačni, pomorski, gasilski muzej</w:t>
            </w:r>
            <w:r w:rsidR="003A0F95" w:rsidRPr="003C2F0D">
              <w:rPr>
                <w:rFonts w:eastAsia="+mn-ea"/>
                <w:bCs/>
                <w:lang w:val="en-US" w:eastAsia="en-US"/>
              </w:rPr>
              <w:t xml:space="preserve"> …</w:t>
            </w:r>
            <w:r w:rsidRPr="003C2F0D">
              <w:rPr>
                <w:rFonts w:eastAsia="+mn-ea"/>
                <w:bCs/>
                <w:lang w:val="en-US" w:eastAsia="en-US"/>
              </w:rPr>
              <w:t>),</w:t>
            </w:r>
          </w:p>
          <w:p w:rsidR="0067475B" w:rsidRPr="003C2F0D" w:rsidRDefault="0067475B" w:rsidP="0067475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eastAsia="+mn-ea"/>
                <w:bCs/>
                <w:lang w:val="en-US" w:eastAsia="en-US"/>
              </w:rPr>
            </w:pPr>
            <w:r w:rsidRPr="003C2F0D">
              <w:rPr>
                <w:rFonts w:eastAsia="+mn-ea"/>
                <w:b/>
                <w:bCs/>
                <w:lang w:val="en-US" w:eastAsia="en-US"/>
              </w:rPr>
              <w:t>muzeji na prostem</w:t>
            </w:r>
            <w:r w:rsidR="003A0F95" w:rsidRPr="003C2F0D">
              <w:rPr>
                <w:rFonts w:eastAsia="+mn-ea"/>
                <w:bCs/>
                <w:lang w:val="en-US" w:eastAsia="en-US"/>
              </w:rPr>
              <w:t xml:space="preserve"> (npr. rojstne hiše znanih Slovencev)</w:t>
            </w:r>
            <w:r w:rsidRPr="003C2F0D">
              <w:rPr>
                <w:rFonts w:eastAsia="+mn-ea"/>
                <w:bCs/>
                <w:lang w:val="en-US" w:eastAsia="en-US"/>
              </w:rPr>
              <w:t>,</w:t>
            </w:r>
          </w:p>
          <w:p w:rsidR="0067475B" w:rsidRPr="003C2F0D" w:rsidRDefault="0067475B" w:rsidP="0067475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eastAsia="+mn-ea"/>
                <w:bCs/>
                <w:lang w:val="en-US" w:eastAsia="en-US"/>
              </w:rPr>
            </w:pPr>
            <w:r w:rsidRPr="003C2F0D">
              <w:rPr>
                <w:rFonts w:eastAsia="+mn-ea"/>
                <w:b/>
                <w:bCs/>
                <w:lang w:val="en-US" w:eastAsia="en-US"/>
              </w:rPr>
              <w:t>specializirani muzeji</w:t>
            </w:r>
            <w:r w:rsidRPr="003C2F0D">
              <w:rPr>
                <w:rFonts w:eastAsia="+mn-ea"/>
                <w:bCs/>
                <w:lang w:val="en-US" w:eastAsia="en-US"/>
              </w:rPr>
              <w:t xml:space="preserve"> </w:t>
            </w:r>
            <w:r w:rsidR="003A0F95" w:rsidRPr="003C2F0D">
              <w:rPr>
                <w:rFonts w:eastAsia="+mn-ea"/>
                <w:bCs/>
                <w:lang w:val="en-US" w:eastAsia="en-US"/>
              </w:rPr>
              <w:t>(Slovenski šolski muzej</w:t>
            </w:r>
            <w:r w:rsidRPr="003C2F0D">
              <w:rPr>
                <w:rFonts w:eastAsia="+mn-ea"/>
                <w:bCs/>
                <w:lang w:val="en-US" w:eastAsia="en-US"/>
              </w:rPr>
              <w:t>…</w:t>
            </w:r>
            <w:r w:rsidR="003A0F95" w:rsidRPr="003C2F0D">
              <w:rPr>
                <w:rFonts w:eastAsia="+mn-ea"/>
                <w:bCs/>
                <w:lang w:val="en-US" w:eastAsia="en-US"/>
              </w:rPr>
              <w:t>)</w:t>
            </w:r>
          </w:p>
          <w:p w:rsidR="003A0F95" w:rsidRPr="003C2F0D" w:rsidRDefault="003A0F95" w:rsidP="003A0F95">
            <w:pPr>
              <w:spacing w:line="276" w:lineRule="auto"/>
              <w:rPr>
                <w:rFonts w:eastAsia="+mn-ea"/>
                <w:bCs/>
                <w:lang w:val="en-US" w:eastAsia="en-US"/>
              </w:rPr>
            </w:pPr>
          </w:p>
          <w:p w:rsidR="0067475B" w:rsidRDefault="003A0F95" w:rsidP="00D372FA">
            <w:pPr>
              <w:spacing w:line="276" w:lineRule="auto"/>
              <w:rPr>
                <w:rFonts w:eastAsia="+mn-ea"/>
                <w:bCs/>
                <w:color w:val="FF0000"/>
                <w:lang w:val="en-US" w:eastAsia="en-US"/>
              </w:rPr>
            </w:pPr>
            <w:r w:rsidRPr="003C7B48">
              <w:rPr>
                <w:rFonts w:eastAsia="+mn-ea"/>
                <w:bCs/>
                <w:color w:val="FF0000"/>
                <w:lang w:val="en-US" w:eastAsia="en-US"/>
              </w:rPr>
              <w:t xml:space="preserve">Zgodovinske vire poleg </w:t>
            </w:r>
            <w:r w:rsidRPr="003C7B48">
              <w:rPr>
                <w:rFonts w:eastAsia="+mn-ea"/>
                <w:b/>
                <w:bCs/>
                <w:color w:val="FF0000"/>
                <w:lang w:val="en-US" w:eastAsia="en-US"/>
              </w:rPr>
              <w:t xml:space="preserve">muzejev </w:t>
            </w:r>
            <w:r w:rsidRPr="003C7B48">
              <w:rPr>
                <w:rFonts w:eastAsia="+mn-ea"/>
                <w:bCs/>
                <w:color w:val="FF0000"/>
                <w:lang w:val="en-US" w:eastAsia="en-US"/>
              </w:rPr>
              <w:t xml:space="preserve">strokovno zbirajo, ohranjajo, proučujejo še </w:t>
            </w:r>
            <w:r w:rsidRPr="003C7B48">
              <w:rPr>
                <w:rFonts w:eastAsia="+mn-ea"/>
                <w:b/>
                <w:bCs/>
                <w:color w:val="FF0000"/>
                <w:u w:val="single"/>
                <w:lang w:val="en-US" w:eastAsia="en-US"/>
              </w:rPr>
              <w:t>arhivi</w:t>
            </w:r>
            <w:r w:rsidRPr="003C7B48">
              <w:rPr>
                <w:rFonts w:eastAsia="+mn-ea"/>
                <w:bCs/>
                <w:color w:val="FF0000"/>
                <w:lang w:val="en-US" w:eastAsia="en-US"/>
              </w:rPr>
              <w:t xml:space="preserve">, </w:t>
            </w:r>
            <w:r w:rsidRPr="003C7B48">
              <w:rPr>
                <w:rFonts w:eastAsia="+mn-ea"/>
                <w:b/>
                <w:bCs/>
                <w:color w:val="FF0000"/>
                <w:u w:val="single"/>
                <w:lang w:val="en-US" w:eastAsia="en-US"/>
              </w:rPr>
              <w:t>knjižnice</w:t>
            </w:r>
            <w:r w:rsidRPr="003C7B48">
              <w:rPr>
                <w:rFonts w:eastAsia="+mn-ea"/>
                <w:b/>
                <w:bCs/>
                <w:color w:val="FF0000"/>
                <w:lang w:val="en-US" w:eastAsia="en-US"/>
              </w:rPr>
              <w:t xml:space="preserve"> </w:t>
            </w:r>
            <w:r w:rsidRPr="003C7B48">
              <w:rPr>
                <w:rFonts w:eastAsia="+mn-ea"/>
                <w:bCs/>
                <w:color w:val="FF0000"/>
                <w:lang w:val="en-US" w:eastAsia="en-US"/>
              </w:rPr>
              <w:t xml:space="preserve">in </w:t>
            </w:r>
            <w:r w:rsidRPr="003C7B48">
              <w:rPr>
                <w:rFonts w:eastAsia="+mn-ea"/>
                <w:b/>
                <w:bCs/>
                <w:color w:val="FF0000"/>
                <w:u w:val="single"/>
                <w:lang w:val="en-US" w:eastAsia="en-US"/>
              </w:rPr>
              <w:t>druge ustanove</w:t>
            </w:r>
            <w:r w:rsidRPr="003C7B48">
              <w:rPr>
                <w:rFonts w:eastAsia="+mn-ea"/>
                <w:bCs/>
                <w:color w:val="FF0000"/>
                <w:lang w:val="en-US" w:eastAsia="en-US"/>
              </w:rPr>
              <w:t>.</w:t>
            </w:r>
          </w:p>
          <w:p w:rsidR="002C08DE" w:rsidRPr="00770F97" w:rsidRDefault="002C08DE" w:rsidP="00D372FA">
            <w:pPr>
              <w:spacing w:line="276" w:lineRule="auto"/>
              <w:rPr>
                <w:rFonts w:eastAsia="+mn-ea"/>
                <w:bCs/>
                <w:color w:val="FF0000"/>
                <w:lang w:val="en-US" w:eastAsia="en-US"/>
              </w:rPr>
            </w:pPr>
          </w:p>
        </w:tc>
      </w:tr>
    </w:tbl>
    <w:p w:rsidR="002D217B" w:rsidRPr="008B0A30" w:rsidRDefault="002D217B" w:rsidP="00D372FA">
      <w:pPr>
        <w:spacing w:line="276" w:lineRule="auto"/>
        <w:rPr>
          <w:b/>
          <w:lang w:val="en-US" w:eastAsia="en-US"/>
        </w:rPr>
      </w:pPr>
    </w:p>
    <w:p w:rsidR="008B0A30" w:rsidRPr="002C08DE" w:rsidRDefault="003573D9" w:rsidP="008B0A30">
      <w:pPr>
        <w:spacing w:line="276" w:lineRule="auto"/>
        <w:rPr>
          <w:color w:val="00B0F0"/>
          <w:lang w:val="en-US" w:eastAsia="en-US"/>
        </w:rPr>
      </w:pPr>
      <w:r w:rsidRPr="00340416">
        <w:rPr>
          <w:b/>
          <w:noProof/>
          <w:color w:val="FF000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590550</wp:posOffset>
                </wp:positionV>
                <wp:extent cx="0" cy="22860"/>
                <wp:effectExtent l="0" t="0" r="19050" b="3429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45685" id="Raven povezovalnik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46.5pt" to="68.3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770F97" w:rsidRPr="00340416">
        <w:rPr>
          <w:b/>
          <w:color w:val="FF0000"/>
          <w:highlight w:val="yellow"/>
          <w:u w:val="single"/>
          <w:lang w:val="en-US" w:eastAsia="en-US"/>
        </w:rPr>
        <w:t>Opomba:</w:t>
      </w:r>
      <w:r w:rsidR="00770F97" w:rsidRPr="002D217B">
        <w:rPr>
          <w:b/>
          <w:color w:val="FF0000"/>
          <w:lang w:val="en-US" w:eastAsia="en-US"/>
        </w:rPr>
        <w:t xml:space="preserve"> </w:t>
      </w:r>
      <w:r w:rsidR="00770F97" w:rsidRPr="00770F97">
        <w:rPr>
          <w:b/>
          <w:color w:val="00B0F0"/>
          <w:lang w:val="en-US" w:eastAsia="en-US"/>
        </w:rPr>
        <w:t xml:space="preserve">Danes je 25. marec- materinski dan. Ne pozabi svoje mamice tekom dneva večkrat objeti in ji povedati, da jo imaš rad. Pa kakšno lepo risbico s cvetjem ji nariši in jo preseneti. </w:t>
      </w:r>
      <w:r w:rsidR="002C08DE" w:rsidRPr="002C08DE">
        <w:rPr>
          <w:color w:val="FF0000"/>
          <w:lang w:val="en-US" w:eastAsia="en-US"/>
        </w:rPr>
        <w:t>*</w:t>
      </w:r>
      <w:r w:rsidR="002C08DE" w:rsidRPr="002C08DE">
        <w:rPr>
          <w:color w:val="00B050"/>
          <w:lang w:val="en-US" w:eastAsia="en-US"/>
        </w:rPr>
        <w:t>*</w:t>
      </w:r>
      <w:r w:rsidR="002C08DE" w:rsidRPr="002C08DE">
        <w:rPr>
          <w:color w:val="FFFF00"/>
          <w:lang w:val="en-US" w:eastAsia="en-US"/>
        </w:rPr>
        <w:t>*</w:t>
      </w:r>
      <w:r w:rsidR="002C08DE" w:rsidRPr="002C08DE">
        <w:rPr>
          <w:color w:val="7030A0"/>
          <w:lang w:val="en-US" w:eastAsia="en-US"/>
        </w:rPr>
        <w:t>*</w:t>
      </w:r>
      <w:r w:rsidR="002C08DE" w:rsidRPr="002C08DE">
        <w:rPr>
          <w:color w:val="00B050"/>
          <w:lang w:val="en-US" w:eastAsia="en-US"/>
        </w:rPr>
        <w:t>*</w:t>
      </w:r>
    </w:p>
    <w:p w:rsidR="00CB4410" w:rsidRDefault="00CB4410" w:rsidP="00CB4410">
      <w:pPr>
        <w:spacing w:line="276" w:lineRule="auto"/>
        <w:rPr>
          <w:b/>
          <w:lang w:val="en-US" w:eastAsia="en-US"/>
        </w:rPr>
      </w:pPr>
      <w:r w:rsidRPr="002C08D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187325</wp:posOffset>
                </wp:positionV>
                <wp:extent cx="251460" cy="228600"/>
                <wp:effectExtent l="0" t="0" r="15240" b="19050"/>
                <wp:wrapNone/>
                <wp:docPr id="8" name="Smešk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1CB5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8" o:spid="_x0000_s1026" type="#_x0000_t96" style="position:absolute;margin-left:47.95pt;margin-top:14.75pt;width:19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8B0A30" w:rsidRPr="00CB4410" w:rsidRDefault="008B0A30" w:rsidP="00CB4410">
      <w:pPr>
        <w:spacing w:line="276" w:lineRule="auto"/>
        <w:rPr>
          <w:b/>
          <w:lang w:val="en-US" w:eastAsia="en-US"/>
        </w:rPr>
      </w:pPr>
      <w:r>
        <w:t>To je to!</w:t>
      </w:r>
      <w:bookmarkStart w:id="0" w:name="_GoBack"/>
      <w:bookmarkEnd w:id="0"/>
    </w:p>
    <w:sectPr w:rsidR="008B0A30" w:rsidRPr="00CB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28A"/>
    <w:multiLevelType w:val="hybridMultilevel"/>
    <w:tmpl w:val="55CE3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342A9"/>
    <w:multiLevelType w:val="hybridMultilevel"/>
    <w:tmpl w:val="33AEEB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7702A"/>
    <w:multiLevelType w:val="hybridMultilevel"/>
    <w:tmpl w:val="9C20E152"/>
    <w:lvl w:ilvl="0" w:tplc="E6E469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459F3"/>
    <w:multiLevelType w:val="hybridMultilevel"/>
    <w:tmpl w:val="04F6C7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5E"/>
    <w:rsid w:val="002C08DE"/>
    <w:rsid w:val="002D217B"/>
    <w:rsid w:val="00340416"/>
    <w:rsid w:val="003573D9"/>
    <w:rsid w:val="003A0F95"/>
    <w:rsid w:val="003C2F0D"/>
    <w:rsid w:val="003C7B48"/>
    <w:rsid w:val="00497A08"/>
    <w:rsid w:val="004F3557"/>
    <w:rsid w:val="0066496B"/>
    <w:rsid w:val="0067475B"/>
    <w:rsid w:val="00684899"/>
    <w:rsid w:val="00770F97"/>
    <w:rsid w:val="00812D8C"/>
    <w:rsid w:val="008B0A30"/>
    <w:rsid w:val="008E0A9D"/>
    <w:rsid w:val="008E6C71"/>
    <w:rsid w:val="00934C80"/>
    <w:rsid w:val="00981566"/>
    <w:rsid w:val="009E3EE0"/>
    <w:rsid w:val="00A928CD"/>
    <w:rsid w:val="00CB4410"/>
    <w:rsid w:val="00D372FA"/>
    <w:rsid w:val="00DC115E"/>
    <w:rsid w:val="00F260D4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7B43"/>
  <w15:chartTrackingRefBased/>
  <w15:docId w15:val="{54CC750B-619C-44E9-8F39-51CA64D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11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C115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C115E"/>
    <w:pPr>
      <w:ind w:left="720"/>
      <w:contextualSpacing/>
    </w:pPr>
    <w:rPr>
      <w:rFonts w:eastAsia="Times New Roman"/>
    </w:rPr>
  </w:style>
  <w:style w:type="table" w:styleId="Tabelamrea">
    <w:name w:val="Table Grid"/>
    <w:basedOn w:val="Navadnatabela"/>
    <w:uiPriority w:val="39"/>
    <w:rsid w:val="0067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Zna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Umet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Bogin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pedia.org/wiki/Gr%C5%A1ka_mitolog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dovednih-pet.si/vsebine/rp5-dru-sdz-os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dcterms:created xsi:type="dcterms:W3CDTF">2020-03-23T11:08:00Z</dcterms:created>
  <dcterms:modified xsi:type="dcterms:W3CDTF">2020-03-25T05:57:00Z</dcterms:modified>
</cp:coreProperties>
</file>