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9" w:rsidRPr="00AD58F7" w:rsidRDefault="00EF7A59">
      <w:pPr>
        <w:rPr>
          <w:rFonts w:ascii="Arial" w:hAnsi="Arial" w:cs="Arial"/>
          <w:sz w:val="24"/>
          <w:szCs w:val="24"/>
        </w:rPr>
      </w:pPr>
    </w:p>
    <w:tbl>
      <w:tblPr>
        <w:tblStyle w:val="Tabelamrea"/>
        <w:tblW w:w="0" w:type="auto"/>
        <w:tblLook w:val="04A0" w:firstRow="1" w:lastRow="0" w:firstColumn="1" w:lastColumn="0" w:noHBand="0" w:noVBand="1"/>
      </w:tblPr>
      <w:tblGrid>
        <w:gridCol w:w="2665"/>
        <w:gridCol w:w="2793"/>
        <w:gridCol w:w="2524"/>
        <w:gridCol w:w="2700"/>
      </w:tblGrid>
      <w:tr w:rsidR="005C3D1C" w:rsidRPr="00AD58F7" w:rsidTr="00532B3F">
        <w:tc>
          <w:tcPr>
            <w:tcW w:w="10456" w:type="dxa"/>
            <w:gridSpan w:val="4"/>
          </w:tcPr>
          <w:p w:rsidR="005C3D1C" w:rsidRPr="00AD58F7" w:rsidRDefault="005C3D1C" w:rsidP="005C3D1C">
            <w:pPr>
              <w:jc w:val="center"/>
              <w:rPr>
                <w:rFonts w:ascii="Arial" w:hAnsi="Arial" w:cs="Arial"/>
                <w:color w:val="FF0000"/>
                <w:sz w:val="24"/>
                <w:szCs w:val="24"/>
              </w:rPr>
            </w:pPr>
          </w:p>
          <w:p w:rsidR="005C3D1C" w:rsidRPr="00AD58F7" w:rsidRDefault="005C3D1C" w:rsidP="005C3D1C">
            <w:pPr>
              <w:jc w:val="center"/>
              <w:rPr>
                <w:rFonts w:ascii="Arial" w:hAnsi="Arial" w:cs="Arial"/>
                <w:color w:val="FF0000"/>
                <w:sz w:val="24"/>
                <w:szCs w:val="24"/>
              </w:rPr>
            </w:pPr>
            <w:r w:rsidRPr="00AD58F7">
              <w:rPr>
                <w:rFonts w:ascii="Arial" w:hAnsi="Arial" w:cs="Arial"/>
                <w:color w:val="FF0000"/>
                <w:sz w:val="24"/>
                <w:szCs w:val="24"/>
              </w:rPr>
              <w:t>DELO NA DALJAVO</w:t>
            </w:r>
          </w:p>
          <w:p w:rsidR="005C3D1C" w:rsidRPr="00963D23" w:rsidRDefault="005C3D1C" w:rsidP="005C3D1C">
            <w:pPr>
              <w:jc w:val="center"/>
              <w:rPr>
                <w:rFonts w:ascii="Arial" w:hAnsi="Arial" w:cs="Arial"/>
                <w:sz w:val="24"/>
                <w:szCs w:val="24"/>
              </w:rPr>
            </w:pPr>
            <w:r w:rsidRPr="00963D23">
              <w:rPr>
                <w:rFonts w:ascii="Arial" w:hAnsi="Arial" w:cs="Arial"/>
                <w:sz w:val="24"/>
                <w:szCs w:val="24"/>
              </w:rPr>
              <w:t>Šolsko leto 2019/ 2020</w:t>
            </w:r>
          </w:p>
          <w:p w:rsidR="005C3D1C" w:rsidRPr="00AD58F7" w:rsidRDefault="00963D23" w:rsidP="00E73E92">
            <w:pPr>
              <w:jc w:val="center"/>
              <w:rPr>
                <w:rFonts w:ascii="Arial" w:hAnsi="Arial" w:cs="Arial"/>
                <w:color w:val="FF0000"/>
                <w:sz w:val="24"/>
                <w:szCs w:val="24"/>
              </w:rPr>
            </w:pPr>
            <w:r>
              <w:rPr>
                <w:rFonts w:ascii="Arial" w:hAnsi="Arial" w:cs="Arial"/>
                <w:sz w:val="24"/>
                <w:szCs w:val="24"/>
              </w:rPr>
              <w:t>Razred: 4. a</w:t>
            </w:r>
          </w:p>
        </w:tc>
      </w:tr>
      <w:tr w:rsidR="005C3D1C" w:rsidRPr="00AD58F7" w:rsidTr="005C3D1C">
        <w:tc>
          <w:tcPr>
            <w:tcW w:w="2614" w:type="dxa"/>
          </w:tcPr>
          <w:p w:rsidR="005C3D1C" w:rsidRPr="00AD58F7" w:rsidRDefault="005C3D1C" w:rsidP="005C3D1C">
            <w:pPr>
              <w:jc w:val="center"/>
              <w:rPr>
                <w:rFonts w:ascii="Arial" w:hAnsi="Arial" w:cs="Arial"/>
                <w:sz w:val="24"/>
                <w:szCs w:val="24"/>
              </w:rPr>
            </w:pPr>
            <w:r w:rsidRPr="00AD58F7">
              <w:rPr>
                <w:rFonts w:ascii="Arial" w:hAnsi="Arial" w:cs="Arial"/>
                <w:sz w:val="24"/>
                <w:szCs w:val="24"/>
              </w:rPr>
              <w:t>Predmet:</w:t>
            </w:r>
          </w:p>
          <w:p w:rsidR="005C3D1C" w:rsidRPr="00AD58F7" w:rsidRDefault="00C32B38" w:rsidP="005C3D1C">
            <w:pPr>
              <w:jc w:val="center"/>
              <w:rPr>
                <w:rFonts w:ascii="Arial" w:hAnsi="Arial" w:cs="Arial"/>
                <w:color w:val="FF0000"/>
                <w:sz w:val="24"/>
                <w:szCs w:val="24"/>
              </w:rPr>
            </w:pPr>
            <w:r w:rsidRPr="00AD58F7">
              <w:rPr>
                <w:rFonts w:ascii="Arial" w:hAnsi="Arial" w:cs="Arial"/>
                <w:color w:val="FF0000"/>
                <w:sz w:val="24"/>
                <w:szCs w:val="24"/>
              </w:rPr>
              <w:t>DRU</w:t>
            </w:r>
            <w:r w:rsidR="004047A1" w:rsidRPr="00AD58F7">
              <w:rPr>
                <w:rFonts w:ascii="Arial" w:hAnsi="Arial" w:cs="Arial"/>
                <w:color w:val="FF0000"/>
                <w:sz w:val="24"/>
                <w:szCs w:val="24"/>
              </w:rPr>
              <w:t xml:space="preserve"> </w:t>
            </w:r>
          </w:p>
        </w:tc>
        <w:tc>
          <w:tcPr>
            <w:tcW w:w="2614" w:type="dxa"/>
          </w:tcPr>
          <w:p w:rsidR="005C3D1C" w:rsidRPr="00AD58F7" w:rsidRDefault="005C3D1C" w:rsidP="00EE47BF">
            <w:pPr>
              <w:jc w:val="center"/>
              <w:rPr>
                <w:rFonts w:ascii="Arial" w:hAnsi="Arial" w:cs="Arial"/>
                <w:sz w:val="24"/>
                <w:szCs w:val="24"/>
              </w:rPr>
            </w:pPr>
            <w:r w:rsidRPr="00AD58F7">
              <w:rPr>
                <w:rFonts w:ascii="Arial" w:hAnsi="Arial" w:cs="Arial"/>
                <w:sz w:val="24"/>
                <w:szCs w:val="24"/>
              </w:rPr>
              <w:t xml:space="preserve">Zaporedna št. ure: </w:t>
            </w:r>
          </w:p>
          <w:p w:rsidR="00C16CCD" w:rsidRPr="00AD58F7" w:rsidRDefault="00E240B3" w:rsidP="009A09E4">
            <w:pPr>
              <w:jc w:val="center"/>
              <w:rPr>
                <w:rFonts w:ascii="Arial" w:hAnsi="Arial" w:cs="Arial"/>
                <w:sz w:val="24"/>
                <w:szCs w:val="24"/>
              </w:rPr>
            </w:pPr>
            <w:r>
              <w:rPr>
                <w:rFonts w:ascii="Arial" w:hAnsi="Arial" w:cs="Arial"/>
                <w:color w:val="FF0000"/>
                <w:sz w:val="24"/>
                <w:szCs w:val="24"/>
              </w:rPr>
              <w:t>59</w:t>
            </w:r>
            <w:bookmarkStart w:id="0" w:name="_GoBack"/>
            <w:bookmarkEnd w:id="0"/>
            <w:r w:rsidR="004047A1" w:rsidRPr="00AD58F7">
              <w:rPr>
                <w:rFonts w:ascii="Arial" w:hAnsi="Arial" w:cs="Arial"/>
                <w:color w:val="FF0000"/>
                <w:sz w:val="24"/>
                <w:szCs w:val="24"/>
              </w:rPr>
              <w:t>.</w:t>
            </w:r>
          </w:p>
        </w:tc>
        <w:tc>
          <w:tcPr>
            <w:tcW w:w="2614" w:type="dxa"/>
          </w:tcPr>
          <w:p w:rsidR="005C3D1C" w:rsidRPr="00AD58F7" w:rsidRDefault="005C3D1C" w:rsidP="005C3D1C">
            <w:pPr>
              <w:jc w:val="center"/>
              <w:rPr>
                <w:rFonts w:ascii="Arial" w:hAnsi="Arial" w:cs="Arial"/>
                <w:sz w:val="24"/>
                <w:szCs w:val="24"/>
              </w:rPr>
            </w:pPr>
            <w:r w:rsidRPr="00AD58F7">
              <w:rPr>
                <w:rFonts w:ascii="Arial" w:hAnsi="Arial" w:cs="Arial"/>
                <w:sz w:val="24"/>
                <w:szCs w:val="24"/>
              </w:rPr>
              <w:t xml:space="preserve">Datum: </w:t>
            </w:r>
          </w:p>
          <w:p w:rsidR="005C3D1C" w:rsidRPr="00AD58F7" w:rsidRDefault="00E240B3" w:rsidP="004047A1">
            <w:pPr>
              <w:jc w:val="center"/>
              <w:rPr>
                <w:rFonts w:ascii="Arial" w:hAnsi="Arial" w:cs="Arial"/>
                <w:sz w:val="24"/>
                <w:szCs w:val="24"/>
              </w:rPr>
            </w:pPr>
            <w:r>
              <w:rPr>
                <w:rFonts w:ascii="Arial" w:hAnsi="Arial" w:cs="Arial"/>
                <w:color w:val="FF0000"/>
                <w:sz w:val="24"/>
                <w:szCs w:val="24"/>
              </w:rPr>
              <w:t>8</w:t>
            </w:r>
            <w:r w:rsidR="00FC2D8B" w:rsidRPr="00AD58F7">
              <w:rPr>
                <w:rFonts w:ascii="Arial" w:hAnsi="Arial" w:cs="Arial"/>
                <w:color w:val="FF0000"/>
                <w:sz w:val="24"/>
                <w:szCs w:val="24"/>
              </w:rPr>
              <w:t>. 5.</w:t>
            </w:r>
            <w:r w:rsidR="005C3D1C" w:rsidRPr="00AD58F7">
              <w:rPr>
                <w:rFonts w:ascii="Arial" w:hAnsi="Arial" w:cs="Arial"/>
                <w:color w:val="FF0000"/>
                <w:sz w:val="24"/>
                <w:szCs w:val="24"/>
              </w:rPr>
              <w:t xml:space="preserve"> 2020</w:t>
            </w:r>
          </w:p>
        </w:tc>
        <w:tc>
          <w:tcPr>
            <w:tcW w:w="2614" w:type="dxa"/>
          </w:tcPr>
          <w:p w:rsidR="005C3D1C" w:rsidRPr="00AD58F7" w:rsidRDefault="005C3D1C" w:rsidP="000F1537">
            <w:pPr>
              <w:jc w:val="center"/>
              <w:rPr>
                <w:rFonts w:ascii="Arial" w:hAnsi="Arial" w:cs="Arial"/>
                <w:sz w:val="24"/>
                <w:szCs w:val="24"/>
              </w:rPr>
            </w:pPr>
            <w:r w:rsidRPr="00AD58F7">
              <w:rPr>
                <w:rFonts w:ascii="Arial" w:hAnsi="Arial" w:cs="Arial"/>
                <w:sz w:val="24"/>
                <w:szCs w:val="24"/>
              </w:rPr>
              <w:t>Učiteljica:</w:t>
            </w:r>
          </w:p>
          <w:p w:rsidR="005C3D1C" w:rsidRPr="00AD58F7" w:rsidRDefault="00963D23" w:rsidP="000F1537">
            <w:pPr>
              <w:jc w:val="center"/>
              <w:rPr>
                <w:rFonts w:ascii="Arial" w:hAnsi="Arial" w:cs="Arial"/>
                <w:sz w:val="24"/>
                <w:szCs w:val="24"/>
              </w:rPr>
            </w:pPr>
            <w:r>
              <w:rPr>
                <w:rFonts w:ascii="Arial" w:hAnsi="Arial" w:cs="Arial"/>
                <w:sz w:val="24"/>
                <w:szCs w:val="24"/>
              </w:rPr>
              <w:t>Zdenka Mežan</w:t>
            </w:r>
          </w:p>
        </w:tc>
      </w:tr>
      <w:tr w:rsidR="005C3D1C" w:rsidRPr="00AD58F7" w:rsidTr="00532B3F">
        <w:tc>
          <w:tcPr>
            <w:tcW w:w="10456" w:type="dxa"/>
            <w:gridSpan w:val="4"/>
          </w:tcPr>
          <w:p w:rsidR="00C32B38" w:rsidRPr="00AD58F7" w:rsidRDefault="00C32B38" w:rsidP="00A00E64">
            <w:pPr>
              <w:rPr>
                <w:rFonts w:ascii="Arial" w:hAnsi="Arial" w:cs="Arial"/>
                <w:sz w:val="24"/>
                <w:szCs w:val="24"/>
              </w:rPr>
            </w:pPr>
          </w:p>
          <w:p w:rsidR="005C3D1C" w:rsidRPr="00AD58F7" w:rsidRDefault="005C3D1C" w:rsidP="004047A1">
            <w:pPr>
              <w:rPr>
                <w:rFonts w:ascii="Arial" w:hAnsi="Arial" w:cs="Arial"/>
                <w:sz w:val="24"/>
                <w:szCs w:val="24"/>
              </w:rPr>
            </w:pPr>
            <w:r w:rsidRPr="00AD58F7">
              <w:rPr>
                <w:rFonts w:ascii="Arial" w:hAnsi="Arial" w:cs="Arial"/>
                <w:sz w:val="24"/>
                <w:szCs w:val="24"/>
              </w:rPr>
              <w:t>Tema:</w:t>
            </w:r>
            <w:r w:rsidR="00C16CCD" w:rsidRPr="00AD58F7">
              <w:rPr>
                <w:rFonts w:ascii="Arial" w:hAnsi="Arial" w:cs="Arial"/>
                <w:sz w:val="24"/>
                <w:szCs w:val="24"/>
              </w:rPr>
              <w:t xml:space="preserve"> </w:t>
            </w:r>
            <w:r w:rsidR="003C7C1F" w:rsidRPr="00AD58F7">
              <w:rPr>
                <w:rFonts w:ascii="Arial" w:hAnsi="Arial" w:cs="Arial"/>
                <w:sz w:val="24"/>
                <w:szCs w:val="24"/>
              </w:rPr>
              <w:t>RAZISKOVANJE PRETEKLOSTI</w:t>
            </w:r>
          </w:p>
        </w:tc>
      </w:tr>
      <w:tr w:rsidR="005C3D1C" w:rsidRPr="00AD58F7" w:rsidTr="00532B3F">
        <w:tc>
          <w:tcPr>
            <w:tcW w:w="10456" w:type="dxa"/>
            <w:gridSpan w:val="4"/>
          </w:tcPr>
          <w:p w:rsidR="0017291F" w:rsidRPr="00AD58F7" w:rsidRDefault="005C3D1C" w:rsidP="00334975">
            <w:pPr>
              <w:rPr>
                <w:rFonts w:ascii="Arial" w:hAnsi="Arial" w:cs="Arial"/>
                <w:sz w:val="24"/>
                <w:szCs w:val="24"/>
              </w:rPr>
            </w:pPr>
            <w:r w:rsidRPr="00AD58F7">
              <w:rPr>
                <w:rFonts w:ascii="Arial" w:hAnsi="Arial" w:cs="Arial"/>
                <w:sz w:val="24"/>
                <w:szCs w:val="24"/>
              </w:rPr>
              <w:t>Pripomočki:</w:t>
            </w:r>
            <w:r w:rsidR="00C16CCD" w:rsidRPr="00AD58F7">
              <w:rPr>
                <w:rFonts w:ascii="Arial" w:hAnsi="Arial" w:cs="Arial"/>
                <w:sz w:val="24"/>
                <w:szCs w:val="24"/>
              </w:rPr>
              <w:t xml:space="preserve"> </w:t>
            </w:r>
            <w:r w:rsidR="00FC2D8B" w:rsidRPr="00AD58F7">
              <w:rPr>
                <w:rFonts w:ascii="Arial" w:hAnsi="Arial" w:cs="Arial"/>
                <w:sz w:val="24"/>
                <w:szCs w:val="24"/>
              </w:rPr>
              <w:t>/ str. 80</w:t>
            </w:r>
            <w:r w:rsidR="003C7C1F" w:rsidRPr="00AD58F7">
              <w:rPr>
                <w:rFonts w:ascii="Arial" w:hAnsi="Arial" w:cs="Arial"/>
                <w:sz w:val="24"/>
                <w:szCs w:val="24"/>
              </w:rPr>
              <w:t>, 81</w:t>
            </w:r>
          </w:p>
          <w:p w:rsidR="00334975" w:rsidRPr="00AD58F7" w:rsidRDefault="00334975" w:rsidP="00334975">
            <w:pPr>
              <w:rPr>
                <w:rFonts w:ascii="Arial" w:hAnsi="Arial" w:cs="Arial"/>
                <w:sz w:val="24"/>
                <w:szCs w:val="24"/>
              </w:rPr>
            </w:pPr>
          </w:p>
          <w:p w:rsidR="00317581" w:rsidRDefault="00DF48C7" w:rsidP="00334975">
            <w:pPr>
              <w:rPr>
                <w:rFonts w:ascii="Arial" w:hAnsi="Arial" w:cs="Arial"/>
                <w:sz w:val="24"/>
                <w:szCs w:val="24"/>
              </w:rPr>
            </w:pPr>
            <w:r w:rsidRPr="00AD58F7">
              <w:rPr>
                <w:rFonts w:ascii="Arial" w:eastAsia="Times New Roman" w:hAnsi="Arial" w:cs="Arial"/>
                <w:sz w:val="24"/>
                <w:szCs w:val="24"/>
                <w:lang w:eastAsia="sl-SI"/>
              </w:rPr>
              <w:t xml:space="preserve">Video razlaga: </w:t>
            </w:r>
            <w:r w:rsidR="003C7C1F" w:rsidRPr="00AD58F7">
              <w:rPr>
                <w:rFonts w:ascii="Arial" w:hAnsi="Arial" w:cs="Arial"/>
                <w:sz w:val="24"/>
                <w:szCs w:val="24"/>
              </w:rPr>
              <w:t xml:space="preserve">RAZISKOVANJE PRETEKLOSTI </w:t>
            </w:r>
            <w:hyperlink r:id="rId8" w:history="1">
              <w:r w:rsidR="003C7C1F" w:rsidRPr="00AD58F7">
                <w:rPr>
                  <w:rStyle w:val="Hiperpovezava"/>
                  <w:rFonts w:ascii="Arial" w:hAnsi="Arial" w:cs="Arial"/>
                  <w:sz w:val="24"/>
                  <w:szCs w:val="24"/>
                </w:rPr>
                <w:t>https://www.youtube.com/watch?v=Mc8_aodGlyA&amp;feature=youtu.be</w:t>
              </w:r>
            </w:hyperlink>
            <w:r w:rsidR="003C7C1F" w:rsidRPr="00AD58F7">
              <w:rPr>
                <w:rFonts w:ascii="Arial" w:hAnsi="Arial" w:cs="Arial"/>
                <w:sz w:val="24"/>
                <w:szCs w:val="24"/>
              </w:rPr>
              <w:t xml:space="preserve"> </w:t>
            </w:r>
          </w:p>
          <w:p w:rsidR="00251120" w:rsidRPr="00AD58F7" w:rsidRDefault="00251120" w:rsidP="00334975">
            <w:pPr>
              <w:rPr>
                <w:rFonts w:ascii="Arial" w:hAnsi="Arial" w:cs="Arial"/>
                <w:sz w:val="24"/>
                <w:szCs w:val="24"/>
              </w:rPr>
            </w:pPr>
          </w:p>
          <w:p w:rsidR="00CA0386" w:rsidRPr="00AD58F7" w:rsidRDefault="00CA0386" w:rsidP="00CA0386">
            <w:pPr>
              <w:rPr>
                <w:rFonts w:ascii="Arial" w:hAnsi="Arial" w:cs="Arial"/>
                <w:sz w:val="24"/>
                <w:szCs w:val="24"/>
              </w:rPr>
            </w:pPr>
            <w:r w:rsidRPr="00AD58F7">
              <w:rPr>
                <w:rFonts w:ascii="Arial" w:eastAsia="Calibri" w:hAnsi="Arial" w:cs="Arial"/>
                <w:sz w:val="24"/>
                <w:szCs w:val="24"/>
                <w:lang w:eastAsia="sl-SI"/>
              </w:rPr>
              <w:t xml:space="preserve">O koliščarjih na Ljubljanskem barju: </w:t>
            </w:r>
            <w:hyperlink r:id="rId9" w:history="1">
              <w:r w:rsidRPr="00AD58F7">
                <w:rPr>
                  <w:rStyle w:val="Hiperpovezava"/>
                  <w:rFonts w:ascii="Arial" w:hAnsi="Arial" w:cs="Arial"/>
                  <w:sz w:val="24"/>
                  <w:szCs w:val="24"/>
                </w:rPr>
                <w:t>https://www.youtube.com/watch?v=HNvYxsbkr_E&amp;feature=youtu.be&amp;fbclid=IwAR35rOUut2jNlnhyz8hp76f-t6P1XD37LEmT6oURUrFkoYRMAOZrstMNtLo</w:t>
              </w:r>
            </w:hyperlink>
          </w:p>
          <w:p w:rsidR="003C7C1F" w:rsidRPr="00AD58F7" w:rsidRDefault="003C7C1F" w:rsidP="00334975">
            <w:pPr>
              <w:rPr>
                <w:rFonts w:ascii="Arial" w:hAnsi="Arial" w:cs="Arial"/>
                <w:sz w:val="24"/>
                <w:szCs w:val="24"/>
              </w:rPr>
            </w:pPr>
          </w:p>
          <w:p w:rsidR="003C7C1F" w:rsidRPr="00AD58F7" w:rsidRDefault="003C7C1F" w:rsidP="00334975">
            <w:pPr>
              <w:rPr>
                <w:rFonts w:ascii="Arial" w:hAnsi="Arial" w:cs="Arial"/>
                <w:sz w:val="24"/>
                <w:szCs w:val="24"/>
              </w:rPr>
            </w:pPr>
          </w:p>
        </w:tc>
      </w:tr>
      <w:tr w:rsidR="005C3D1C" w:rsidRPr="00AD58F7" w:rsidTr="00532B3F">
        <w:tc>
          <w:tcPr>
            <w:tcW w:w="10456" w:type="dxa"/>
            <w:gridSpan w:val="4"/>
          </w:tcPr>
          <w:p w:rsidR="005C3D1C" w:rsidRPr="00AD58F7" w:rsidRDefault="005C3D1C" w:rsidP="005C3D1C">
            <w:pPr>
              <w:rPr>
                <w:rFonts w:ascii="Arial" w:hAnsi="Arial" w:cs="Arial"/>
                <w:sz w:val="24"/>
                <w:szCs w:val="24"/>
              </w:rPr>
            </w:pPr>
            <w:r w:rsidRPr="00AD58F7">
              <w:rPr>
                <w:rFonts w:ascii="Arial" w:hAnsi="Arial" w:cs="Arial"/>
                <w:sz w:val="24"/>
                <w:szCs w:val="24"/>
              </w:rPr>
              <w:t>Namen učenja:</w:t>
            </w:r>
          </w:p>
          <w:p w:rsidR="00FC2D8B" w:rsidRPr="00AD58F7" w:rsidRDefault="00FC2D8B" w:rsidP="00FC2D8B">
            <w:pPr>
              <w:numPr>
                <w:ilvl w:val="0"/>
                <w:numId w:val="1"/>
              </w:numPr>
              <w:contextualSpacing/>
              <w:rPr>
                <w:rFonts w:ascii="Arial" w:eastAsia="Calibri" w:hAnsi="Arial" w:cs="Arial"/>
                <w:sz w:val="24"/>
                <w:szCs w:val="24"/>
              </w:rPr>
            </w:pPr>
            <w:r w:rsidRPr="00AD58F7">
              <w:rPr>
                <w:rFonts w:ascii="Arial" w:eastAsia="Calibri" w:hAnsi="Arial" w:cs="Arial"/>
                <w:sz w:val="24"/>
                <w:szCs w:val="24"/>
              </w:rPr>
              <w:t>Razlikovati med preteklostjo, sedanjostjo, prihodnostjo.</w:t>
            </w:r>
          </w:p>
          <w:p w:rsidR="005C3D1C" w:rsidRPr="00AD58F7" w:rsidRDefault="005C3D1C" w:rsidP="00FC2D8B">
            <w:pPr>
              <w:pStyle w:val="Odstavekseznama"/>
              <w:ind w:left="785"/>
              <w:rPr>
                <w:rFonts w:ascii="Arial" w:hAnsi="Arial" w:cs="Arial"/>
                <w:sz w:val="24"/>
                <w:szCs w:val="24"/>
              </w:rPr>
            </w:pPr>
          </w:p>
        </w:tc>
      </w:tr>
      <w:tr w:rsidR="005C3D1C" w:rsidRPr="00AD58F7" w:rsidTr="00532B3F">
        <w:tc>
          <w:tcPr>
            <w:tcW w:w="10456" w:type="dxa"/>
            <w:gridSpan w:val="4"/>
          </w:tcPr>
          <w:p w:rsidR="008F7718" w:rsidRPr="00AD58F7" w:rsidRDefault="005C3D1C" w:rsidP="005C3D1C">
            <w:pPr>
              <w:rPr>
                <w:rFonts w:ascii="Arial" w:hAnsi="Arial" w:cs="Arial"/>
                <w:sz w:val="24"/>
                <w:szCs w:val="24"/>
              </w:rPr>
            </w:pPr>
            <w:r w:rsidRPr="00AD58F7">
              <w:rPr>
                <w:rFonts w:ascii="Arial" w:hAnsi="Arial" w:cs="Arial"/>
                <w:sz w:val="24"/>
                <w:szCs w:val="24"/>
              </w:rPr>
              <w:t>Kriteriji uspešnosti:</w:t>
            </w:r>
            <w:r w:rsidR="00C16CCD" w:rsidRPr="00AD58F7">
              <w:rPr>
                <w:rFonts w:ascii="Arial" w:hAnsi="Arial" w:cs="Arial"/>
                <w:sz w:val="24"/>
                <w:szCs w:val="24"/>
              </w:rPr>
              <w:t xml:space="preserve"> Uspešen/ uspešna sem, ko: </w:t>
            </w:r>
          </w:p>
          <w:p w:rsidR="00B95D45" w:rsidRPr="00AD58F7" w:rsidRDefault="00B95D45" w:rsidP="005C3D1C">
            <w:pPr>
              <w:rPr>
                <w:rFonts w:ascii="Arial" w:hAnsi="Arial" w:cs="Arial"/>
                <w:sz w:val="24"/>
                <w:szCs w:val="24"/>
              </w:rPr>
            </w:pPr>
          </w:p>
          <w:p w:rsidR="00FC2D8B" w:rsidRPr="00AD58F7" w:rsidRDefault="00FC2D8B" w:rsidP="00FC2D8B">
            <w:pPr>
              <w:pStyle w:val="Odstavekseznama"/>
              <w:numPr>
                <w:ilvl w:val="0"/>
                <w:numId w:val="1"/>
              </w:numPr>
              <w:ind w:left="360"/>
              <w:rPr>
                <w:rFonts w:ascii="Arial" w:hAnsi="Arial" w:cs="Arial"/>
                <w:sz w:val="24"/>
                <w:szCs w:val="24"/>
              </w:rPr>
            </w:pPr>
            <w:r w:rsidRPr="00AD58F7">
              <w:rPr>
                <w:rFonts w:ascii="Arial" w:hAnsi="Arial" w:cs="Arial"/>
                <w:sz w:val="24"/>
                <w:szCs w:val="24"/>
              </w:rPr>
              <w:t>Boš razumel/a pojme preteklost, sedanjost, prihodnost.</w:t>
            </w:r>
          </w:p>
          <w:p w:rsidR="005C3D1C" w:rsidRPr="00AD58F7" w:rsidRDefault="005C3D1C" w:rsidP="004047A1">
            <w:pPr>
              <w:pStyle w:val="Odstavekseznama"/>
              <w:ind w:left="360"/>
              <w:rPr>
                <w:rFonts w:ascii="Arial" w:hAnsi="Arial" w:cs="Arial"/>
                <w:sz w:val="24"/>
                <w:szCs w:val="24"/>
              </w:rPr>
            </w:pPr>
          </w:p>
        </w:tc>
      </w:tr>
      <w:tr w:rsidR="005C3D1C" w:rsidRPr="00AD58F7" w:rsidTr="00532B3F">
        <w:tc>
          <w:tcPr>
            <w:tcW w:w="10456" w:type="dxa"/>
            <w:gridSpan w:val="4"/>
          </w:tcPr>
          <w:p w:rsidR="00F77AD3" w:rsidRPr="00AD58F7" w:rsidRDefault="00F77AD3" w:rsidP="00FC2D8B">
            <w:pPr>
              <w:rPr>
                <w:rFonts w:ascii="Arial" w:hAnsi="Arial" w:cs="Arial"/>
                <w:noProof/>
                <w:sz w:val="24"/>
                <w:szCs w:val="24"/>
                <w:lang w:eastAsia="sl-SI"/>
              </w:rPr>
            </w:pPr>
          </w:p>
          <w:p w:rsidR="00F77AD3" w:rsidRPr="00AD58F7" w:rsidRDefault="00F77AD3" w:rsidP="00FC2D8B">
            <w:pPr>
              <w:rPr>
                <w:rFonts w:ascii="Arial" w:hAnsi="Arial" w:cs="Arial"/>
                <w:noProof/>
                <w:sz w:val="24"/>
                <w:szCs w:val="24"/>
                <w:lang w:eastAsia="sl-SI"/>
              </w:rPr>
            </w:pPr>
          </w:p>
          <w:p w:rsidR="00F77AD3" w:rsidRPr="00AD58F7" w:rsidRDefault="00F77AD3" w:rsidP="00FC2D8B">
            <w:pPr>
              <w:rPr>
                <w:rFonts w:ascii="Arial" w:hAnsi="Arial" w:cs="Arial"/>
                <w:noProof/>
                <w:sz w:val="24"/>
                <w:szCs w:val="24"/>
                <w:lang w:eastAsia="sl-SI"/>
              </w:rPr>
            </w:pPr>
          </w:p>
          <w:p w:rsidR="003C7C1F" w:rsidRPr="00AD58F7" w:rsidRDefault="003C7C1F" w:rsidP="003C7C1F">
            <w:pPr>
              <w:rPr>
                <w:rFonts w:ascii="Arial" w:eastAsia="Calibri" w:hAnsi="Arial" w:cs="Arial"/>
                <w:sz w:val="24"/>
                <w:szCs w:val="24"/>
                <w:lang w:eastAsia="sl-SI"/>
              </w:rPr>
            </w:pPr>
            <w:r w:rsidRPr="00AD58F7">
              <w:rPr>
                <w:rFonts w:ascii="Arial" w:eastAsia="Calibri" w:hAnsi="Arial" w:cs="Arial"/>
                <w:sz w:val="24"/>
                <w:szCs w:val="24"/>
                <w:lang w:eastAsia="sl-SI"/>
              </w:rPr>
              <w:t>Danes boš spoznal/a še nekaj zanimivosti o preteklosti in kako le te odkrivamo.</w:t>
            </w:r>
          </w:p>
          <w:p w:rsidR="00DF48C7" w:rsidRPr="00AD58F7" w:rsidRDefault="00DF48C7" w:rsidP="00FC2D8B">
            <w:pPr>
              <w:rPr>
                <w:rFonts w:ascii="Arial" w:eastAsia="Times New Roman" w:hAnsi="Arial" w:cs="Arial"/>
                <w:b/>
                <w:sz w:val="24"/>
                <w:szCs w:val="24"/>
                <w:lang w:eastAsia="sl-SI"/>
              </w:rPr>
            </w:pPr>
          </w:p>
          <w:p w:rsidR="00DF48C7" w:rsidRPr="00AD58F7" w:rsidRDefault="00DF48C7" w:rsidP="00FC2D8B">
            <w:pPr>
              <w:rPr>
                <w:rFonts w:ascii="Arial" w:eastAsia="Times New Roman" w:hAnsi="Arial" w:cs="Arial"/>
                <w:sz w:val="24"/>
                <w:szCs w:val="24"/>
                <w:lang w:eastAsia="sl-SI"/>
              </w:rPr>
            </w:pPr>
            <w:r w:rsidRPr="00AD58F7">
              <w:rPr>
                <w:rFonts w:ascii="Arial" w:eastAsia="Times New Roman" w:hAnsi="Arial" w:cs="Arial"/>
                <w:sz w:val="24"/>
                <w:szCs w:val="24"/>
                <w:lang w:eastAsia="sl-SI"/>
              </w:rPr>
              <w:t xml:space="preserve">Za uvod si oglej video razlago: </w:t>
            </w:r>
            <w:hyperlink r:id="rId10" w:history="1">
              <w:r w:rsidR="003C7C1F" w:rsidRPr="00AD58F7">
                <w:rPr>
                  <w:rStyle w:val="Hiperpovezava"/>
                  <w:rFonts w:ascii="Arial" w:hAnsi="Arial" w:cs="Arial"/>
                  <w:sz w:val="24"/>
                  <w:szCs w:val="24"/>
                </w:rPr>
                <w:t>https://www.youtube.com/watch?v=Mc8_aodGlyA&amp;feature=youtu.be</w:t>
              </w:r>
            </w:hyperlink>
          </w:p>
          <w:p w:rsidR="003C7C1F" w:rsidRPr="00AD58F7" w:rsidRDefault="003C7C1F" w:rsidP="003C7C1F">
            <w:pPr>
              <w:rPr>
                <w:rFonts w:ascii="Arial" w:eastAsia="Calibri" w:hAnsi="Arial" w:cs="Arial"/>
                <w:color w:val="002060"/>
                <w:sz w:val="24"/>
                <w:szCs w:val="24"/>
                <w:lang w:eastAsia="sl-SI"/>
              </w:rPr>
            </w:pPr>
          </w:p>
          <w:p w:rsidR="003C7C1F" w:rsidRPr="00AD58F7" w:rsidRDefault="003C7C1F" w:rsidP="003C7C1F">
            <w:pPr>
              <w:rPr>
                <w:rFonts w:ascii="Arial" w:eastAsia="Calibri" w:hAnsi="Arial" w:cs="Arial"/>
                <w:sz w:val="24"/>
                <w:szCs w:val="24"/>
                <w:lang w:eastAsia="sl-SI"/>
              </w:rPr>
            </w:pPr>
            <w:r w:rsidRPr="00AD58F7">
              <w:rPr>
                <w:rFonts w:ascii="Arial" w:eastAsia="Calibri" w:hAnsi="Arial" w:cs="Arial"/>
                <w:sz w:val="24"/>
                <w:szCs w:val="24"/>
                <w:lang w:eastAsia="sl-SI"/>
              </w:rPr>
              <w:t xml:space="preserve">Zelo zanimiva besedila te čakajo o življenju v preteklosti. </w:t>
            </w:r>
          </w:p>
          <w:p w:rsidR="003C7C1F" w:rsidRPr="00AD58F7" w:rsidRDefault="003C7C1F" w:rsidP="003C7C1F">
            <w:pPr>
              <w:rPr>
                <w:rFonts w:ascii="Arial" w:eastAsia="Calibri" w:hAnsi="Arial" w:cs="Arial"/>
                <w:sz w:val="24"/>
                <w:szCs w:val="24"/>
                <w:lang w:eastAsia="sl-SI"/>
              </w:rPr>
            </w:pPr>
          </w:p>
          <w:p w:rsidR="003C7C1F" w:rsidRDefault="003C7C1F" w:rsidP="003C7C1F">
            <w:pPr>
              <w:rPr>
                <w:rStyle w:val="Hiperpovezava"/>
                <w:rFonts w:ascii="Arial" w:hAnsi="Arial" w:cs="Arial"/>
                <w:sz w:val="24"/>
                <w:szCs w:val="24"/>
              </w:rPr>
            </w:pPr>
            <w:r w:rsidRPr="00AD58F7">
              <w:rPr>
                <w:rFonts w:ascii="Arial" w:eastAsia="Calibri" w:hAnsi="Arial" w:cs="Arial"/>
                <w:sz w:val="24"/>
                <w:szCs w:val="24"/>
                <w:lang w:eastAsia="sl-SI"/>
              </w:rPr>
              <w:t xml:space="preserve">O koliščarjih na Ljubljanskem barju pa  lahko pogledaš super posnetek: </w:t>
            </w:r>
            <w:hyperlink r:id="rId11" w:history="1">
              <w:r w:rsidRPr="00AD58F7">
                <w:rPr>
                  <w:rStyle w:val="Hiperpovezava"/>
                  <w:rFonts w:ascii="Arial" w:hAnsi="Arial" w:cs="Arial"/>
                  <w:sz w:val="24"/>
                  <w:szCs w:val="24"/>
                </w:rPr>
                <w:t>https://www.youtube.com/watch?v=HNvYxsbkr_E&amp;feature=youtu.be&amp;fbclid=IwAR35rOUut2jNlnhyz8hp76f-t6P1XD37LEmT6oURUrFkoYRMAOZrstMNtLo</w:t>
              </w:r>
            </w:hyperlink>
          </w:p>
          <w:p w:rsidR="00251120" w:rsidRDefault="00251120" w:rsidP="003C7C1F">
            <w:pPr>
              <w:rPr>
                <w:rStyle w:val="Hiperpovezava"/>
              </w:rPr>
            </w:pPr>
          </w:p>
          <w:p w:rsidR="00251120" w:rsidRPr="00AD58F7" w:rsidRDefault="00251120" w:rsidP="003C7C1F">
            <w:pPr>
              <w:rPr>
                <w:rFonts w:ascii="Arial" w:hAnsi="Arial" w:cs="Arial"/>
                <w:sz w:val="24"/>
                <w:szCs w:val="24"/>
              </w:rPr>
            </w:pPr>
          </w:p>
          <w:p w:rsidR="003C7C1F" w:rsidRPr="00AD58F7" w:rsidRDefault="003C7C1F" w:rsidP="003C7C1F">
            <w:pPr>
              <w:rPr>
                <w:rFonts w:ascii="Arial" w:eastAsia="Calibri" w:hAnsi="Arial" w:cs="Arial"/>
                <w:color w:val="002060"/>
                <w:sz w:val="24"/>
                <w:szCs w:val="24"/>
                <w:lang w:eastAsia="sl-SI"/>
              </w:rPr>
            </w:pPr>
          </w:p>
          <w:p w:rsidR="003C7C1F" w:rsidRPr="00AD58F7" w:rsidRDefault="003C7C1F" w:rsidP="003C7C1F">
            <w:pPr>
              <w:rPr>
                <w:rFonts w:ascii="Arial" w:eastAsia="Calibri" w:hAnsi="Arial" w:cs="Arial"/>
                <w:b/>
                <w:sz w:val="24"/>
                <w:szCs w:val="24"/>
                <w:lang w:eastAsia="sl-SI"/>
              </w:rPr>
            </w:pPr>
            <w:r w:rsidRPr="00AD58F7">
              <w:rPr>
                <w:rFonts w:ascii="Arial" w:eastAsia="Calibri" w:hAnsi="Arial" w:cs="Arial"/>
                <w:b/>
                <w:sz w:val="24"/>
                <w:szCs w:val="24"/>
                <w:lang w:eastAsia="sl-SI"/>
              </w:rPr>
              <w:t>Koliščarji na Ljubljanskem barju</w:t>
            </w:r>
          </w:p>
          <w:p w:rsidR="003C7C1F" w:rsidRPr="00AD58F7" w:rsidRDefault="003C7C1F" w:rsidP="003C7C1F">
            <w:pPr>
              <w:rPr>
                <w:rFonts w:ascii="Arial" w:eastAsia="Calibri" w:hAnsi="Arial" w:cs="Arial"/>
                <w:sz w:val="24"/>
                <w:szCs w:val="24"/>
                <w:lang w:eastAsia="sl-SI"/>
              </w:rPr>
            </w:pPr>
            <w:r w:rsidRPr="00AD58F7">
              <w:rPr>
                <w:rFonts w:ascii="Arial" w:eastAsia="Calibri" w:hAnsi="Arial" w:cs="Arial"/>
                <w:sz w:val="24"/>
                <w:szCs w:val="24"/>
                <w:lang w:eastAsia="sl-SI"/>
              </w:rPr>
              <w:t xml:space="preserve">Prva kolišča so na Ljubljanskem barju nastala že pred 6 000 leti. Ljubljansko barje je bilo takrat še jezero. Ljudje so si bivališča postavili na v tla zabitih lesenih kolih, tako so bila bivališča dvignjena od tal. Stene bivališč so bile narejene iz šib in ometane z glino. </w:t>
            </w:r>
          </w:p>
          <w:p w:rsidR="003C7C1F" w:rsidRPr="00AD58F7" w:rsidRDefault="003C7C1F" w:rsidP="003C7C1F">
            <w:pPr>
              <w:rPr>
                <w:rFonts w:ascii="Arial" w:eastAsia="Calibri" w:hAnsi="Arial" w:cs="Arial"/>
                <w:sz w:val="24"/>
                <w:szCs w:val="24"/>
                <w:lang w:eastAsia="sl-SI"/>
              </w:rPr>
            </w:pPr>
            <w:r w:rsidRPr="00AD58F7">
              <w:rPr>
                <w:rFonts w:ascii="Arial" w:eastAsia="Calibri" w:hAnsi="Arial" w:cs="Arial"/>
                <w:sz w:val="24"/>
                <w:szCs w:val="24"/>
                <w:lang w:eastAsia="sl-SI"/>
              </w:rPr>
              <w:t xml:space="preserve">Koliščarji so se na Ljubljanskem barju preživljali s poljedelstvom, živinorejo, nabiralništvom in lovom. Lovili so jelene, srne, divje prašiče, bobre, vidre in vodne ptice. </w:t>
            </w:r>
          </w:p>
          <w:p w:rsidR="003C7C1F" w:rsidRPr="00AD58F7" w:rsidRDefault="003C7C1F" w:rsidP="003C7C1F">
            <w:pPr>
              <w:rPr>
                <w:rFonts w:ascii="Arial" w:eastAsia="Calibri" w:hAnsi="Arial" w:cs="Arial"/>
                <w:sz w:val="24"/>
                <w:szCs w:val="24"/>
                <w:lang w:eastAsia="sl-SI"/>
              </w:rPr>
            </w:pPr>
            <w:r w:rsidRPr="00AD58F7">
              <w:rPr>
                <w:rFonts w:ascii="Arial" w:eastAsia="Calibri" w:hAnsi="Arial" w:cs="Arial"/>
                <w:sz w:val="24"/>
                <w:szCs w:val="24"/>
                <w:lang w:eastAsia="sl-SI"/>
              </w:rPr>
              <w:t xml:space="preserve">Orodje, orožje in druge uporabne predmete so izdelovali iz kamna, lesa, živalskih kosti in rogovja. </w:t>
            </w:r>
            <w:r w:rsidRPr="00AD58F7">
              <w:rPr>
                <w:rFonts w:ascii="Arial" w:eastAsia="Calibri" w:hAnsi="Arial" w:cs="Arial"/>
                <w:sz w:val="24"/>
                <w:szCs w:val="24"/>
                <w:lang w:eastAsia="sl-SI"/>
              </w:rPr>
              <w:lastRenderedPageBreak/>
              <w:t>Redki dragoceni predmeti so na Ljubljansko barje prišli s trgovino ali z izmenjavo surovin in izdelkov iz oddaljenih krajev. Razdalje po kopnem so koliščarji premagovali peš in z dvokolesnimi vozovi, ki jih je verjetno vleklo govedo. Po vodnih poteh pa so pluli v čolnih, izdolbenih iz enega debla.</w:t>
            </w:r>
            <w:r w:rsidRPr="00AD58F7">
              <w:rPr>
                <w:rFonts w:ascii="Arial" w:eastAsia="Calibri" w:hAnsi="Arial" w:cs="Arial"/>
                <w:sz w:val="24"/>
                <w:szCs w:val="24"/>
                <w:lang w:eastAsia="sl-SI"/>
              </w:rPr>
              <w:cr/>
            </w:r>
          </w:p>
          <w:p w:rsidR="003C7C1F" w:rsidRPr="00AD58F7" w:rsidRDefault="003C7C1F" w:rsidP="003C7C1F">
            <w:pPr>
              <w:rPr>
                <w:rFonts w:ascii="Arial" w:eastAsia="Calibri" w:hAnsi="Arial" w:cs="Arial"/>
                <w:sz w:val="24"/>
                <w:szCs w:val="24"/>
                <w:lang w:eastAsia="sl-SI"/>
              </w:rPr>
            </w:pPr>
          </w:p>
          <w:p w:rsidR="003C7C1F" w:rsidRPr="00AD58F7" w:rsidRDefault="003C7C1F" w:rsidP="003C7C1F">
            <w:pPr>
              <w:rPr>
                <w:rFonts w:ascii="Arial" w:eastAsia="Calibri" w:hAnsi="Arial" w:cs="Arial"/>
                <w:b/>
                <w:sz w:val="24"/>
                <w:szCs w:val="24"/>
                <w:lang w:eastAsia="sl-SI"/>
              </w:rPr>
            </w:pPr>
            <w:r w:rsidRPr="00AD58F7">
              <w:rPr>
                <w:rFonts w:ascii="Arial" w:eastAsia="Calibri" w:hAnsi="Arial" w:cs="Arial"/>
                <w:b/>
                <w:sz w:val="24"/>
                <w:szCs w:val="24"/>
                <w:lang w:eastAsia="sl-SI"/>
              </w:rPr>
              <w:t>Emona ali Ljubljana v času Rimljanov</w:t>
            </w:r>
          </w:p>
          <w:p w:rsidR="003C7C1F" w:rsidRPr="00AD58F7" w:rsidRDefault="003C7C1F" w:rsidP="003C7C1F">
            <w:pPr>
              <w:rPr>
                <w:rFonts w:ascii="Arial" w:eastAsia="Calibri" w:hAnsi="Arial" w:cs="Arial"/>
                <w:sz w:val="24"/>
                <w:szCs w:val="24"/>
                <w:lang w:eastAsia="sl-SI"/>
              </w:rPr>
            </w:pPr>
            <w:r w:rsidRPr="00AD58F7">
              <w:rPr>
                <w:rFonts w:ascii="Arial" w:eastAsia="Calibri" w:hAnsi="Arial" w:cs="Arial"/>
                <w:sz w:val="24"/>
                <w:szCs w:val="24"/>
                <w:lang w:eastAsia="sl-SI"/>
              </w:rPr>
              <w:t xml:space="preserve">Ljubljana je bila v času Rimljanov utrjena z močnim obzidjem. Obzidje je bilo visoko od 6 do 8 metrov. V mesto so vodila štiri mestna vrata. Imenovala se je Emona. Imela je okoli 5000 prebivalcev. Hiše v mestu so bile zidane. Mesto je imelo vodovod, kanalizacijo in kopališče. Hiše so imele centralno ogrevanje. Stene v hišah so bile barvne, na tleh so bili mozaiki. </w:t>
            </w:r>
          </w:p>
          <w:p w:rsidR="003C7C1F" w:rsidRPr="00AD58F7" w:rsidRDefault="003C7C1F" w:rsidP="003C7C1F">
            <w:pPr>
              <w:rPr>
                <w:rFonts w:ascii="Arial" w:eastAsia="Calibri" w:hAnsi="Arial" w:cs="Arial"/>
                <w:sz w:val="24"/>
                <w:szCs w:val="24"/>
                <w:lang w:eastAsia="sl-SI"/>
              </w:rPr>
            </w:pPr>
          </w:p>
          <w:p w:rsidR="003C7C1F" w:rsidRPr="00AD58F7" w:rsidRDefault="003C7C1F" w:rsidP="003C7C1F">
            <w:pPr>
              <w:rPr>
                <w:rFonts w:ascii="Arial" w:eastAsia="Calibri" w:hAnsi="Arial" w:cs="Arial"/>
                <w:sz w:val="24"/>
                <w:szCs w:val="24"/>
                <w:lang w:eastAsia="sl-SI"/>
              </w:rPr>
            </w:pPr>
          </w:p>
          <w:p w:rsidR="003C7C1F" w:rsidRPr="00AD58F7" w:rsidRDefault="003C7C1F" w:rsidP="003C7C1F">
            <w:pPr>
              <w:rPr>
                <w:rFonts w:ascii="Arial" w:eastAsia="Calibri" w:hAnsi="Arial" w:cs="Arial"/>
                <w:b/>
                <w:sz w:val="24"/>
                <w:szCs w:val="24"/>
                <w:lang w:eastAsia="sl-SI"/>
              </w:rPr>
            </w:pPr>
            <w:r w:rsidRPr="00AD58F7">
              <w:rPr>
                <w:rFonts w:ascii="Arial" w:eastAsia="Calibri" w:hAnsi="Arial" w:cs="Arial"/>
                <w:b/>
                <w:sz w:val="24"/>
                <w:szCs w:val="24"/>
                <w:lang w:eastAsia="sl-SI"/>
              </w:rPr>
              <w:t>Srednjeveško mesto</w:t>
            </w:r>
          </w:p>
          <w:p w:rsidR="003C7C1F" w:rsidRPr="00AD58F7" w:rsidRDefault="003C7C1F" w:rsidP="003C7C1F">
            <w:pPr>
              <w:rPr>
                <w:rFonts w:ascii="Arial" w:eastAsia="Calibri" w:hAnsi="Arial" w:cs="Arial"/>
                <w:sz w:val="24"/>
                <w:szCs w:val="24"/>
                <w:lang w:eastAsia="sl-SI"/>
              </w:rPr>
            </w:pPr>
            <w:r w:rsidRPr="00AD58F7">
              <w:rPr>
                <w:rFonts w:ascii="Arial" w:eastAsia="Calibri" w:hAnsi="Arial" w:cs="Arial"/>
                <w:sz w:val="24"/>
                <w:szCs w:val="24"/>
                <w:lang w:eastAsia="sl-SI"/>
              </w:rPr>
              <w:t>Mesta so nastajala v bližini gradov, rek, ob križiščih pomembnih poti, ob cerkvah. Prebivalci mest so se večinoma preživljali z obrtjo in trgovino. Večina mest je bila majhnih, imela so do 1000 prebivalcev. Osrednji prostor v mestu je bil trg, kjer so se dogajale vse pomembne zadeve. V mestih so se z vodo oskrbovali iz mestnih vodnjakov ali rek. Srednjeveška mesta niso imela kanalizacije. Odplake iz hiš so zlivali na ulico. Ulice niso bile tlakovane. Bile so zelo umazane, ker so jih zelo redko čistili. Zaradi umazanije so se v mestih pogosto pojavile bolezni.</w:t>
            </w:r>
          </w:p>
          <w:p w:rsidR="003C7C1F" w:rsidRPr="00AD58F7" w:rsidRDefault="003C7C1F" w:rsidP="003C7C1F">
            <w:pPr>
              <w:rPr>
                <w:rFonts w:ascii="Arial" w:eastAsia="Calibri" w:hAnsi="Arial" w:cs="Arial"/>
                <w:sz w:val="24"/>
                <w:szCs w:val="24"/>
                <w:lang w:eastAsia="sl-SI"/>
              </w:rPr>
            </w:pPr>
          </w:p>
          <w:p w:rsidR="003C7C1F" w:rsidRPr="00AD58F7" w:rsidRDefault="003C7C1F" w:rsidP="003C7C1F">
            <w:pPr>
              <w:rPr>
                <w:rFonts w:ascii="Arial" w:eastAsia="Calibri" w:hAnsi="Arial" w:cs="Arial"/>
                <w:sz w:val="24"/>
                <w:szCs w:val="24"/>
                <w:lang w:eastAsia="sl-SI"/>
              </w:rPr>
            </w:pPr>
          </w:p>
          <w:p w:rsidR="003C7C1F" w:rsidRPr="00AD58F7" w:rsidRDefault="003C7C1F" w:rsidP="003C7C1F">
            <w:pPr>
              <w:rPr>
                <w:rFonts w:ascii="Arial" w:eastAsia="Calibri" w:hAnsi="Arial" w:cs="Arial"/>
                <w:sz w:val="24"/>
                <w:szCs w:val="24"/>
                <w:lang w:eastAsia="sl-SI"/>
              </w:rPr>
            </w:pPr>
            <w:r w:rsidRPr="00AD58F7">
              <w:rPr>
                <w:rFonts w:ascii="Arial" w:eastAsia="Calibri" w:hAnsi="Arial" w:cs="Arial"/>
                <w:sz w:val="24"/>
                <w:szCs w:val="24"/>
                <w:lang w:eastAsia="sl-SI"/>
              </w:rPr>
              <w:t>Zanimivo, kajne?</w:t>
            </w:r>
          </w:p>
          <w:p w:rsidR="003C7C1F" w:rsidRPr="00AD58F7" w:rsidRDefault="003C7C1F" w:rsidP="003C7C1F">
            <w:pPr>
              <w:rPr>
                <w:rFonts w:ascii="Arial" w:eastAsia="Calibri" w:hAnsi="Arial" w:cs="Arial"/>
                <w:b/>
                <w:sz w:val="24"/>
                <w:szCs w:val="24"/>
                <w:lang w:eastAsia="sl-SI"/>
              </w:rPr>
            </w:pPr>
            <w:r w:rsidRPr="00AD58F7">
              <w:rPr>
                <w:rFonts w:ascii="Arial" w:eastAsia="Calibri" w:hAnsi="Arial" w:cs="Arial"/>
                <w:sz w:val="24"/>
                <w:szCs w:val="24"/>
                <w:lang w:eastAsia="sl-SI"/>
              </w:rPr>
              <w:t xml:space="preserve">Odgovori si na vprašanje: </w:t>
            </w:r>
            <w:r w:rsidRPr="00AD58F7">
              <w:rPr>
                <w:rFonts w:ascii="Arial" w:eastAsia="Calibri" w:hAnsi="Arial" w:cs="Arial"/>
                <w:b/>
                <w:sz w:val="24"/>
                <w:szCs w:val="24"/>
                <w:lang w:eastAsia="sl-SI"/>
              </w:rPr>
              <w:t>Kako vemo, kaj se je dogajalo v preteklosti?</w:t>
            </w:r>
          </w:p>
          <w:p w:rsidR="003C7C1F" w:rsidRPr="00AD58F7" w:rsidRDefault="003C7C1F" w:rsidP="00AD58F7">
            <w:pPr>
              <w:rPr>
                <w:rFonts w:ascii="Arial" w:eastAsia="Calibri" w:hAnsi="Arial" w:cs="Arial"/>
                <w:sz w:val="24"/>
                <w:szCs w:val="24"/>
                <w:lang w:eastAsia="sl-SI"/>
              </w:rPr>
            </w:pPr>
          </w:p>
          <w:p w:rsidR="003C7C1F" w:rsidRPr="00AD58F7" w:rsidRDefault="003C7C1F" w:rsidP="003C7C1F">
            <w:pPr>
              <w:contextualSpacing/>
              <w:rPr>
                <w:rFonts w:ascii="Arial" w:eastAsia="Calibri" w:hAnsi="Arial" w:cs="Arial"/>
                <w:b/>
                <w:sz w:val="24"/>
                <w:szCs w:val="24"/>
                <w:u w:val="single"/>
                <w:lang w:eastAsia="sl-SI"/>
              </w:rPr>
            </w:pPr>
            <w:r w:rsidRPr="00AD58F7">
              <w:rPr>
                <w:rFonts w:ascii="Arial" w:eastAsia="Calibri" w:hAnsi="Arial" w:cs="Arial"/>
                <w:sz w:val="24"/>
                <w:szCs w:val="24"/>
                <w:u w:val="single"/>
                <w:lang w:eastAsia="sl-SI"/>
              </w:rPr>
              <w:t xml:space="preserve">POVZAMEMO:  Preteklost raziskujemo s pomočjo predmetov, zapisov, ki so nam jih zapustili ljudje, ki so živeli v preteklosti. Te predmete imenujemo </w:t>
            </w:r>
            <w:r w:rsidRPr="00AD58F7">
              <w:rPr>
                <w:rFonts w:ascii="Arial" w:eastAsia="Calibri" w:hAnsi="Arial" w:cs="Arial"/>
                <w:b/>
                <w:sz w:val="24"/>
                <w:szCs w:val="24"/>
                <w:u w:val="single"/>
                <w:lang w:eastAsia="sl-SI"/>
              </w:rPr>
              <w:t>ostanki preteklosti.</w:t>
            </w:r>
          </w:p>
          <w:p w:rsidR="003C7C1F" w:rsidRPr="00AD58F7" w:rsidRDefault="003C7C1F" w:rsidP="003C7C1F">
            <w:pPr>
              <w:contextualSpacing/>
              <w:rPr>
                <w:rFonts w:ascii="Arial" w:eastAsia="Calibri" w:hAnsi="Arial" w:cs="Arial"/>
                <w:sz w:val="24"/>
                <w:szCs w:val="24"/>
                <w:lang w:eastAsia="sl-SI"/>
              </w:rPr>
            </w:pPr>
          </w:p>
          <w:p w:rsidR="003C7C1F" w:rsidRPr="00AD58F7" w:rsidRDefault="003C7C1F" w:rsidP="003C7C1F">
            <w:pPr>
              <w:numPr>
                <w:ilvl w:val="0"/>
                <w:numId w:val="26"/>
              </w:numPr>
              <w:ind w:left="284" w:hanging="284"/>
              <w:contextualSpacing/>
              <w:rPr>
                <w:rFonts w:ascii="Arial" w:eastAsia="Calibri" w:hAnsi="Arial" w:cs="Arial"/>
                <w:b/>
                <w:sz w:val="24"/>
                <w:szCs w:val="24"/>
                <w:lang w:eastAsia="sl-SI"/>
              </w:rPr>
            </w:pPr>
            <w:r w:rsidRPr="00AD58F7">
              <w:rPr>
                <w:rFonts w:ascii="Arial" w:eastAsia="Calibri" w:hAnsi="Arial" w:cs="Arial"/>
                <w:b/>
                <w:sz w:val="24"/>
                <w:szCs w:val="24"/>
                <w:lang w:eastAsia="sl-SI"/>
              </w:rPr>
              <w:t>Učbenik, str. 16, 17, 34, 35, 50, 51, 72, 73</w:t>
            </w:r>
          </w:p>
          <w:p w:rsidR="003C7C1F" w:rsidRPr="00AD58F7" w:rsidRDefault="00AD58F7" w:rsidP="003C7C1F">
            <w:pPr>
              <w:contextualSpacing/>
              <w:rPr>
                <w:rFonts w:ascii="Arial" w:eastAsia="Calibri" w:hAnsi="Arial" w:cs="Arial"/>
                <w:b/>
                <w:sz w:val="24"/>
                <w:szCs w:val="24"/>
                <w:lang w:eastAsia="sl-SI"/>
              </w:rPr>
            </w:pPr>
            <w:r>
              <w:rPr>
                <w:rFonts w:ascii="Arial" w:eastAsia="Calibri" w:hAnsi="Arial" w:cs="Arial"/>
                <w:sz w:val="24"/>
                <w:szCs w:val="24"/>
                <w:lang w:eastAsia="sl-SI"/>
              </w:rPr>
              <w:t>Preglej si</w:t>
            </w:r>
            <w:r w:rsidR="003C7C1F" w:rsidRPr="00AD58F7">
              <w:rPr>
                <w:rFonts w:ascii="Arial" w:eastAsia="Calibri" w:hAnsi="Arial" w:cs="Arial"/>
                <w:sz w:val="24"/>
                <w:szCs w:val="24"/>
                <w:lang w:eastAsia="sl-SI"/>
              </w:rPr>
              <w:t xml:space="preserve"> posebne strani v učbeniku, ki v obliki časovnega pasu prikazujejo </w:t>
            </w:r>
            <w:r w:rsidR="003C7C1F" w:rsidRPr="00AD58F7">
              <w:rPr>
                <w:rFonts w:ascii="Arial" w:eastAsia="Calibri" w:hAnsi="Arial" w:cs="Arial"/>
                <w:b/>
                <w:sz w:val="24"/>
                <w:szCs w:val="24"/>
                <w:lang w:eastAsia="sl-SI"/>
              </w:rPr>
              <w:t xml:space="preserve">otroštvo, šolstvo, naselje in promet. </w:t>
            </w:r>
          </w:p>
          <w:p w:rsidR="003C7C1F" w:rsidRPr="00AD58F7" w:rsidRDefault="003C7C1F" w:rsidP="003C7C1F">
            <w:pPr>
              <w:contextualSpacing/>
              <w:rPr>
                <w:rFonts w:ascii="Arial" w:eastAsia="Calibri" w:hAnsi="Arial" w:cs="Arial"/>
                <w:sz w:val="24"/>
                <w:szCs w:val="24"/>
                <w:lang w:eastAsia="sl-SI"/>
              </w:rPr>
            </w:pPr>
          </w:p>
          <w:p w:rsidR="003C7C1F" w:rsidRPr="00AD58F7" w:rsidRDefault="003C7C1F" w:rsidP="003C7C1F">
            <w:pPr>
              <w:contextualSpacing/>
              <w:rPr>
                <w:rFonts w:ascii="Arial" w:eastAsia="Calibri" w:hAnsi="Arial" w:cs="Arial"/>
                <w:sz w:val="24"/>
                <w:szCs w:val="24"/>
                <w:lang w:eastAsia="sl-SI"/>
              </w:rPr>
            </w:pPr>
            <w:r w:rsidRPr="00AD58F7">
              <w:rPr>
                <w:rFonts w:ascii="Arial" w:eastAsia="Calibri" w:hAnsi="Arial" w:cs="Arial"/>
                <w:sz w:val="24"/>
                <w:szCs w:val="24"/>
                <w:lang w:eastAsia="sl-SI"/>
              </w:rPr>
              <w:t xml:space="preserve">Odgovori si na vprašanja: </w:t>
            </w:r>
          </w:p>
          <w:p w:rsidR="003C7C1F" w:rsidRPr="00AD58F7" w:rsidRDefault="003C7C1F" w:rsidP="003C7C1F">
            <w:pPr>
              <w:contextualSpacing/>
              <w:rPr>
                <w:rFonts w:ascii="Arial" w:eastAsia="Calibri" w:hAnsi="Arial" w:cs="Arial"/>
                <w:sz w:val="24"/>
                <w:szCs w:val="24"/>
                <w:lang w:eastAsia="sl-SI"/>
              </w:rPr>
            </w:pPr>
            <w:r w:rsidRPr="00AD58F7">
              <w:rPr>
                <w:rFonts w:ascii="Arial" w:eastAsia="Calibri" w:hAnsi="Arial" w:cs="Arial"/>
                <w:sz w:val="24"/>
                <w:szCs w:val="24"/>
                <w:lang w:eastAsia="sl-SI"/>
              </w:rPr>
              <w:t xml:space="preserve">- Kaj vse nam lahko pomaga pri raziskovanju preteklosti? (naštej predmete) </w:t>
            </w:r>
          </w:p>
          <w:p w:rsidR="003C7C1F" w:rsidRPr="00AD58F7" w:rsidRDefault="003C7C1F" w:rsidP="003C7C1F">
            <w:pPr>
              <w:ind w:left="284"/>
              <w:contextualSpacing/>
              <w:rPr>
                <w:rFonts w:ascii="Arial" w:eastAsia="Calibri" w:hAnsi="Arial" w:cs="Arial"/>
                <w:sz w:val="24"/>
                <w:szCs w:val="24"/>
                <w:lang w:eastAsia="sl-SI"/>
              </w:rPr>
            </w:pPr>
          </w:p>
          <w:p w:rsidR="003C7C1F" w:rsidRPr="00AD58F7" w:rsidRDefault="003C7C1F" w:rsidP="003C7C1F">
            <w:pPr>
              <w:contextualSpacing/>
              <w:rPr>
                <w:rFonts w:ascii="Arial" w:eastAsia="Calibri" w:hAnsi="Arial" w:cs="Arial"/>
                <w:b/>
                <w:sz w:val="24"/>
                <w:szCs w:val="24"/>
                <w:lang w:eastAsia="sl-SI"/>
              </w:rPr>
            </w:pPr>
            <w:r w:rsidRPr="00AD58F7">
              <w:rPr>
                <w:rFonts w:ascii="Arial" w:eastAsia="Calibri" w:hAnsi="Arial" w:cs="Arial"/>
                <w:b/>
                <w:sz w:val="24"/>
                <w:szCs w:val="24"/>
                <w:lang w:eastAsia="sl-SI"/>
              </w:rPr>
              <w:t>Učbenik, str. 81</w:t>
            </w:r>
          </w:p>
          <w:p w:rsidR="003C7C1F" w:rsidRPr="00AD58F7" w:rsidRDefault="003C7C1F" w:rsidP="003C7C1F">
            <w:pPr>
              <w:contextualSpacing/>
              <w:rPr>
                <w:rFonts w:ascii="Arial" w:eastAsia="Calibri" w:hAnsi="Arial" w:cs="Arial"/>
                <w:sz w:val="24"/>
                <w:szCs w:val="24"/>
                <w:lang w:eastAsia="sl-SI"/>
              </w:rPr>
            </w:pPr>
            <w:r w:rsidRPr="00AD58F7">
              <w:rPr>
                <w:rFonts w:ascii="Arial" w:eastAsia="Calibri" w:hAnsi="Arial" w:cs="Arial"/>
                <w:sz w:val="24"/>
                <w:szCs w:val="24"/>
                <w:lang w:eastAsia="sl-SI"/>
              </w:rPr>
              <w:t>Pozorno preberi besedilo.</w:t>
            </w:r>
          </w:p>
          <w:p w:rsidR="003C7C1F" w:rsidRPr="00AD58F7" w:rsidRDefault="003C7C1F" w:rsidP="003C7C1F">
            <w:pPr>
              <w:contextualSpacing/>
              <w:rPr>
                <w:rFonts w:ascii="Arial" w:eastAsia="Calibri" w:hAnsi="Arial" w:cs="Arial"/>
                <w:sz w:val="24"/>
                <w:szCs w:val="24"/>
                <w:lang w:eastAsia="sl-SI"/>
              </w:rPr>
            </w:pPr>
          </w:p>
          <w:p w:rsidR="003C7C1F" w:rsidRPr="00AD58F7" w:rsidRDefault="003C7C1F" w:rsidP="003C7C1F">
            <w:pPr>
              <w:contextualSpacing/>
              <w:rPr>
                <w:rFonts w:ascii="Arial" w:eastAsia="Calibri" w:hAnsi="Arial" w:cs="Arial"/>
                <w:sz w:val="24"/>
                <w:szCs w:val="24"/>
                <w:lang w:eastAsia="sl-SI"/>
              </w:rPr>
            </w:pPr>
            <w:r w:rsidRPr="00AD58F7">
              <w:rPr>
                <w:rFonts w:ascii="Arial" w:eastAsia="Calibri" w:hAnsi="Arial" w:cs="Arial"/>
                <w:sz w:val="24"/>
                <w:szCs w:val="24"/>
                <w:lang w:eastAsia="sl-SI"/>
              </w:rPr>
              <w:t>Besedilo v rumenem obarvano (Moram vedeti) prepiši v šolski zvezek.</w:t>
            </w:r>
          </w:p>
          <w:p w:rsidR="003C7C1F" w:rsidRPr="00AD58F7" w:rsidRDefault="003C7C1F" w:rsidP="003C7C1F">
            <w:pPr>
              <w:contextualSpacing/>
              <w:rPr>
                <w:rFonts w:ascii="Arial" w:eastAsia="Calibri" w:hAnsi="Arial" w:cs="Arial"/>
                <w:sz w:val="24"/>
                <w:szCs w:val="24"/>
                <w:lang w:eastAsia="sl-SI"/>
              </w:rPr>
            </w:pPr>
            <w:r w:rsidRPr="00AD58F7">
              <w:rPr>
                <w:rFonts w:ascii="Arial" w:eastAsia="Calibri" w:hAnsi="Arial" w:cs="Arial"/>
                <w:sz w:val="24"/>
                <w:szCs w:val="24"/>
                <w:lang w:eastAsia="sl-SI"/>
              </w:rPr>
              <w:t xml:space="preserve"> </w:t>
            </w:r>
          </w:p>
          <w:p w:rsidR="003C7C1F" w:rsidRPr="00AD58F7" w:rsidRDefault="003C7C1F" w:rsidP="003C7C1F">
            <w:pPr>
              <w:contextualSpacing/>
              <w:rPr>
                <w:rFonts w:ascii="Arial" w:eastAsia="Calibri" w:hAnsi="Arial" w:cs="Arial"/>
                <w:sz w:val="24"/>
                <w:szCs w:val="24"/>
                <w:lang w:eastAsia="sl-SI"/>
              </w:rPr>
            </w:pPr>
            <w:r w:rsidRPr="00AD58F7">
              <w:rPr>
                <w:rFonts w:ascii="Arial" w:eastAsia="Calibri" w:hAnsi="Arial" w:cs="Arial"/>
                <w:sz w:val="24"/>
                <w:szCs w:val="24"/>
                <w:lang w:eastAsia="sl-SI"/>
              </w:rPr>
              <w:t>Ali tudi pri vas doma hranite kakšne ostanke preteklosti?</w:t>
            </w:r>
            <w:r w:rsidR="00AD58F7">
              <w:rPr>
                <w:rFonts w:ascii="Arial" w:eastAsia="Calibri" w:hAnsi="Arial" w:cs="Arial"/>
                <w:sz w:val="24"/>
                <w:szCs w:val="24"/>
                <w:lang w:eastAsia="sl-SI"/>
              </w:rPr>
              <w:t xml:space="preserve"> </w:t>
            </w:r>
            <w:r w:rsidRPr="00AD58F7">
              <w:rPr>
                <w:rFonts w:ascii="Arial" w:eastAsia="Calibri" w:hAnsi="Arial" w:cs="Arial"/>
                <w:sz w:val="24"/>
                <w:szCs w:val="24"/>
                <w:lang w:eastAsia="sl-SI"/>
              </w:rPr>
              <w:t>Zapiši v šolski zvezek.</w:t>
            </w:r>
          </w:p>
          <w:p w:rsidR="003C7C1F" w:rsidRPr="00AD58F7" w:rsidRDefault="003C7C1F" w:rsidP="003C7C1F">
            <w:pPr>
              <w:contextualSpacing/>
              <w:rPr>
                <w:rFonts w:ascii="Arial" w:eastAsia="Calibri" w:hAnsi="Arial" w:cs="Arial"/>
                <w:sz w:val="24"/>
                <w:szCs w:val="24"/>
                <w:lang w:eastAsia="sl-SI"/>
              </w:rPr>
            </w:pPr>
          </w:p>
          <w:p w:rsidR="003C7C1F" w:rsidRPr="00AD58F7" w:rsidRDefault="00AD58F7" w:rsidP="003C7C1F">
            <w:pPr>
              <w:contextualSpacing/>
              <w:rPr>
                <w:rFonts w:ascii="Arial" w:eastAsia="Calibri" w:hAnsi="Arial" w:cs="Arial"/>
                <w:color w:val="FF0000"/>
                <w:sz w:val="24"/>
                <w:szCs w:val="24"/>
                <w:lang w:eastAsia="sl-SI"/>
              </w:rPr>
            </w:pPr>
            <w:r w:rsidRPr="00AD58F7">
              <w:rPr>
                <w:rFonts w:ascii="Arial" w:eastAsia="Calibri" w:hAnsi="Arial" w:cs="Arial"/>
                <w:color w:val="FF0000"/>
                <w:sz w:val="24"/>
                <w:szCs w:val="24"/>
                <w:lang w:eastAsia="sl-SI"/>
              </w:rPr>
              <w:t>Za vse, ki želite in zmorete več:</w:t>
            </w:r>
          </w:p>
          <w:p w:rsidR="00FC2D8B" w:rsidRPr="00AD58F7" w:rsidRDefault="003C7C1F" w:rsidP="00AD58F7">
            <w:pPr>
              <w:contextualSpacing/>
              <w:rPr>
                <w:rFonts w:ascii="Arial" w:eastAsia="Calibri" w:hAnsi="Arial" w:cs="Arial"/>
                <w:sz w:val="24"/>
                <w:szCs w:val="24"/>
                <w:lang w:eastAsia="sl-SI"/>
              </w:rPr>
            </w:pPr>
            <w:r w:rsidRPr="00AD58F7">
              <w:rPr>
                <w:rFonts w:ascii="Arial" w:eastAsia="Calibri" w:hAnsi="Arial" w:cs="Arial"/>
                <w:sz w:val="24"/>
                <w:szCs w:val="24"/>
                <w:lang w:eastAsia="sl-SI"/>
              </w:rPr>
              <w:t>S pomočjo literature ali svetovnega spleta poišči zanimivosti o predmet</w:t>
            </w:r>
            <w:r w:rsidR="00AD58F7" w:rsidRPr="00AD58F7">
              <w:rPr>
                <w:rFonts w:ascii="Arial" w:eastAsia="Calibri" w:hAnsi="Arial" w:cs="Arial"/>
                <w:sz w:val="24"/>
                <w:szCs w:val="24"/>
                <w:lang w:eastAsia="sl-SI"/>
              </w:rPr>
              <w:t>i</w:t>
            </w:r>
            <w:r w:rsidRPr="00AD58F7">
              <w:rPr>
                <w:rFonts w:ascii="Arial" w:eastAsia="Calibri" w:hAnsi="Arial" w:cs="Arial"/>
                <w:sz w:val="24"/>
                <w:szCs w:val="24"/>
                <w:lang w:eastAsia="sl-SI"/>
              </w:rPr>
              <w:t>, o kater</w:t>
            </w:r>
            <w:r w:rsidR="00AD58F7" w:rsidRPr="00AD58F7">
              <w:rPr>
                <w:rFonts w:ascii="Arial" w:eastAsia="Calibri" w:hAnsi="Arial" w:cs="Arial"/>
                <w:sz w:val="24"/>
                <w:szCs w:val="24"/>
                <w:lang w:eastAsia="sl-SI"/>
              </w:rPr>
              <w:t>ih</w:t>
            </w:r>
            <w:r w:rsidRPr="00AD58F7">
              <w:rPr>
                <w:rFonts w:ascii="Arial" w:eastAsia="Calibri" w:hAnsi="Arial" w:cs="Arial"/>
                <w:sz w:val="24"/>
                <w:szCs w:val="24"/>
                <w:lang w:eastAsia="sl-SI"/>
              </w:rPr>
              <w:t xml:space="preserve"> bi rad izvedel več</w:t>
            </w:r>
            <w:r w:rsidR="00AD58F7">
              <w:rPr>
                <w:rFonts w:ascii="Arial" w:eastAsia="Calibri" w:hAnsi="Arial" w:cs="Arial"/>
                <w:sz w:val="24"/>
                <w:szCs w:val="24"/>
                <w:lang w:eastAsia="sl-SI"/>
              </w:rPr>
              <w:t xml:space="preserve"> </w:t>
            </w:r>
            <w:r w:rsidRPr="00AD58F7">
              <w:rPr>
                <w:rFonts w:ascii="Arial" w:eastAsia="Calibri" w:hAnsi="Arial" w:cs="Arial"/>
                <w:sz w:val="24"/>
                <w:szCs w:val="24"/>
                <w:lang w:eastAsia="sl-SI"/>
              </w:rPr>
              <w:t xml:space="preserve">(posode, pohištvo, obleke, orožje, orodje , …). </w:t>
            </w:r>
          </w:p>
          <w:p w:rsidR="00AD58F7" w:rsidRPr="00AD58F7" w:rsidRDefault="00AD58F7" w:rsidP="00AD58F7">
            <w:pPr>
              <w:contextualSpacing/>
              <w:rPr>
                <w:rFonts w:ascii="Arial" w:hAnsi="Arial" w:cs="Arial"/>
                <w:sz w:val="24"/>
                <w:szCs w:val="24"/>
              </w:rPr>
            </w:pPr>
          </w:p>
        </w:tc>
      </w:tr>
      <w:tr w:rsidR="005C3D1C" w:rsidRPr="00AD58F7" w:rsidTr="00532B3F">
        <w:tc>
          <w:tcPr>
            <w:tcW w:w="10456" w:type="dxa"/>
            <w:gridSpan w:val="4"/>
          </w:tcPr>
          <w:p w:rsidR="00F77AD3" w:rsidRPr="00AD58F7" w:rsidRDefault="00F77AD3" w:rsidP="00F77AD3">
            <w:pPr>
              <w:spacing w:line="276" w:lineRule="auto"/>
              <w:rPr>
                <w:rFonts w:ascii="Arial" w:hAnsi="Arial" w:cs="Arial"/>
                <w:b/>
                <w:sz w:val="24"/>
                <w:szCs w:val="24"/>
              </w:rPr>
            </w:pPr>
            <w:r w:rsidRPr="00AD58F7">
              <w:rPr>
                <w:rFonts w:ascii="Arial" w:hAnsi="Arial" w:cs="Arial"/>
                <w:b/>
                <w:sz w:val="24"/>
                <w:szCs w:val="24"/>
              </w:rPr>
              <w:lastRenderedPageBreak/>
              <w:t>Samovrednotenje:</w:t>
            </w:r>
          </w:p>
          <w:p w:rsidR="00F77AD3" w:rsidRPr="00AD58F7" w:rsidRDefault="00F77AD3" w:rsidP="00F77AD3">
            <w:pPr>
              <w:rPr>
                <w:rFonts w:ascii="Arial" w:hAnsi="Arial" w:cs="Arial"/>
                <w:sz w:val="24"/>
                <w:szCs w:val="24"/>
              </w:rPr>
            </w:pPr>
            <w:r w:rsidRPr="00AD58F7">
              <w:rPr>
                <w:rFonts w:ascii="Arial" w:hAnsi="Arial" w:cs="Arial"/>
                <w:sz w:val="24"/>
                <w:szCs w:val="24"/>
              </w:rPr>
              <w:t>Kaj sem se danes naučil/a?</w:t>
            </w:r>
          </w:p>
          <w:p w:rsidR="00F77AD3" w:rsidRPr="00AD58F7" w:rsidRDefault="00F77AD3" w:rsidP="00F77AD3">
            <w:pPr>
              <w:rPr>
                <w:rFonts w:ascii="Arial" w:hAnsi="Arial" w:cs="Arial"/>
                <w:sz w:val="24"/>
                <w:szCs w:val="24"/>
              </w:rPr>
            </w:pPr>
            <w:r w:rsidRPr="00AD58F7">
              <w:rPr>
                <w:rFonts w:ascii="Arial" w:hAnsi="Arial" w:cs="Arial"/>
                <w:sz w:val="24"/>
                <w:szCs w:val="24"/>
              </w:rPr>
              <w:t>Je namen učenja dosežen?</w:t>
            </w:r>
          </w:p>
          <w:p w:rsidR="005C3D1C" w:rsidRPr="00AD58F7" w:rsidRDefault="00F77AD3" w:rsidP="00F77AD3">
            <w:pPr>
              <w:rPr>
                <w:rFonts w:ascii="Arial" w:hAnsi="Arial" w:cs="Arial"/>
                <w:sz w:val="24"/>
                <w:szCs w:val="24"/>
              </w:rPr>
            </w:pPr>
            <w:r w:rsidRPr="00AD58F7">
              <w:rPr>
                <w:rFonts w:ascii="Arial" w:hAnsi="Arial" w:cs="Arial"/>
                <w:sz w:val="24"/>
                <w:szCs w:val="24"/>
              </w:rPr>
              <w:t>Sem bil/a uspešna glede na kriterije uspešnosti?</w:t>
            </w:r>
          </w:p>
        </w:tc>
      </w:tr>
    </w:tbl>
    <w:p w:rsidR="00396EFE" w:rsidRPr="00AD58F7" w:rsidRDefault="00396EFE">
      <w:pPr>
        <w:rPr>
          <w:rFonts w:ascii="Arial" w:hAnsi="Arial" w:cs="Arial"/>
          <w:sz w:val="24"/>
          <w:szCs w:val="24"/>
        </w:rPr>
      </w:pPr>
    </w:p>
    <w:p w:rsidR="00396EFE" w:rsidRPr="00AD58F7" w:rsidRDefault="00396EFE">
      <w:pPr>
        <w:rPr>
          <w:rFonts w:ascii="Arial" w:hAnsi="Arial" w:cs="Arial"/>
          <w:sz w:val="24"/>
          <w:szCs w:val="24"/>
        </w:rPr>
      </w:pPr>
    </w:p>
    <w:p w:rsidR="00396EFE" w:rsidRPr="00AD58F7" w:rsidRDefault="00396EFE">
      <w:pPr>
        <w:rPr>
          <w:rFonts w:ascii="Arial" w:hAnsi="Arial" w:cs="Arial"/>
          <w:sz w:val="24"/>
          <w:szCs w:val="24"/>
        </w:rPr>
      </w:pPr>
    </w:p>
    <w:p w:rsidR="00396EFE" w:rsidRPr="00AD58F7" w:rsidRDefault="00396EFE">
      <w:pPr>
        <w:rPr>
          <w:rFonts w:ascii="Arial" w:hAnsi="Arial" w:cs="Arial"/>
          <w:sz w:val="24"/>
          <w:szCs w:val="24"/>
        </w:rPr>
      </w:pPr>
    </w:p>
    <w:sectPr w:rsidR="00396EFE" w:rsidRPr="00AD58F7" w:rsidSect="0059653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FC" w:rsidRDefault="00CD69FC" w:rsidP="00596532">
      <w:pPr>
        <w:spacing w:after="0" w:line="240" w:lineRule="auto"/>
      </w:pPr>
      <w:r>
        <w:separator/>
      </w:r>
    </w:p>
  </w:endnote>
  <w:endnote w:type="continuationSeparator" w:id="0">
    <w:p w:rsidR="00CD69FC" w:rsidRDefault="00CD69FC"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FC" w:rsidRDefault="00CD69FC" w:rsidP="00596532">
      <w:pPr>
        <w:spacing w:after="0" w:line="240" w:lineRule="auto"/>
      </w:pPr>
      <w:r>
        <w:separator/>
      </w:r>
    </w:p>
  </w:footnote>
  <w:footnote w:type="continuationSeparator" w:id="0">
    <w:p w:rsidR="00CD69FC" w:rsidRDefault="00CD69FC"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8B" w:rsidRDefault="00FC2D8B">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E84F5A"/>
    <w:lvl w:ilvl="0">
      <w:numFmt w:val="decimal"/>
      <w:lvlText w:val="*"/>
      <w:lvlJc w:val="left"/>
      <w:rPr>
        <w:rFonts w:cs="Times New Roman"/>
      </w:rPr>
    </w:lvl>
  </w:abstractNum>
  <w:abstractNum w:abstractNumId="1">
    <w:nsid w:val="05B236CB"/>
    <w:multiLevelType w:val="hybridMultilevel"/>
    <w:tmpl w:val="67D61A2E"/>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E254277"/>
    <w:multiLevelType w:val="hybridMultilevel"/>
    <w:tmpl w:val="1B90B3C8"/>
    <w:lvl w:ilvl="0" w:tplc="0A52281E">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0FB102E"/>
    <w:multiLevelType w:val="hybridMultilevel"/>
    <w:tmpl w:val="2F986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14C5230"/>
    <w:multiLevelType w:val="hybridMultilevel"/>
    <w:tmpl w:val="64D837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2DF25D8"/>
    <w:multiLevelType w:val="hybridMultilevel"/>
    <w:tmpl w:val="254091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E40E42"/>
    <w:multiLevelType w:val="hybridMultilevel"/>
    <w:tmpl w:val="3B68575E"/>
    <w:lvl w:ilvl="0" w:tplc="0424000B">
      <w:start w:val="1"/>
      <w:numFmt w:val="bullet"/>
      <w:lvlText w:val=""/>
      <w:lvlJc w:val="left"/>
      <w:pPr>
        <w:ind w:left="897" w:hanging="360"/>
      </w:pPr>
      <w:rPr>
        <w:rFonts w:ascii="Wingdings" w:hAnsi="Wingdings" w:hint="default"/>
      </w:rPr>
    </w:lvl>
    <w:lvl w:ilvl="1" w:tplc="04240003" w:tentative="1">
      <w:start w:val="1"/>
      <w:numFmt w:val="bullet"/>
      <w:lvlText w:val="o"/>
      <w:lvlJc w:val="left"/>
      <w:pPr>
        <w:ind w:left="1617" w:hanging="360"/>
      </w:pPr>
      <w:rPr>
        <w:rFonts w:ascii="Courier New" w:hAnsi="Courier New" w:cs="Courier New" w:hint="default"/>
      </w:rPr>
    </w:lvl>
    <w:lvl w:ilvl="2" w:tplc="04240005" w:tentative="1">
      <w:start w:val="1"/>
      <w:numFmt w:val="bullet"/>
      <w:lvlText w:val=""/>
      <w:lvlJc w:val="left"/>
      <w:pPr>
        <w:ind w:left="2337" w:hanging="360"/>
      </w:pPr>
      <w:rPr>
        <w:rFonts w:ascii="Wingdings" w:hAnsi="Wingdings" w:hint="default"/>
      </w:rPr>
    </w:lvl>
    <w:lvl w:ilvl="3" w:tplc="04240001" w:tentative="1">
      <w:start w:val="1"/>
      <w:numFmt w:val="bullet"/>
      <w:lvlText w:val=""/>
      <w:lvlJc w:val="left"/>
      <w:pPr>
        <w:ind w:left="3057" w:hanging="360"/>
      </w:pPr>
      <w:rPr>
        <w:rFonts w:ascii="Symbol" w:hAnsi="Symbol" w:hint="default"/>
      </w:rPr>
    </w:lvl>
    <w:lvl w:ilvl="4" w:tplc="04240003" w:tentative="1">
      <w:start w:val="1"/>
      <w:numFmt w:val="bullet"/>
      <w:lvlText w:val="o"/>
      <w:lvlJc w:val="left"/>
      <w:pPr>
        <w:ind w:left="3777" w:hanging="360"/>
      </w:pPr>
      <w:rPr>
        <w:rFonts w:ascii="Courier New" w:hAnsi="Courier New" w:cs="Courier New" w:hint="default"/>
      </w:rPr>
    </w:lvl>
    <w:lvl w:ilvl="5" w:tplc="04240005" w:tentative="1">
      <w:start w:val="1"/>
      <w:numFmt w:val="bullet"/>
      <w:lvlText w:val=""/>
      <w:lvlJc w:val="left"/>
      <w:pPr>
        <w:ind w:left="4497" w:hanging="360"/>
      </w:pPr>
      <w:rPr>
        <w:rFonts w:ascii="Wingdings" w:hAnsi="Wingdings" w:hint="default"/>
      </w:rPr>
    </w:lvl>
    <w:lvl w:ilvl="6" w:tplc="04240001" w:tentative="1">
      <w:start w:val="1"/>
      <w:numFmt w:val="bullet"/>
      <w:lvlText w:val=""/>
      <w:lvlJc w:val="left"/>
      <w:pPr>
        <w:ind w:left="5217" w:hanging="360"/>
      </w:pPr>
      <w:rPr>
        <w:rFonts w:ascii="Symbol" w:hAnsi="Symbol" w:hint="default"/>
      </w:rPr>
    </w:lvl>
    <w:lvl w:ilvl="7" w:tplc="04240003" w:tentative="1">
      <w:start w:val="1"/>
      <w:numFmt w:val="bullet"/>
      <w:lvlText w:val="o"/>
      <w:lvlJc w:val="left"/>
      <w:pPr>
        <w:ind w:left="5937" w:hanging="360"/>
      </w:pPr>
      <w:rPr>
        <w:rFonts w:ascii="Courier New" w:hAnsi="Courier New" w:cs="Courier New" w:hint="default"/>
      </w:rPr>
    </w:lvl>
    <w:lvl w:ilvl="8" w:tplc="04240005" w:tentative="1">
      <w:start w:val="1"/>
      <w:numFmt w:val="bullet"/>
      <w:lvlText w:val=""/>
      <w:lvlJc w:val="left"/>
      <w:pPr>
        <w:ind w:left="6657" w:hanging="360"/>
      </w:pPr>
      <w:rPr>
        <w:rFonts w:ascii="Wingdings" w:hAnsi="Wingdings" w:hint="default"/>
      </w:rPr>
    </w:lvl>
  </w:abstractNum>
  <w:abstractNum w:abstractNumId="7">
    <w:nsid w:val="26024DAC"/>
    <w:multiLevelType w:val="hybridMultilevel"/>
    <w:tmpl w:val="EC24D5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88B2951"/>
    <w:multiLevelType w:val="hybridMultilevel"/>
    <w:tmpl w:val="F1E806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C0E5F97"/>
    <w:multiLevelType w:val="hybridMultilevel"/>
    <w:tmpl w:val="EEACCD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2274BCF"/>
    <w:multiLevelType w:val="hybridMultilevel"/>
    <w:tmpl w:val="B78ACD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8861CBA"/>
    <w:multiLevelType w:val="hybridMultilevel"/>
    <w:tmpl w:val="6E40207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nsid w:val="41F7670E"/>
    <w:multiLevelType w:val="hybridMultilevel"/>
    <w:tmpl w:val="A4106712"/>
    <w:lvl w:ilvl="0" w:tplc="63A0596A">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nsid w:val="456F6955"/>
    <w:multiLevelType w:val="hybridMultilevel"/>
    <w:tmpl w:val="1D468726"/>
    <w:lvl w:ilvl="0" w:tplc="EC96B562">
      <w:start w:val="1"/>
      <w:numFmt w:val="decimal"/>
      <w:lvlText w:val="%1."/>
      <w:lvlJc w:val="left"/>
      <w:pPr>
        <w:ind w:left="502"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
    <w:nsid w:val="47DE539B"/>
    <w:multiLevelType w:val="hybridMultilevel"/>
    <w:tmpl w:val="2FC62EAC"/>
    <w:lvl w:ilvl="0" w:tplc="04240001">
      <w:start w:val="1"/>
      <w:numFmt w:val="bullet"/>
      <w:lvlText w:val=""/>
      <w:lvlJc w:val="left"/>
      <w:pPr>
        <w:ind w:left="2043"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nsid w:val="4A880BCB"/>
    <w:multiLevelType w:val="hybridMultilevel"/>
    <w:tmpl w:val="963A98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FFF3B35"/>
    <w:multiLevelType w:val="hybridMultilevel"/>
    <w:tmpl w:val="D21E49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11E431F"/>
    <w:multiLevelType w:val="hybridMultilevel"/>
    <w:tmpl w:val="90D0029A"/>
    <w:lvl w:ilvl="0" w:tplc="3FEA5692">
      <w:start w:val="1"/>
      <w:numFmt w:val="decimal"/>
      <w:lvlText w:val="%1."/>
      <w:lvlJc w:val="left"/>
      <w:pPr>
        <w:ind w:left="360" w:hanging="360"/>
      </w:pPr>
      <w:rPr>
        <w:rFonts w:ascii="Arial" w:eastAsia="Calibri" w:hAnsi="Arial" w:cs="Arial"/>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36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8">
    <w:nsid w:val="52CE6B52"/>
    <w:multiLevelType w:val="hybridMultilevel"/>
    <w:tmpl w:val="0E3EA5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36924DA"/>
    <w:multiLevelType w:val="hybridMultilevel"/>
    <w:tmpl w:val="D81C6584"/>
    <w:lvl w:ilvl="0" w:tplc="04090001">
      <w:start w:val="1"/>
      <w:numFmt w:val="bullet"/>
      <w:lvlText w:val=""/>
      <w:lvlJc w:val="left"/>
      <w:pPr>
        <w:ind w:left="1080" w:hanging="360"/>
      </w:pPr>
      <w:rPr>
        <w:rFonts w:ascii="Symbol" w:hAnsi="Symbol" w:hint="default"/>
      </w:rPr>
    </w:lvl>
    <w:lvl w:ilvl="1" w:tplc="AA0AD920">
      <w:numFmt w:val="bullet"/>
      <w:lvlText w:val="•"/>
      <w:lvlJc w:val="left"/>
      <w:pPr>
        <w:ind w:left="1080" w:hanging="360"/>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nsid w:val="564D0E94"/>
    <w:multiLevelType w:val="hybridMultilevel"/>
    <w:tmpl w:val="B5400552"/>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8696BB1"/>
    <w:multiLevelType w:val="hybridMultilevel"/>
    <w:tmpl w:val="DB4EE8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B7E3E7F"/>
    <w:multiLevelType w:val="hybridMultilevel"/>
    <w:tmpl w:val="09988E5E"/>
    <w:lvl w:ilvl="0" w:tplc="E08279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2C6056"/>
    <w:multiLevelType w:val="hybridMultilevel"/>
    <w:tmpl w:val="CC80CB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702F79CA"/>
    <w:multiLevelType w:val="hybridMultilevel"/>
    <w:tmpl w:val="1DB8A1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70AB0E23"/>
    <w:multiLevelType w:val="hybridMultilevel"/>
    <w:tmpl w:val="3B5A3B1E"/>
    <w:lvl w:ilvl="0" w:tplc="293C2A3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nsid w:val="74A24D8F"/>
    <w:multiLevelType w:val="hybridMultilevel"/>
    <w:tmpl w:val="FCF6ECD2"/>
    <w:lvl w:ilvl="0" w:tplc="0A52281E">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7"/>
  </w:num>
  <w:num w:numId="4">
    <w:abstractNumId w:val="26"/>
  </w:num>
  <w:num w:numId="5">
    <w:abstractNumId w:val="23"/>
  </w:num>
  <w:num w:numId="6">
    <w:abstractNumId w:val="6"/>
  </w:num>
  <w:num w:numId="7">
    <w:abstractNumId w:val="18"/>
  </w:num>
  <w:num w:numId="8">
    <w:abstractNumId w:val="3"/>
  </w:num>
  <w:num w:numId="9">
    <w:abstractNumId w:val="10"/>
  </w:num>
  <w:num w:numId="10">
    <w:abstractNumId w:val="11"/>
  </w:num>
  <w:num w:numId="11">
    <w:abstractNumId w:val="0"/>
    <w:lvlOverride w:ilvl="0">
      <w:lvl w:ilvl="0">
        <w:start w:val="1"/>
        <w:numFmt w:val="bullet"/>
        <w:lvlText w:val=""/>
        <w:legacy w:legacy="1" w:legacySpace="0" w:legacyIndent="283"/>
        <w:lvlJc w:val="left"/>
        <w:pPr>
          <w:ind w:left="283" w:hanging="283"/>
        </w:pPr>
        <w:rPr>
          <w:rFonts w:ascii="Symbol" w:hAnsi="Symbol" w:hint="default"/>
          <w:strike w:val="0"/>
        </w:rPr>
      </w:lvl>
    </w:lvlOverride>
  </w:num>
  <w:num w:numId="12">
    <w:abstractNumId w:val="21"/>
  </w:num>
  <w:num w:numId="13">
    <w:abstractNumId w:val="25"/>
  </w:num>
  <w:num w:numId="14">
    <w:abstractNumId w:val="9"/>
  </w:num>
  <w:num w:numId="15">
    <w:abstractNumId w:val="16"/>
  </w:num>
  <w:num w:numId="16">
    <w:abstractNumId w:val="1"/>
  </w:num>
  <w:num w:numId="17">
    <w:abstractNumId w:val="24"/>
  </w:num>
  <w:num w:numId="18">
    <w:abstractNumId w:val="2"/>
  </w:num>
  <w:num w:numId="19">
    <w:abstractNumId w:val="17"/>
  </w:num>
  <w:num w:numId="20">
    <w:abstractNumId w:val="13"/>
  </w:num>
  <w:num w:numId="21">
    <w:abstractNumId w:val="15"/>
  </w:num>
  <w:num w:numId="22">
    <w:abstractNumId w:val="8"/>
  </w:num>
  <w:num w:numId="23">
    <w:abstractNumId w:val="4"/>
  </w:num>
  <w:num w:numId="24">
    <w:abstractNumId w:val="22"/>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04DC4"/>
    <w:rsid w:val="00021E5E"/>
    <w:rsid w:val="00052B67"/>
    <w:rsid w:val="000B33B2"/>
    <w:rsid w:val="000D1E8D"/>
    <w:rsid w:val="000F1537"/>
    <w:rsid w:val="00113965"/>
    <w:rsid w:val="001311FA"/>
    <w:rsid w:val="00135028"/>
    <w:rsid w:val="00162ACC"/>
    <w:rsid w:val="00165D8E"/>
    <w:rsid w:val="0017291F"/>
    <w:rsid w:val="001B16A3"/>
    <w:rsid w:val="001E114D"/>
    <w:rsid w:val="001F39C7"/>
    <w:rsid w:val="001F415C"/>
    <w:rsid w:val="001F4F50"/>
    <w:rsid w:val="00221579"/>
    <w:rsid w:val="00251120"/>
    <w:rsid w:val="00257919"/>
    <w:rsid w:val="00263015"/>
    <w:rsid w:val="00286AF8"/>
    <w:rsid w:val="00317581"/>
    <w:rsid w:val="00332125"/>
    <w:rsid w:val="00333D98"/>
    <w:rsid w:val="00334975"/>
    <w:rsid w:val="00344886"/>
    <w:rsid w:val="00396EFE"/>
    <w:rsid w:val="003C5C8F"/>
    <w:rsid w:val="003C7C1F"/>
    <w:rsid w:val="003D4D90"/>
    <w:rsid w:val="003E2360"/>
    <w:rsid w:val="004047A1"/>
    <w:rsid w:val="00441F6F"/>
    <w:rsid w:val="0044737E"/>
    <w:rsid w:val="0047049D"/>
    <w:rsid w:val="004751BB"/>
    <w:rsid w:val="004B36F9"/>
    <w:rsid w:val="004D11F3"/>
    <w:rsid w:val="00506545"/>
    <w:rsid w:val="00517126"/>
    <w:rsid w:val="005279DC"/>
    <w:rsid w:val="00530C71"/>
    <w:rsid w:val="00532B3F"/>
    <w:rsid w:val="005414DA"/>
    <w:rsid w:val="00545AEC"/>
    <w:rsid w:val="00586A9B"/>
    <w:rsid w:val="00591F03"/>
    <w:rsid w:val="00596532"/>
    <w:rsid w:val="005B113F"/>
    <w:rsid w:val="005C2924"/>
    <w:rsid w:val="005C3D1C"/>
    <w:rsid w:val="005D4A76"/>
    <w:rsid w:val="005D5C1F"/>
    <w:rsid w:val="005E23A1"/>
    <w:rsid w:val="005F231B"/>
    <w:rsid w:val="005F5AED"/>
    <w:rsid w:val="00672C6B"/>
    <w:rsid w:val="006861EA"/>
    <w:rsid w:val="006A05B8"/>
    <w:rsid w:val="006B0572"/>
    <w:rsid w:val="006B22D4"/>
    <w:rsid w:val="006C4444"/>
    <w:rsid w:val="006D7749"/>
    <w:rsid w:val="00711334"/>
    <w:rsid w:val="00714877"/>
    <w:rsid w:val="00734CA9"/>
    <w:rsid w:val="007400A5"/>
    <w:rsid w:val="00767508"/>
    <w:rsid w:val="00771216"/>
    <w:rsid w:val="007779EF"/>
    <w:rsid w:val="00794E90"/>
    <w:rsid w:val="007B7175"/>
    <w:rsid w:val="007D0766"/>
    <w:rsid w:val="008472D5"/>
    <w:rsid w:val="00855196"/>
    <w:rsid w:val="00865253"/>
    <w:rsid w:val="0088778C"/>
    <w:rsid w:val="00891AD9"/>
    <w:rsid w:val="008C1B03"/>
    <w:rsid w:val="008F7718"/>
    <w:rsid w:val="00933B1D"/>
    <w:rsid w:val="00937BF9"/>
    <w:rsid w:val="00946BCF"/>
    <w:rsid w:val="00963D23"/>
    <w:rsid w:val="0096434D"/>
    <w:rsid w:val="00973E0E"/>
    <w:rsid w:val="009A0492"/>
    <w:rsid w:val="009A09E4"/>
    <w:rsid w:val="009A5C3B"/>
    <w:rsid w:val="009E3495"/>
    <w:rsid w:val="00A00E64"/>
    <w:rsid w:val="00A0762C"/>
    <w:rsid w:val="00A1062D"/>
    <w:rsid w:val="00A4322F"/>
    <w:rsid w:val="00A513A4"/>
    <w:rsid w:val="00A513EF"/>
    <w:rsid w:val="00A8609D"/>
    <w:rsid w:val="00AC58CC"/>
    <w:rsid w:val="00AD58F7"/>
    <w:rsid w:val="00B451AC"/>
    <w:rsid w:val="00B47B36"/>
    <w:rsid w:val="00B57D87"/>
    <w:rsid w:val="00B60B15"/>
    <w:rsid w:val="00B95D45"/>
    <w:rsid w:val="00BA37A8"/>
    <w:rsid w:val="00BB6000"/>
    <w:rsid w:val="00BB6E7B"/>
    <w:rsid w:val="00BD5515"/>
    <w:rsid w:val="00BF5A6B"/>
    <w:rsid w:val="00C04682"/>
    <w:rsid w:val="00C16CCD"/>
    <w:rsid w:val="00C32B38"/>
    <w:rsid w:val="00C36F0E"/>
    <w:rsid w:val="00C45F2A"/>
    <w:rsid w:val="00C82D97"/>
    <w:rsid w:val="00C938B2"/>
    <w:rsid w:val="00CA0386"/>
    <w:rsid w:val="00CA0E93"/>
    <w:rsid w:val="00CA6C71"/>
    <w:rsid w:val="00CB54AA"/>
    <w:rsid w:val="00CC1755"/>
    <w:rsid w:val="00CC52B3"/>
    <w:rsid w:val="00CD69FC"/>
    <w:rsid w:val="00CE78D7"/>
    <w:rsid w:val="00D1137F"/>
    <w:rsid w:val="00DE4B98"/>
    <w:rsid w:val="00DF48C7"/>
    <w:rsid w:val="00E02358"/>
    <w:rsid w:val="00E240B3"/>
    <w:rsid w:val="00E361D1"/>
    <w:rsid w:val="00E43FBE"/>
    <w:rsid w:val="00E73E92"/>
    <w:rsid w:val="00E976F0"/>
    <w:rsid w:val="00EA2508"/>
    <w:rsid w:val="00EA2C72"/>
    <w:rsid w:val="00EC198F"/>
    <w:rsid w:val="00EE47BF"/>
    <w:rsid w:val="00EF7A59"/>
    <w:rsid w:val="00F356A6"/>
    <w:rsid w:val="00F52161"/>
    <w:rsid w:val="00F6116E"/>
    <w:rsid w:val="00F61252"/>
    <w:rsid w:val="00F77AD3"/>
    <w:rsid w:val="00FA11D5"/>
    <w:rsid w:val="00FC2950"/>
    <w:rsid w:val="00FC2D8B"/>
    <w:rsid w:val="00FE08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paragraph" w:styleId="Naslov1">
    <w:name w:val="heading 1"/>
    <w:basedOn w:val="Navaden"/>
    <w:link w:val="Naslov1Znak"/>
    <w:uiPriority w:val="9"/>
    <w:qFormat/>
    <w:rsid w:val="00EA2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8C1B03"/>
    <w:rPr>
      <w:color w:val="0563C1" w:themeColor="hyperlink"/>
      <w:u w:val="single"/>
    </w:rPr>
  </w:style>
  <w:style w:type="character" w:styleId="Krepko">
    <w:name w:val="Strong"/>
    <w:qFormat/>
    <w:rsid w:val="00C45F2A"/>
    <w:rPr>
      <w:b/>
    </w:rPr>
  </w:style>
  <w:style w:type="character" w:customStyle="1" w:styleId="Naslov1Znak">
    <w:name w:val="Naslov 1 Znak"/>
    <w:basedOn w:val="Privzetapisavaodstavka"/>
    <w:link w:val="Naslov1"/>
    <w:uiPriority w:val="9"/>
    <w:rsid w:val="00EA2508"/>
    <w:rPr>
      <w:rFonts w:ascii="Times New Roman" w:eastAsia="Times New Roman" w:hAnsi="Times New Roman" w:cs="Times New Roman"/>
      <w:b/>
      <w:bCs/>
      <w:kern w:val="36"/>
      <w:sz w:val="48"/>
      <w:szCs w:val="48"/>
      <w:lang w:eastAsia="sl-SI"/>
    </w:rPr>
  </w:style>
  <w:style w:type="table" w:customStyle="1" w:styleId="Tabelamrea1">
    <w:name w:val="Tabela – mreža1"/>
    <w:basedOn w:val="Navadnatabela"/>
    <w:next w:val="Tabelamrea"/>
    <w:rsid w:val="004047A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6D7749"/>
    <w:rPr>
      <w:color w:val="954F72" w:themeColor="followedHyperlink"/>
      <w:u w:val="single"/>
    </w:rPr>
  </w:style>
  <w:style w:type="paragraph" w:styleId="Besedilooblaka">
    <w:name w:val="Balloon Text"/>
    <w:basedOn w:val="Navaden"/>
    <w:link w:val="BesedilooblakaZnak"/>
    <w:uiPriority w:val="99"/>
    <w:semiHidden/>
    <w:unhideWhenUsed/>
    <w:rsid w:val="005D4A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4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paragraph" w:styleId="Naslov1">
    <w:name w:val="heading 1"/>
    <w:basedOn w:val="Navaden"/>
    <w:link w:val="Naslov1Znak"/>
    <w:uiPriority w:val="9"/>
    <w:qFormat/>
    <w:rsid w:val="00EA2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8C1B03"/>
    <w:rPr>
      <w:color w:val="0563C1" w:themeColor="hyperlink"/>
      <w:u w:val="single"/>
    </w:rPr>
  </w:style>
  <w:style w:type="character" w:styleId="Krepko">
    <w:name w:val="Strong"/>
    <w:qFormat/>
    <w:rsid w:val="00C45F2A"/>
    <w:rPr>
      <w:b/>
    </w:rPr>
  </w:style>
  <w:style w:type="character" w:customStyle="1" w:styleId="Naslov1Znak">
    <w:name w:val="Naslov 1 Znak"/>
    <w:basedOn w:val="Privzetapisavaodstavka"/>
    <w:link w:val="Naslov1"/>
    <w:uiPriority w:val="9"/>
    <w:rsid w:val="00EA2508"/>
    <w:rPr>
      <w:rFonts w:ascii="Times New Roman" w:eastAsia="Times New Roman" w:hAnsi="Times New Roman" w:cs="Times New Roman"/>
      <w:b/>
      <w:bCs/>
      <w:kern w:val="36"/>
      <w:sz w:val="48"/>
      <w:szCs w:val="48"/>
      <w:lang w:eastAsia="sl-SI"/>
    </w:rPr>
  </w:style>
  <w:style w:type="table" w:customStyle="1" w:styleId="Tabelamrea1">
    <w:name w:val="Tabela – mreža1"/>
    <w:basedOn w:val="Navadnatabela"/>
    <w:next w:val="Tabelamrea"/>
    <w:rsid w:val="004047A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6D7749"/>
    <w:rPr>
      <w:color w:val="954F72" w:themeColor="followedHyperlink"/>
      <w:u w:val="single"/>
    </w:rPr>
  </w:style>
  <w:style w:type="paragraph" w:styleId="Besedilooblaka">
    <w:name w:val="Balloon Text"/>
    <w:basedOn w:val="Navaden"/>
    <w:link w:val="BesedilooblakaZnak"/>
    <w:uiPriority w:val="99"/>
    <w:semiHidden/>
    <w:unhideWhenUsed/>
    <w:rsid w:val="005D4A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6345">
      <w:bodyDiv w:val="1"/>
      <w:marLeft w:val="0"/>
      <w:marRight w:val="0"/>
      <w:marTop w:val="0"/>
      <w:marBottom w:val="0"/>
      <w:divBdr>
        <w:top w:val="none" w:sz="0" w:space="0" w:color="auto"/>
        <w:left w:val="none" w:sz="0" w:space="0" w:color="auto"/>
        <w:bottom w:val="none" w:sz="0" w:space="0" w:color="auto"/>
        <w:right w:val="none" w:sz="0" w:space="0" w:color="auto"/>
      </w:divBdr>
    </w:div>
    <w:div w:id="178352423">
      <w:bodyDiv w:val="1"/>
      <w:marLeft w:val="0"/>
      <w:marRight w:val="0"/>
      <w:marTop w:val="0"/>
      <w:marBottom w:val="0"/>
      <w:divBdr>
        <w:top w:val="none" w:sz="0" w:space="0" w:color="auto"/>
        <w:left w:val="none" w:sz="0" w:space="0" w:color="auto"/>
        <w:bottom w:val="none" w:sz="0" w:space="0" w:color="auto"/>
        <w:right w:val="none" w:sz="0" w:space="0" w:color="auto"/>
      </w:divBdr>
      <w:divsChild>
        <w:div w:id="888960157">
          <w:marLeft w:val="0"/>
          <w:marRight w:val="0"/>
          <w:marTop w:val="0"/>
          <w:marBottom w:val="0"/>
          <w:divBdr>
            <w:top w:val="none" w:sz="0" w:space="0" w:color="auto"/>
            <w:left w:val="none" w:sz="0" w:space="0" w:color="auto"/>
            <w:bottom w:val="none" w:sz="0" w:space="0" w:color="auto"/>
            <w:right w:val="none" w:sz="0" w:space="0" w:color="auto"/>
          </w:divBdr>
          <w:divsChild>
            <w:div w:id="1529681020">
              <w:marLeft w:val="0"/>
              <w:marRight w:val="0"/>
              <w:marTop w:val="0"/>
              <w:marBottom w:val="0"/>
              <w:divBdr>
                <w:top w:val="none" w:sz="0" w:space="0" w:color="auto"/>
                <w:left w:val="none" w:sz="0" w:space="0" w:color="auto"/>
                <w:bottom w:val="none" w:sz="0" w:space="0" w:color="auto"/>
                <w:right w:val="none" w:sz="0" w:space="0" w:color="auto"/>
              </w:divBdr>
              <w:divsChild>
                <w:div w:id="661085290">
                  <w:marLeft w:val="0"/>
                  <w:marRight w:val="0"/>
                  <w:marTop w:val="0"/>
                  <w:marBottom w:val="0"/>
                  <w:divBdr>
                    <w:top w:val="none" w:sz="0" w:space="0" w:color="auto"/>
                    <w:left w:val="none" w:sz="0" w:space="0" w:color="auto"/>
                    <w:bottom w:val="none" w:sz="0" w:space="0" w:color="auto"/>
                    <w:right w:val="none" w:sz="0" w:space="0" w:color="auto"/>
                  </w:divBdr>
                </w:div>
                <w:div w:id="1833134700">
                  <w:marLeft w:val="0"/>
                  <w:marRight w:val="0"/>
                  <w:marTop w:val="0"/>
                  <w:marBottom w:val="0"/>
                  <w:divBdr>
                    <w:top w:val="none" w:sz="0" w:space="0" w:color="auto"/>
                    <w:left w:val="none" w:sz="0" w:space="0" w:color="auto"/>
                    <w:bottom w:val="none" w:sz="0" w:space="0" w:color="auto"/>
                    <w:right w:val="none" w:sz="0" w:space="0" w:color="auto"/>
                  </w:divBdr>
                </w:div>
              </w:divsChild>
            </w:div>
            <w:div w:id="1713001201">
              <w:marLeft w:val="0"/>
              <w:marRight w:val="0"/>
              <w:marTop w:val="0"/>
              <w:marBottom w:val="0"/>
              <w:divBdr>
                <w:top w:val="none" w:sz="0" w:space="0" w:color="auto"/>
                <w:left w:val="none" w:sz="0" w:space="0" w:color="auto"/>
                <w:bottom w:val="none" w:sz="0" w:space="0" w:color="auto"/>
                <w:right w:val="none" w:sz="0" w:space="0" w:color="auto"/>
              </w:divBdr>
            </w:div>
            <w:div w:id="59523639">
              <w:marLeft w:val="0"/>
              <w:marRight w:val="0"/>
              <w:marTop w:val="0"/>
              <w:marBottom w:val="0"/>
              <w:divBdr>
                <w:top w:val="none" w:sz="0" w:space="0" w:color="auto"/>
                <w:left w:val="none" w:sz="0" w:space="0" w:color="auto"/>
                <w:bottom w:val="none" w:sz="0" w:space="0" w:color="auto"/>
                <w:right w:val="none" w:sz="0" w:space="0" w:color="auto"/>
              </w:divBdr>
            </w:div>
            <w:div w:id="1369523265">
              <w:marLeft w:val="0"/>
              <w:marRight w:val="0"/>
              <w:marTop w:val="0"/>
              <w:marBottom w:val="0"/>
              <w:divBdr>
                <w:top w:val="none" w:sz="0" w:space="0" w:color="auto"/>
                <w:left w:val="none" w:sz="0" w:space="0" w:color="auto"/>
                <w:bottom w:val="none" w:sz="0" w:space="0" w:color="auto"/>
                <w:right w:val="none" w:sz="0" w:space="0" w:color="auto"/>
              </w:divBdr>
            </w:div>
            <w:div w:id="50467175">
              <w:marLeft w:val="0"/>
              <w:marRight w:val="0"/>
              <w:marTop w:val="0"/>
              <w:marBottom w:val="0"/>
              <w:divBdr>
                <w:top w:val="none" w:sz="0" w:space="0" w:color="auto"/>
                <w:left w:val="none" w:sz="0" w:space="0" w:color="auto"/>
                <w:bottom w:val="none" w:sz="0" w:space="0" w:color="auto"/>
                <w:right w:val="none" w:sz="0" w:space="0" w:color="auto"/>
              </w:divBdr>
            </w:div>
          </w:divsChild>
        </w:div>
        <w:div w:id="1456093683">
          <w:marLeft w:val="0"/>
          <w:marRight w:val="0"/>
          <w:marTop w:val="0"/>
          <w:marBottom w:val="0"/>
          <w:divBdr>
            <w:top w:val="none" w:sz="0" w:space="0" w:color="auto"/>
            <w:left w:val="none" w:sz="0" w:space="0" w:color="auto"/>
            <w:bottom w:val="none" w:sz="0" w:space="0" w:color="auto"/>
            <w:right w:val="none" w:sz="0" w:space="0" w:color="auto"/>
          </w:divBdr>
        </w:div>
        <w:div w:id="1071544939">
          <w:marLeft w:val="0"/>
          <w:marRight w:val="0"/>
          <w:marTop w:val="0"/>
          <w:marBottom w:val="0"/>
          <w:divBdr>
            <w:top w:val="none" w:sz="0" w:space="0" w:color="auto"/>
            <w:left w:val="none" w:sz="0" w:space="0" w:color="auto"/>
            <w:bottom w:val="none" w:sz="0" w:space="0" w:color="auto"/>
            <w:right w:val="none" w:sz="0" w:space="0" w:color="auto"/>
          </w:divBdr>
        </w:div>
        <w:div w:id="4478790">
          <w:marLeft w:val="0"/>
          <w:marRight w:val="0"/>
          <w:marTop w:val="0"/>
          <w:marBottom w:val="0"/>
          <w:divBdr>
            <w:top w:val="none" w:sz="0" w:space="0" w:color="auto"/>
            <w:left w:val="none" w:sz="0" w:space="0" w:color="auto"/>
            <w:bottom w:val="none" w:sz="0" w:space="0" w:color="auto"/>
            <w:right w:val="none" w:sz="0" w:space="0" w:color="auto"/>
          </w:divBdr>
        </w:div>
      </w:divsChild>
    </w:div>
    <w:div w:id="835800536">
      <w:bodyDiv w:val="1"/>
      <w:marLeft w:val="0"/>
      <w:marRight w:val="0"/>
      <w:marTop w:val="0"/>
      <w:marBottom w:val="0"/>
      <w:divBdr>
        <w:top w:val="none" w:sz="0" w:space="0" w:color="auto"/>
        <w:left w:val="none" w:sz="0" w:space="0" w:color="auto"/>
        <w:bottom w:val="none" w:sz="0" w:space="0" w:color="auto"/>
        <w:right w:val="none" w:sz="0" w:space="0" w:color="auto"/>
      </w:divBdr>
    </w:div>
    <w:div w:id="1673677623">
      <w:bodyDiv w:val="1"/>
      <w:marLeft w:val="0"/>
      <w:marRight w:val="0"/>
      <w:marTop w:val="0"/>
      <w:marBottom w:val="0"/>
      <w:divBdr>
        <w:top w:val="none" w:sz="0" w:space="0" w:color="auto"/>
        <w:left w:val="none" w:sz="0" w:space="0" w:color="auto"/>
        <w:bottom w:val="none" w:sz="0" w:space="0" w:color="auto"/>
        <w:right w:val="none" w:sz="0" w:space="0" w:color="auto"/>
      </w:divBdr>
      <w:divsChild>
        <w:div w:id="667100810">
          <w:marLeft w:val="0"/>
          <w:marRight w:val="0"/>
          <w:marTop w:val="0"/>
          <w:marBottom w:val="0"/>
          <w:divBdr>
            <w:top w:val="none" w:sz="0" w:space="0" w:color="auto"/>
            <w:left w:val="none" w:sz="0" w:space="0" w:color="auto"/>
            <w:bottom w:val="none" w:sz="0" w:space="0" w:color="auto"/>
            <w:right w:val="none" w:sz="0" w:space="0" w:color="auto"/>
          </w:divBdr>
        </w:div>
      </w:divsChild>
    </w:div>
    <w:div w:id="1729182254">
      <w:bodyDiv w:val="1"/>
      <w:marLeft w:val="0"/>
      <w:marRight w:val="0"/>
      <w:marTop w:val="0"/>
      <w:marBottom w:val="0"/>
      <w:divBdr>
        <w:top w:val="none" w:sz="0" w:space="0" w:color="auto"/>
        <w:left w:val="none" w:sz="0" w:space="0" w:color="auto"/>
        <w:bottom w:val="none" w:sz="0" w:space="0" w:color="auto"/>
        <w:right w:val="none" w:sz="0" w:space="0" w:color="auto"/>
      </w:divBdr>
    </w:div>
    <w:div w:id="1765371883">
      <w:bodyDiv w:val="1"/>
      <w:marLeft w:val="0"/>
      <w:marRight w:val="0"/>
      <w:marTop w:val="0"/>
      <w:marBottom w:val="0"/>
      <w:divBdr>
        <w:top w:val="none" w:sz="0" w:space="0" w:color="auto"/>
        <w:left w:val="none" w:sz="0" w:space="0" w:color="auto"/>
        <w:bottom w:val="none" w:sz="0" w:space="0" w:color="auto"/>
        <w:right w:val="none" w:sz="0" w:space="0" w:color="auto"/>
      </w:divBdr>
    </w:div>
    <w:div w:id="17875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c8_aodGlyA&amp;feature=youtu.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HNvYxsbkr_E&amp;feature=youtu.be&amp;fbclid=IwAR35rOUut2jNlnhyz8hp76f-t6P1XD37LEmT6oURUrFkoYRMAOZrstMNtLo" TargetMode="External"/><Relationship Id="rId5" Type="http://schemas.openxmlformats.org/officeDocument/2006/relationships/webSettings" Target="webSettings.xml"/><Relationship Id="rId10" Type="http://schemas.openxmlformats.org/officeDocument/2006/relationships/hyperlink" Target="https://www.youtube.com/watch?v=Mc8_aodGlyA&amp;feature=youtu.be" TargetMode="External"/><Relationship Id="rId4" Type="http://schemas.openxmlformats.org/officeDocument/2006/relationships/settings" Target="settings.xml"/><Relationship Id="rId9" Type="http://schemas.openxmlformats.org/officeDocument/2006/relationships/hyperlink" Target="https://www.youtube.com/watch?v=HNvYxsbkr_E&amp;feature=youtu.be&amp;fbclid=IwAR35rOUut2jNlnhyz8hp76f-t6P1XD37LEmT6oURUrFkoYRMAOZrstMNtL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4</cp:revision>
  <cp:lastPrinted>2020-05-05T16:35:00Z</cp:lastPrinted>
  <dcterms:created xsi:type="dcterms:W3CDTF">2020-05-07T14:18:00Z</dcterms:created>
  <dcterms:modified xsi:type="dcterms:W3CDTF">2020-05-07T19:59:00Z</dcterms:modified>
</cp:coreProperties>
</file>