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3DC" w:rsidRPr="007C13DC" w:rsidRDefault="007C13DC" w:rsidP="007C13DC">
      <w:pPr>
        <w:pStyle w:val="Brezrazmikov"/>
        <w:rPr>
          <w:rFonts w:cstheme="minorHAnsi"/>
          <w:b/>
          <w:sz w:val="28"/>
          <w:szCs w:val="28"/>
        </w:rPr>
      </w:pPr>
      <w:r w:rsidRPr="007C13DC">
        <w:rPr>
          <w:rFonts w:cstheme="minorHAnsi"/>
          <w:b/>
          <w:sz w:val="28"/>
          <w:szCs w:val="28"/>
        </w:rPr>
        <w:t>KRALJESTVA</w:t>
      </w:r>
      <w:bookmarkStart w:id="0" w:name="_GoBack"/>
      <w:bookmarkEnd w:id="0"/>
    </w:p>
    <w:p w:rsidR="007C13DC" w:rsidRPr="00BA7DF2" w:rsidRDefault="007C13DC" w:rsidP="007C13DC">
      <w:pPr>
        <w:pStyle w:val="Brezrazmikov"/>
        <w:numPr>
          <w:ilvl w:val="0"/>
          <w:numId w:val="2"/>
        </w:numPr>
        <w:rPr>
          <w:rFonts w:cstheme="minorHAnsi"/>
          <w:b/>
          <w:sz w:val="24"/>
          <w:szCs w:val="24"/>
          <w:u w:val="single"/>
        </w:rPr>
      </w:pPr>
      <w:r w:rsidRPr="00BA7DF2">
        <w:rPr>
          <w:rFonts w:cstheme="minorHAnsi"/>
          <w:b/>
          <w:sz w:val="24"/>
          <w:szCs w:val="24"/>
          <w:u w:val="single"/>
        </w:rPr>
        <w:t>KRALJESTVO BAKTERIJ (CEPLJIVKE)</w:t>
      </w:r>
    </w:p>
    <w:p w:rsidR="007C13DC" w:rsidRPr="00162443" w:rsidRDefault="007C13DC" w:rsidP="007C13DC">
      <w:pPr>
        <w:pStyle w:val="Brezrazmikov"/>
        <w:ind w:left="360"/>
        <w:rPr>
          <w:rFonts w:cstheme="minorHAnsi"/>
          <w:sz w:val="24"/>
          <w:szCs w:val="24"/>
        </w:rPr>
      </w:pPr>
      <w:r w:rsidRPr="00162443">
        <w:rPr>
          <w:rFonts w:cstheme="minorHAnsi"/>
          <w:sz w:val="24"/>
          <w:szCs w:val="24"/>
        </w:rPr>
        <w:t>Nahajališče: zrak, voda, zemlja</w:t>
      </w:r>
    </w:p>
    <w:p w:rsidR="007C13DC" w:rsidRPr="00162443" w:rsidRDefault="007C13DC" w:rsidP="007C13DC">
      <w:pPr>
        <w:pStyle w:val="Brezrazmikov"/>
        <w:rPr>
          <w:rFonts w:cstheme="minorHAnsi"/>
          <w:sz w:val="24"/>
          <w:szCs w:val="24"/>
        </w:rPr>
      </w:pPr>
      <w:r w:rsidRPr="00162443">
        <w:rPr>
          <w:rFonts w:cstheme="minorHAnsi"/>
          <w:sz w:val="24"/>
          <w:szCs w:val="24"/>
        </w:rPr>
        <w:t xml:space="preserve">        Delitev: bakterije, modrozelene cepljivke (fotosinteza) </w:t>
      </w:r>
    </w:p>
    <w:p w:rsidR="007C13DC" w:rsidRPr="00162443" w:rsidRDefault="007C13DC" w:rsidP="007C13DC">
      <w:pPr>
        <w:pStyle w:val="Brezrazmikov"/>
        <w:rPr>
          <w:rFonts w:cstheme="minorHAnsi"/>
          <w:sz w:val="24"/>
          <w:szCs w:val="24"/>
        </w:rPr>
      </w:pPr>
      <w:r w:rsidRPr="00162443">
        <w:rPr>
          <w:rFonts w:cstheme="minorHAnsi"/>
          <w:sz w:val="24"/>
          <w:szCs w:val="24"/>
        </w:rPr>
        <w:t xml:space="preserve">        Oblika; kroglaste</w:t>
      </w:r>
      <w:r>
        <w:rPr>
          <w:rFonts w:cstheme="minorHAnsi"/>
          <w:sz w:val="24"/>
          <w:szCs w:val="24"/>
        </w:rPr>
        <w:t xml:space="preserve"> (koki)</w:t>
      </w:r>
      <w:r w:rsidRPr="00162443">
        <w:rPr>
          <w:rFonts w:cstheme="minorHAnsi"/>
          <w:sz w:val="24"/>
          <w:szCs w:val="24"/>
        </w:rPr>
        <w:t>, paličaste (bacili), spiralne</w:t>
      </w:r>
      <w:r>
        <w:rPr>
          <w:rFonts w:cstheme="minorHAnsi"/>
          <w:sz w:val="24"/>
          <w:szCs w:val="24"/>
        </w:rPr>
        <w:t xml:space="preserve"> (spirili)</w:t>
      </w:r>
    </w:p>
    <w:p w:rsidR="007C13DC" w:rsidRDefault="007C13DC" w:rsidP="007C13DC">
      <w:pPr>
        <w:pStyle w:val="Brezrazmikov"/>
        <w:rPr>
          <w:rFonts w:cstheme="minorHAnsi"/>
          <w:sz w:val="24"/>
          <w:szCs w:val="24"/>
        </w:rPr>
      </w:pPr>
      <w:r w:rsidRPr="00162443">
        <w:rPr>
          <w:rFonts w:cstheme="minorHAnsi"/>
          <w:sz w:val="24"/>
          <w:szCs w:val="24"/>
        </w:rPr>
        <w:t xml:space="preserve">        Celica brez jedra-prokariont</w:t>
      </w:r>
    </w:p>
    <w:p w:rsidR="007C13DC" w:rsidRDefault="007C13DC" w:rsidP="007C13DC">
      <w:pPr>
        <w:pStyle w:val="Brezrazmikov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</w:t>
      </w:r>
      <w:r w:rsidRPr="00021791">
        <w:rPr>
          <w:rFonts w:cstheme="minorHAnsi"/>
          <w:i/>
          <w:color w:val="FF0000"/>
          <w:sz w:val="24"/>
          <w:szCs w:val="24"/>
        </w:rPr>
        <w:t>Nariši bakterijsko celico in sestavne dele</w:t>
      </w:r>
    </w:p>
    <w:p w:rsidR="007C13DC" w:rsidRPr="00BA7DF2" w:rsidRDefault="007C13DC" w:rsidP="007C13DC">
      <w:pPr>
        <w:pStyle w:val="Brezrazmikov"/>
        <w:rPr>
          <w:rFonts w:cstheme="minorHAnsi"/>
          <w:i/>
          <w:sz w:val="24"/>
          <w:szCs w:val="24"/>
        </w:rPr>
      </w:pPr>
    </w:p>
    <w:p w:rsidR="007C13DC" w:rsidRPr="00162443" w:rsidRDefault="007C13DC" w:rsidP="007C13DC">
      <w:pPr>
        <w:pStyle w:val="Brezrazmikov"/>
        <w:rPr>
          <w:rFonts w:cstheme="minorHAnsi"/>
          <w:sz w:val="24"/>
          <w:szCs w:val="24"/>
        </w:rPr>
      </w:pPr>
      <w:r w:rsidRPr="00162443">
        <w:rPr>
          <w:rFonts w:cstheme="minorHAnsi"/>
          <w:sz w:val="24"/>
          <w:szCs w:val="24"/>
        </w:rPr>
        <w:t xml:space="preserve">        Način prehranjevanja: </w:t>
      </w:r>
    </w:p>
    <w:p w:rsidR="007C13DC" w:rsidRPr="00162443" w:rsidRDefault="007C13DC" w:rsidP="007C13DC">
      <w:pPr>
        <w:pStyle w:val="Brezrazmikov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62443">
        <w:rPr>
          <w:rFonts w:cstheme="minorHAnsi"/>
          <w:sz w:val="24"/>
          <w:szCs w:val="24"/>
          <w:u w:val="single"/>
        </w:rPr>
        <w:t>koristne</w:t>
      </w:r>
      <w:r w:rsidRPr="00162443">
        <w:rPr>
          <w:rFonts w:cstheme="minorHAnsi"/>
          <w:sz w:val="24"/>
          <w:szCs w:val="24"/>
        </w:rPr>
        <w:t>; gniloživke (povzročajo gnitje, spreminjanje organskih snovi v anorganske-kompost), dušikove bakterije-vežejo zračni dušik in ga spreminjajo v dušikove spojine</w:t>
      </w:r>
      <w:r>
        <w:rPr>
          <w:rFonts w:cstheme="minorHAnsi"/>
          <w:sz w:val="24"/>
          <w:szCs w:val="24"/>
        </w:rPr>
        <w:t>, ki so jih rastline sposobne sprejemati. Nahajajo se okrog korenin stročnic, detelje</w:t>
      </w:r>
      <w:r w:rsidRPr="00162443">
        <w:rPr>
          <w:rFonts w:cstheme="minorHAnsi"/>
          <w:sz w:val="24"/>
          <w:szCs w:val="24"/>
        </w:rPr>
        <w:t>, v čistilnih napravah-jejo organske odpadke in čistijo vodo, v prebavilih goveda-pomagajo pri prebavi</w:t>
      </w:r>
    </w:p>
    <w:p w:rsidR="007C13DC" w:rsidRPr="00162443" w:rsidRDefault="007C13DC" w:rsidP="007C13DC">
      <w:pPr>
        <w:pStyle w:val="Brezrazmikov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62443">
        <w:rPr>
          <w:rFonts w:cstheme="minorHAnsi"/>
          <w:sz w:val="24"/>
          <w:szCs w:val="24"/>
          <w:u w:val="single"/>
        </w:rPr>
        <w:t>škodljive</w:t>
      </w:r>
      <w:r w:rsidRPr="00162443">
        <w:rPr>
          <w:rFonts w:cstheme="minorHAnsi"/>
          <w:sz w:val="24"/>
          <w:szCs w:val="24"/>
        </w:rPr>
        <w:t>; parazitske-povzročajo bolezni (angina</w:t>
      </w:r>
      <w:r>
        <w:rPr>
          <w:rFonts w:cstheme="minorHAnsi"/>
          <w:sz w:val="24"/>
          <w:szCs w:val="24"/>
        </w:rPr>
        <w:t>, pljučnica, karies</w:t>
      </w:r>
      <w:r w:rsidRPr="00162443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, kvarjenje živil</w:t>
      </w:r>
    </w:p>
    <w:p w:rsidR="007C13DC" w:rsidRDefault="007C13DC" w:rsidP="007C13DC">
      <w:pPr>
        <w:pStyle w:val="Brezrazmikov"/>
        <w:ind w:left="644"/>
        <w:rPr>
          <w:rFonts w:cstheme="minorHAnsi"/>
          <w:sz w:val="24"/>
          <w:szCs w:val="24"/>
        </w:rPr>
      </w:pPr>
      <w:r w:rsidRPr="00162443">
        <w:rPr>
          <w:noProof/>
          <w:sz w:val="24"/>
          <w:szCs w:val="24"/>
          <w:lang w:eastAsia="sl-SI"/>
        </w:rPr>
        <w:drawing>
          <wp:inline distT="0" distB="0" distL="0" distR="0" wp14:anchorId="4EBCE83F" wp14:editId="4026A981">
            <wp:extent cx="2012315" cy="969205"/>
            <wp:effectExtent l="0" t="0" r="6985" b="2540"/>
            <wp:docPr id="7" name="Slika 7" descr="Močno zelišče, ki uničuje viruse, glivice in bakterije - Vizit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čno zelišče, ki uničuje viruse, glivice in bakterije - Vizita.s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96" cy="97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DC" w:rsidRPr="00162443" w:rsidRDefault="007C13DC" w:rsidP="007C13DC">
      <w:pPr>
        <w:pStyle w:val="Brezrazmikov"/>
        <w:ind w:left="644"/>
        <w:rPr>
          <w:rFonts w:cstheme="minorHAnsi"/>
          <w:sz w:val="24"/>
          <w:szCs w:val="24"/>
        </w:rPr>
      </w:pPr>
    </w:p>
    <w:p w:rsidR="007C13DC" w:rsidRPr="00BA7DF2" w:rsidRDefault="007C13DC" w:rsidP="007C13DC">
      <w:pPr>
        <w:pStyle w:val="Brezrazmikov"/>
        <w:numPr>
          <w:ilvl w:val="0"/>
          <w:numId w:val="2"/>
        </w:numPr>
        <w:rPr>
          <w:rFonts w:cstheme="minorHAnsi"/>
          <w:b/>
          <w:u w:val="single"/>
        </w:rPr>
      </w:pPr>
      <w:r w:rsidRPr="00BA7DF2">
        <w:rPr>
          <w:rFonts w:cstheme="minorHAnsi"/>
          <w:b/>
          <w:u w:val="single"/>
        </w:rPr>
        <w:t xml:space="preserve">KRALJESTVO GLIV </w:t>
      </w:r>
    </w:p>
    <w:p w:rsidR="007C13DC" w:rsidRPr="001D4F37" w:rsidRDefault="007C13DC" w:rsidP="007C13DC">
      <w:pPr>
        <w:pStyle w:val="Brezrazmikov"/>
        <w:ind w:left="360"/>
        <w:rPr>
          <w:rFonts w:cstheme="minorHAnsi"/>
        </w:rPr>
      </w:pPr>
    </w:p>
    <w:p w:rsidR="007C13DC" w:rsidRPr="00021791" w:rsidRDefault="007C13DC" w:rsidP="007C13DC">
      <w:pPr>
        <w:pStyle w:val="Brezrazmikov"/>
        <w:ind w:left="360"/>
        <w:rPr>
          <w:rFonts w:cstheme="minorHAnsi"/>
          <w:i/>
          <w:color w:val="FF0000"/>
        </w:rPr>
      </w:pPr>
      <w:r w:rsidRPr="00021791">
        <w:rPr>
          <w:rFonts w:cstheme="minorHAnsi"/>
          <w:i/>
          <w:color w:val="FF0000"/>
        </w:rPr>
        <w:t>Nariši celico gliv in označi sestavne dele</w:t>
      </w:r>
    </w:p>
    <w:p w:rsidR="007C13DC" w:rsidRPr="00BA7DF2" w:rsidRDefault="007C13DC" w:rsidP="007C13DC">
      <w:pPr>
        <w:pStyle w:val="Brezrazmikov"/>
        <w:ind w:left="360"/>
        <w:rPr>
          <w:rFonts w:cstheme="minorHAnsi"/>
          <w:i/>
        </w:rPr>
      </w:pPr>
    </w:p>
    <w:p w:rsidR="007C13DC" w:rsidRPr="001D4F37" w:rsidRDefault="007C13DC" w:rsidP="007C13DC">
      <w:pPr>
        <w:pStyle w:val="Brezrazmikov"/>
        <w:ind w:left="360"/>
        <w:rPr>
          <w:rFonts w:cstheme="minorHAnsi"/>
        </w:rPr>
      </w:pPr>
      <w:r w:rsidRPr="001D4F37">
        <w:rPr>
          <w:rFonts w:cstheme="minorHAnsi"/>
        </w:rPr>
        <w:t xml:space="preserve">Prehranjevanje: </w:t>
      </w:r>
      <w:r w:rsidRPr="00BA7DF2">
        <w:rPr>
          <w:rFonts w:cstheme="minorHAnsi"/>
          <w:u w:val="single"/>
        </w:rPr>
        <w:t>gniloživke</w:t>
      </w:r>
      <w:r w:rsidRPr="001D4F37">
        <w:rPr>
          <w:rFonts w:cstheme="minorHAnsi"/>
        </w:rPr>
        <w:t xml:space="preserve"> (z odmrlimi rastlinskimi in živalskimi snovmi-gobe), </w:t>
      </w:r>
      <w:r w:rsidRPr="00BA7DF2">
        <w:rPr>
          <w:rFonts w:cstheme="minorHAnsi"/>
          <w:u w:val="single"/>
        </w:rPr>
        <w:t>zajedavke</w:t>
      </w:r>
      <w:r w:rsidRPr="001D4F37">
        <w:rPr>
          <w:rFonts w:cstheme="minorHAnsi"/>
        </w:rPr>
        <w:t xml:space="preserve"> (zajedajo živa bitja-lesna goba, rje</w:t>
      </w:r>
      <w:r>
        <w:rPr>
          <w:rFonts w:cstheme="minorHAnsi"/>
        </w:rPr>
        <w:t>-žitna rja</w:t>
      </w:r>
      <w:r w:rsidRPr="001D4F37">
        <w:rPr>
          <w:rFonts w:cstheme="minorHAnsi"/>
        </w:rPr>
        <w:t>, sneti</w:t>
      </w:r>
      <w:r>
        <w:rPr>
          <w:rFonts w:cstheme="minorHAnsi"/>
        </w:rPr>
        <w:t>-koruzna snet</w:t>
      </w:r>
      <w:r w:rsidRPr="001D4F37">
        <w:rPr>
          <w:rFonts w:cstheme="minorHAnsi"/>
        </w:rPr>
        <w:t>)</w:t>
      </w:r>
    </w:p>
    <w:p w:rsidR="007C13DC" w:rsidRDefault="007C13DC" w:rsidP="007C13DC">
      <w:pPr>
        <w:pStyle w:val="Brezrazmikov"/>
        <w:ind w:left="360"/>
        <w:rPr>
          <w:rFonts w:cstheme="minorHAnsi"/>
        </w:rPr>
      </w:pPr>
      <w:r w:rsidRPr="001D4F37">
        <w:rPr>
          <w:rFonts w:cstheme="minorHAnsi"/>
        </w:rPr>
        <w:t xml:space="preserve">Delitev: </w:t>
      </w:r>
    </w:p>
    <w:p w:rsidR="007C13DC" w:rsidRDefault="007C13DC" w:rsidP="007C13DC">
      <w:pPr>
        <w:pStyle w:val="Brezrazmikov"/>
        <w:numPr>
          <w:ilvl w:val="0"/>
          <w:numId w:val="4"/>
        </w:numPr>
        <w:rPr>
          <w:rFonts w:cstheme="minorHAnsi"/>
        </w:rPr>
      </w:pPr>
      <w:proofErr w:type="spellStart"/>
      <w:r w:rsidRPr="00162443">
        <w:rPr>
          <w:rFonts w:cstheme="minorHAnsi"/>
          <w:u w:val="single"/>
        </w:rPr>
        <w:t>sluzavke</w:t>
      </w:r>
      <w:proofErr w:type="spellEnd"/>
      <w:r w:rsidRPr="001D4F37">
        <w:rPr>
          <w:rFonts w:cstheme="minorHAnsi"/>
        </w:rPr>
        <w:t xml:space="preserve">-ena celica, </w:t>
      </w:r>
    </w:p>
    <w:p w:rsidR="007C13DC" w:rsidRDefault="007C13DC" w:rsidP="007C13DC">
      <w:pPr>
        <w:pStyle w:val="Brezrazmikov"/>
        <w:numPr>
          <w:ilvl w:val="0"/>
          <w:numId w:val="4"/>
        </w:numPr>
        <w:rPr>
          <w:rFonts w:cstheme="minorHAnsi"/>
        </w:rPr>
      </w:pPr>
      <w:r w:rsidRPr="00162443">
        <w:rPr>
          <w:rFonts w:cstheme="minorHAnsi"/>
          <w:u w:val="single"/>
        </w:rPr>
        <w:t>prave glive</w:t>
      </w:r>
      <w:r w:rsidRPr="001D4F37">
        <w:rPr>
          <w:rFonts w:cstheme="minorHAnsi"/>
        </w:rPr>
        <w:t>-</w:t>
      </w:r>
      <w:r>
        <w:rPr>
          <w:rFonts w:cstheme="minorHAnsi"/>
        </w:rPr>
        <w:t xml:space="preserve">imajo podgobje </w:t>
      </w:r>
    </w:p>
    <w:p w:rsidR="007C13DC" w:rsidRDefault="007C13DC" w:rsidP="007C13DC">
      <w:pPr>
        <w:pStyle w:val="Brezrazmikov"/>
        <w:numPr>
          <w:ilvl w:val="0"/>
          <w:numId w:val="3"/>
        </w:numPr>
        <w:rPr>
          <w:rFonts w:cstheme="minorHAnsi"/>
        </w:rPr>
      </w:pPr>
      <w:proofErr w:type="spellStart"/>
      <w:r w:rsidRPr="001D4F37">
        <w:rPr>
          <w:rFonts w:cstheme="minorHAnsi"/>
        </w:rPr>
        <w:t>Plesnivke</w:t>
      </w:r>
      <w:proofErr w:type="spellEnd"/>
      <w:r>
        <w:rPr>
          <w:rFonts w:cstheme="minorHAnsi"/>
        </w:rPr>
        <w:t>-krušna plesen</w:t>
      </w:r>
      <w:r w:rsidRPr="001D4F37">
        <w:rPr>
          <w:rFonts w:cstheme="minorHAnsi"/>
        </w:rPr>
        <w:t xml:space="preserve"> </w:t>
      </w:r>
    </w:p>
    <w:p w:rsidR="007C13DC" w:rsidRDefault="007C13DC" w:rsidP="007C13DC">
      <w:pPr>
        <w:pStyle w:val="Brezrazmikov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zaprtotrosnice-glive kvasovke</w:t>
      </w:r>
      <w:r w:rsidRPr="001D4F37">
        <w:rPr>
          <w:rFonts w:cstheme="minorHAnsi"/>
        </w:rPr>
        <w:t xml:space="preserve"> </w:t>
      </w:r>
    </w:p>
    <w:p w:rsidR="007C13DC" w:rsidRDefault="007C13DC" w:rsidP="007C13DC">
      <w:pPr>
        <w:pStyle w:val="Brezrazmikov"/>
        <w:numPr>
          <w:ilvl w:val="0"/>
          <w:numId w:val="3"/>
        </w:numPr>
        <w:rPr>
          <w:rFonts w:cstheme="minorHAnsi"/>
        </w:rPr>
      </w:pPr>
      <w:proofErr w:type="spellStart"/>
      <w:r w:rsidRPr="001D4F37">
        <w:rPr>
          <w:rFonts w:cstheme="minorHAnsi"/>
        </w:rPr>
        <w:t>odprtotrosnice</w:t>
      </w:r>
      <w:proofErr w:type="spellEnd"/>
      <w:r w:rsidRPr="001D4F37">
        <w:rPr>
          <w:rFonts w:cstheme="minorHAnsi"/>
        </w:rPr>
        <w:t xml:space="preserve">- </w:t>
      </w:r>
      <w:r>
        <w:rPr>
          <w:rFonts w:cstheme="minorHAnsi"/>
        </w:rPr>
        <w:t>gobe, rje, sneti</w:t>
      </w:r>
    </w:p>
    <w:p w:rsidR="007C13DC" w:rsidRDefault="007C13DC" w:rsidP="007C13DC">
      <w:pPr>
        <w:pStyle w:val="Brezrazmikov"/>
        <w:ind w:left="1410"/>
        <w:rPr>
          <w:rFonts w:cstheme="minorHAn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264193EE" wp14:editId="3CD4D1AD">
            <wp:simplePos x="0" y="0"/>
            <wp:positionH relativeFrom="column">
              <wp:posOffset>-80645</wp:posOffset>
            </wp:positionH>
            <wp:positionV relativeFrom="paragraph">
              <wp:posOffset>203200</wp:posOffset>
            </wp:positionV>
            <wp:extent cx="1845945" cy="1230630"/>
            <wp:effectExtent l="0" t="0" r="1905" b="762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15" name="Slika 15" descr="Kako pripraviti gobe? Preberite ta dva preprosta recepta. - si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ko pripraviti gobe? Preberite ta dva preprosta recepta. - siol.n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3DC" w:rsidRDefault="007C13DC" w:rsidP="007C13DC">
      <w:pPr>
        <w:pStyle w:val="Brezrazmikov"/>
        <w:ind w:left="1770"/>
        <w:rPr>
          <w:rFonts w:cstheme="minorHAnsi"/>
        </w:rPr>
      </w:pPr>
      <w:r>
        <w:rPr>
          <w:rFonts w:cstheme="minorHAn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B7CA6E0" wp14:editId="081AAEBA">
            <wp:extent cx="1854679" cy="1228725"/>
            <wp:effectExtent l="0" t="0" r="0" b="0"/>
            <wp:docPr id="18" name="Slika 18" descr="Plesen v stanovanju: Bolj zdravstvena kot estetska težava | Zdrav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esen v stanovanju: Bolj zdravstvena kot estetska težava | Zdravj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04" cy="123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02ADD6C3" wp14:editId="6214AB5D">
            <wp:extent cx="1742872" cy="1228725"/>
            <wp:effectExtent l="0" t="0" r="0" b="0"/>
            <wp:docPr id="19" name="Slika 19" descr="Ustilago maydis, koruzna snet - Gobarsko društvo Lisička Mari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stilago maydis, koruzna snet - Gobarsko društvo Lisička Marib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46" cy="123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DC" w:rsidRDefault="007C13DC" w:rsidP="007C13DC">
      <w:pPr>
        <w:pStyle w:val="Brezrazmikov"/>
        <w:ind w:left="1770"/>
        <w:rPr>
          <w:rFonts w:cstheme="minorHAnsi"/>
        </w:rPr>
      </w:pPr>
    </w:p>
    <w:p w:rsidR="007C13DC" w:rsidRPr="001D4F37" w:rsidRDefault="007C13DC" w:rsidP="007C13DC">
      <w:pPr>
        <w:pStyle w:val="Brezrazmikov"/>
        <w:ind w:left="1770"/>
        <w:rPr>
          <w:rFonts w:cstheme="minorHAnsi"/>
        </w:rPr>
      </w:pPr>
      <w:r>
        <w:rPr>
          <w:rFonts w:cstheme="minorHAnsi"/>
        </w:rPr>
        <w:t>Goba                                       plesen                                                snet</w:t>
      </w:r>
    </w:p>
    <w:p w:rsidR="007C13DC" w:rsidRDefault="007C13DC" w:rsidP="007C13DC">
      <w:pPr>
        <w:pStyle w:val="Brezrazmikov"/>
        <w:rPr>
          <w:rFonts w:cstheme="minorHAnsi"/>
        </w:rPr>
      </w:pPr>
      <w:r w:rsidRPr="001D4F37">
        <w:rPr>
          <w:rFonts w:cstheme="minorHAnsi"/>
        </w:rPr>
        <w:t xml:space="preserve">       </w:t>
      </w:r>
    </w:p>
    <w:p w:rsidR="007C13DC" w:rsidRPr="00127905" w:rsidRDefault="007C13DC" w:rsidP="007C13DC">
      <w:pPr>
        <w:pStyle w:val="Brezrazmikov"/>
        <w:rPr>
          <w:rFonts w:cstheme="minorHAnsi"/>
          <w:i/>
        </w:rPr>
      </w:pPr>
      <w:r>
        <w:rPr>
          <w:rFonts w:cstheme="minorHAnsi"/>
          <w:i/>
        </w:rPr>
        <w:t xml:space="preserve">Nariši gobo in označi sestavne dele </w:t>
      </w:r>
      <w:r w:rsidRPr="00021791">
        <w:rPr>
          <w:rFonts w:cstheme="minorHAnsi"/>
          <w:i/>
          <w:color w:val="FF0000"/>
        </w:rPr>
        <w:t>(klobuk, trosovnik, bet, podgobje-hife)</w:t>
      </w:r>
    </w:p>
    <w:p w:rsidR="007C13DC" w:rsidRDefault="007C13DC" w:rsidP="007C13DC">
      <w:pPr>
        <w:pStyle w:val="Brezrazmikov"/>
        <w:rPr>
          <w:rFonts w:cstheme="minorHAnsi"/>
        </w:rPr>
      </w:pPr>
    </w:p>
    <w:p w:rsidR="007C13DC" w:rsidRDefault="007C13DC" w:rsidP="007C13DC">
      <w:pPr>
        <w:pStyle w:val="Brezrazmikov"/>
        <w:rPr>
          <w:rFonts w:cstheme="minorHAnsi"/>
        </w:rPr>
      </w:pPr>
      <w:r w:rsidRPr="001D4F37">
        <w:rPr>
          <w:rFonts w:cstheme="minorHAnsi"/>
        </w:rPr>
        <w:t>Razmnoževanje:</w:t>
      </w:r>
      <w:r>
        <w:rPr>
          <w:rFonts w:cstheme="minorHAnsi"/>
        </w:rPr>
        <w:t xml:space="preserve">  __________________________</w:t>
      </w:r>
    </w:p>
    <w:p w:rsidR="007C13DC" w:rsidRPr="001D4F37" w:rsidRDefault="007C13DC" w:rsidP="007C13DC">
      <w:pPr>
        <w:pStyle w:val="Brezrazmikov"/>
        <w:rPr>
          <w:rFonts w:cstheme="minorHAnsi"/>
        </w:rPr>
      </w:pPr>
      <w:r w:rsidRPr="001D4F37">
        <w:rPr>
          <w:rFonts w:cstheme="minorHAnsi"/>
        </w:rPr>
        <w:t xml:space="preserve">Pomen: razkrojevalci organskih snovi, glive kvasovke (vzhajanje kvasa, alkoholno vrenje), </w:t>
      </w:r>
    </w:p>
    <w:p w:rsidR="007C13DC" w:rsidRDefault="007C13DC" w:rsidP="007C13DC">
      <w:pPr>
        <w:pStyle w:val="Brezrazmikov"/>
        <w:rPr>
          <w:rFonts w:cstheme="minorHAnsi"/>
        </w:rPr>
      </w:pPr>
      <w:r w:rsidRPr="001D4F37">
        <w:rPr>
          <w:rFonts w:cstheme="minorHAnsi"/>
        </w:rPr>
        <w:t xml:space="preserve">       farmacija-antibiotiki</w:t>
      </w:r>
    </w:p>
    <w:p w:rsidR="007C13DC" w:rsidRPr="001D4F37" w:rsidRDefault="007C13DC" w:rsidP="007C13DC">
      <w:pPr>
        <w:pStyle w:val="Brezrazmikov"/>
        <w:rPr>
          <w:rFonts w:cstheme="minorHAnsi"/>
        </w:rPr>
      </w:pPr>
    </w:p>
    <w:p w:rsidR="007C13DC" w:rsidRPr="001D4F37" w:rsidRDefault="007C13DC" w:rsidP="007C13DC">
      <w:pPr>
        <w:pStyle w:val="Brezrazmikov"/>
        <w:ind w:left="720"/>
        <w:rPr>
          <w:rFonts w:cstheme="minorHAnsi"/>
          <w:b/>
        </w:rPr>
      </w:pPr>
      <w:r w:rsidRPr="001D4F37">
        <w:rPr>
          <w:rFonts w:cstheme="minorHAnsi"/>
          <w:b/>
        </w:rPr>
        <w:t>LIŠAJI</w:t>
      </w:r>
    </w:p>
    <w:p w:rsidR="007C13DC" w:rsidRDefault="007C13DC" w:rsidP="007C13DC">
      <w:pPr>
        <w:pStyle w:val="Brezrazmikov"/>
        <w:rPr>
          <w:rFonts w:cstheme="minorHAnsi"/>
          <w:i/>
        </w:rPr>
      </w:pPr>
      <w:r>
        <w:rPr>
          <w:rFonts w:cstheme="minorHAnsi"/>
        </w:rPr>
        <w:t xml:space="preserve">   </w:t>
      </w:r>
      <w:r w:rsidRPr="001D4F37">
        <w:rPr>
          <w:rFonts w:cstheme="minorHAnsi"/>
        </w:rPr>
        <w:t>So iz alg in gliv, ki so v simbiozi</w:t>
      </w:r>
      <w:r>
        <w:rPr>
          <w:rFonts w:cstheme="minorHAnsi"/>
        </w:rPr>
        <w:t>-</w:t>
      </w:r>
      <w:r w:rsidRPr="00021791">
        <w:rPr>
          <w:rFonts w:cstheme="minorHAnsi"/>
          <w:i/>
          <w:color w:val="FF0000"/>
        </w:rPr>
        <w:t xml:space="preserve">razloži sodelovanje alge in glive </w:t>
      </w:r>
    </w:p>
    <w:p w:rsidR="007C13DC" w:rsidRPr="00DE1A55" w:rsidRDefault="007C13DC" w:rsidP="007C13DC">
      <w:pPr>
        <w:pStyle w:val="Brezrazmikov"/>
        <w:rPr>
          <w:rFonts w:cstheme="minorHAnsi"/>
          <w:i/>
        </w:rPr>
      </w:pPr>
    </w:p>
    <w:p w:rsidR="007C13DC" w:rsidRDefault="007C13DC" w:rsidP="007C13DC">
      <w:pPr>
        <w:pStyle w:val="Brezrazmikov"/>
        <w:rPr>
          <w:rFonts w:cstheme="minorHAnsi"/>
        </w:rPr>
      </w:pPr>
      <w:r w:rsidRPr="001D4F37">
        <w:rPr>
          <w:rFonts w:cstheme="minorHAnsi"/>
        </w:rPr>
        <w:t xml:space="preserve">        Delitev: </w:t>
      </w:r>
    </w:p>
    <w:p w:rsidR="007C13DC" w:rsidRDefault="007C13DC" w:rsidP="007C13DC">
      <w:pPr>
        <w:pStyle w:val="Brezrazmikov"/>
        <w:numPr>
          <w:ilvl w:val="0"/>
          <w:numId w:val="5"/>
        </w:numPr>
        <w:rPr>
          <w:rFonts w:cstheme="minorHAnsi"/>
        </w:rPr>
      </w:pPr>
      <w:r w:rsidRPr="00BA7DF2">
        <w:rPr>
          <w:rFonts w:cstheme="minorHAnsi"/>
          <w:b/>
          <w:u w:val="single"/>
        </w:rPr>
        <w:t>skorjasti</w:t>
      </w:r>
      <w:r w:rsidRPr="001D4F37">
        <w:rPr>
          <w:rFonts w:cstheme="minorHAnsi"/>
        </w:rPr>
        <w:t xml:space="preserve"> (malo občutljivi na onesnažen zrak), </w:t>
      </w:r>
    </w:p>
    <w:p w:rsidR="007C13DC" w:rsidRDefault="007C13DC" w:rsidP="007C13DC">
      <w:pPr>
        <w:pStyle w:val="Brezrazmikov"/>
        <w:numPr>
          <w:ilvl w:val="0"/>
          <w:numId w:val="5"/>
        </w:numPr>
        <w:rPr>
          <w:rFonts w:cstheme="minorHAnsi"/>
        </w:rPr>
      </w:pPr>
      <w:r w:rsidRPr="00BA7DF2">
        <w:rPr>
          <w:rFonts w:cstheme="minorHAnsi"/>
          <w:b/>
          <w:u w:val="single"/>
        </w:rPr>
        <w:t>listast</w:t>
      </w:r>
      <w:r w:rsidRPr="001D4F37">
        <w:rPr>
          <w:rFonts w:cstheme="minorHAnsi"/>
        </w:rPr>
        <w:t xml:space="preserve">i (bolj občutljivi), </w:t>
      </w:r>
    </w:p>
    <w:p w:rsidR="007C13DC" w:rsidRPr="00AD57A1" w:rsidRDefault="007C13DC" w:rsidP="007C13DC">
      <w:pPr>
        <w:pStyle w:val="Brezrazmikov"/>
        <w:numPr>
          <w:ilvl w:val="0"/>
          <w:numId w:val="5"/>
        </w:numPr>
        <w:rPr>
          <w:rFonts w:cstheme="minorHAnsi"/>
          <w:b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4DFEF54A" wp14:editId="4914F4F2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1616075" cy="1211580"/>
            <wp:effectExtent l="0" t="0" r="3175" b="7620"/>
            <wp:wrapTight wrapText="bothSides">
              <wp:wrapPolygon edited="0">
                <wp:start x="0" y="0"/>
                <wp:lineTo x="0" y="21396"/>
                <wp:lineTo x="21388" y="21396"/>
                <wp:lineTo x="21388" y="0"/>
                <wp:lineTo x="0" y="0"/>
              </wp:wrapPolygon>
            </wp:wrapTight>
            <wp:docPr id="22" name="Slika 22" descr="foto-narava.com - /Združba lišajev na deb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o-narava.com - /Združba lišajev na debl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DF2">
        <w:rPr>
          <w:rFonts w:cstheme="minorHAnsi"/>
          <w:b/>
          <w:u w:val="single"/>
        </w:rPr>
        <w:t xml:space="preserve">grmičasti </w:t>
      </w:r>
      <w:r>
        <w:rPr>
          <w:rFonts w:cstheme="minorHAnsi"/>
          <w:b/>
          <w:u w:val="single"/>
        </w:rPr>
        <w:t xml:space="preserve">  </w:t>
      </w:r>
      <w:r w:rsidRPr="00AD57A1">
        <w:rPr>
          <w:rFonts w:cstheme="minorHAnsi"/>
        </w:rPr>
        <w:t>(najbolj občutljivi)</w:t>
      </w:r>
    </w:p>
    <w:p w:rsidR="007C13DC" w:rsidRPr="004E5565" w:rsidRDefault="007C13DC" w:rsidP="007C13DC">
      <w:pPr>
        <w:pStyle w:val="Brezrazmikov"/>
        <w:ind w:left="720"/>
        <w:rPr>
          <w:rFonts w:cstheme="minorHAnsi"/>
        </w:rPr>
      </w:pPr>
      <w:r w:rsidRPr="004E5565"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4405B251" wp14:editId="2996B56E">
            <wp:simplePos x="0" y="0"/>
            <wp:positionH relativeFrom="column">
              <wp:posOffset>2265045</wp:posOffset>
            </wp:positionH>
            <wp:positionV relativeFrom="paragraph">
              <wp:posOffset>48895</wp:posOffset>
            </wp:positionV>
            <wp:extent cx="1511300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37" y="21418"/>
                <wp:lineTo x="21237" y="0"/>
                <wp:lineTo x="0" y="0"/>
              </wp:wrapPolygon>
            </wp:wrapTight>
            <wp:docPr id="21" name="Slika 21" descr="Lišaji | Fotodnevnik - ena na 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šaji | Fotodnevnik - ena na d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565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15BAF4EF" wp14:editId="4053429A">
            <wp:simplePos x="0" y="0"/>
            <wp:positionH relativeFrom="column">
              <wp:posOffset>300355</wp:posOffset>
            </wp:positionH>
            <wp:positionV relativeFrom="paragraph">
              <wp:posOffset>77470</wp:posOffset>
            </wp:positionV>
            <wp:extent cx="1619250" cy="1080364"/>
            <wp:effectExtent l="0" t="0" r="0" b="5715"/>
            <wp:wrapTight wrapText="bothSides">
              <wp:wrapPolygon edited="0">
                <wp:start x="0" y="0"/>
                <wp:lineTo x="0" y="21333"/>
                <wp:lineTo x="21346" y="21333"/>
                <wp:lineTo x="21346" y="0"/>
                <wp:lineTo x="0" y="0"/>
              </wp:wrapPolygon>
            </wp:wrapTight>
            <wp:docPr id="20" name="Slika 20" descr="Jame oblegane, a zrak čist, kažejo lišaji - Primorske 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me oblegane, a zrak čist, kažejo lišaji - Primorske novi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8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565">
        <w:rPr>
          <w:rFonts w:cstheme="minorHAnsi"/>
        </w:rPr>
        <w:t xml:space="preserve">skorjasti </w:t>
      </w:r>
      <w:r>
        <w:rPr>
          <w:rFonts w:cstheme="minorHAnsi"/>
        </w:rPr>
        <w:t xml:space="preserve">                                                listasti                                              grmičasti</w:t>
      </w:r>
    </w:p>
    <w:p w:rsidR="007C13DC" w:rsidRDefault="007C13DC" w:rsidP="007C13DC">
      <w:pPr>
        <w:pStyle w:val="Brezrazmikov"/>
        <w:rPr>
          <w:rFonts w:cstheme="minorHAnsi"/>
        </w:rPr>
      </w:pPr>
    </w:p>
    <w:p w:rsidR="007C13DC" w:rsidRDefault="007C13DC" w:rsidP="007C13DC">
      <w:pPr>
        <w:pStyle w:val="Brezrazmikov"/>
        <w:rPr>
          <w:rFonts w:cstheme="minorHAnsi"/>
        </w:rPr>
      </w:pPr>
    </w:p>
    <w:p w:rsidR="007C13DC" w:rsidRDefault="007C13DC" w:rsidP="007C13DC">
      <w:pPr>
        <w:pStyle w:val="Brezrazmikov"/>
        <w:rPr>
          <w:rFonts w:cstheme="minorHAnsi"/>
        </w:rPr>
      </w:pPr>
    </w:p>
    <w:p w:rsidR="007C13DC" w:rsidRDefault="007C13DC" w:rsidP="007C13DC">
      <w:pPr>
        <w:pStyle w:val="Brezrazmikov"/>
        <w:rPr>
          <w:rFonts w:cstheme="minorHAnsi"/>
        </w:rPr>
      </w:pPr>
    </w:p>
    <w:p w:rsidR="007C13DC" w:rsidRDefault="007C13DC" w:rsidP="007C13DC">
      <w:pPr>
        <w:pStyle w:val="Brezrazmikov"/>
        <w:rPr>
          <w:rFonts w:cstheme="minorHAnsi"/>
        </w:rPr>
      </w:pPr>
    </w:p>
    <w:p w:rsidR="00380ECF" w:rsidRDefault="00380ECF"/>
    <w:sectPr w:rsidR="00380E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7C4E21"/>
    <w:multiLevelType w:val="hybridMultilevel"/>
    <w:tmpl w:val="6AA8367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51776"/>
    <w:multiLevelType w:val="hybridMultilevel"/>
    <w:tmpl w:val="9E52513E"/>
    <w:lvl w:ilvl="0" w:tplc="C30059F6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0" w:hanging="360"/>
      </w:pPr>
    </w:lvl>
    <w:lvl w:ilvl="2" w:tplc="0424001B" w:tentative="1">
      <w:start w:val="1"/>
      <w:numFmt w:val="lowerRoman"/>
      <w:lvlText w:val="%3."/>
      <w:lvlJc w:val="right"/>
      <w:pPr>
        <w:ind w:left="3210" w:hanging="180"/>
      </w:pPr>
    </w:lvl>
    <w:lvl w:ilvl="3" w:tplc="0424000F" w:tentative="1">
      <w:start w:val="1"/>
      <w:numFmt w:val="decimal"/>
      <w:lvlText w:val="%4."/>
      <w:lvlJc w:val="left"/>
      <w:pPr>
        <w:ind w:left="3930" w:hanging="360"/>
      </w:pPr>
    </w:lvl>
    <w:lvl w:ilvl="4" w:tplc="04240019" w:tentative="1">
      <w:start w:val="1"/>
      <w:numFmt w:val="lowerLetter"/>
      <w:lvlText w:val="%5."/>
      <w:lvlJc w:val="left"/>
      <w:pPr>
        <w:ind w:left="4650" w:hanging="360"/>
      </w:pPr>
    </w:lvl>
    <w:lvl w:ilvl="5" w:tplc="0424001B" w:tentative="1">
      <w:start w:val="1"/>
      <w:numFmt w:val="lowerRoman"/>
      <w:lvlText w:val="%6."/>
      <w:lvlJc w:val="right"/>
      <w:pPr>
        <w:ind w:left="5370" w:hanging="180"/>
      </w:pPr>
    </w:lvl>
    <w:lvl w:ilvl="6" w:tplc="0424000F" w:tentative="1">
      <w:start w:val="1"/>
      <w:numFmt w:val="decimal"/>
      <w:lvlText w:val="%7."/>
      <w:lvlJc w:val="left"/>
      <w:pPr>
        <w:ind w:left="6090" w:hanging="360"/>
      </w:pPr>
    </w:lvl>
    <w:lvl w:ilvl="7" w:tplc="04240019" w:tentative="1">
      <w:start w:val="1"/>
      <w:numFmt w:val="lowerLetter"/>
      <w:lvlText w:val="%8."/>
      <w:lvlJc w:val="left"/>
      <w:pPr>
        <w:ind w:left="6810" w:hanging="360"/>
      </w:pPr>
    </w:lvl>
    <w:lvl w:ilvl="8" w:tplc="0424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2B9C46E0"/>
    <w:multiLevelType w:val="hybridMultilevel"/>
    <w:tmpl w:val="6EAAFDB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ED5871"/>
    <w:multiLevelType w:val="hybridMultilevel"/>
    <w:tmpl w:val="1E10BDDA"/>
    <w:lvl w:ilvl="0" w:tplc="D27203DA">
      <w:start w:val="2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7FDE4529"/>
    <w:multiLevelType w:val="hybridMultilevel"/>
    <w:tmpl w:val="24DA2FF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3DC"/>
    <w:rsid w:val="00380ECF"/>
    <w:rsid w:val="007C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73F755-DAD5-4227-A54C-8783A43E4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7C13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Slavka Pečjak</dc:creator>
  <cp:keywords/>
  <dc:description/>
  <cp:lastModifiedBy>Slavka Pečjak</cp:lastModifiedBy>
  <cp:revision>1</cp:revision>
  <dcterms:created xsi:type="dcterms:W3CDTF">2020-03-29T17:55:00Z</dcterms:created>
  <dcterms:modified xsi:type="dcterms:W3CDTF">2020-03-29T17:56:00Z</dcterms:modified>
</cp:coreProperties>
</file>