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415039" w:rsidTr="00DF7B40">
        <w:tc>
          <w:tcPr>
            <w:tcW w:w="10456" w:type="dxa"/>
            <w:gridSpan w:val="4"/>
          </w:tcPr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415039" w:rsidRDefault="00D44DBB" w:rsidP="009C7F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  <w:p w:rsidR="005C3D1C" w:rsidRPr="00415039" w:rsidRDefault="005C3D1C" w:rsidP="009C7F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3D1C" w:rsidRPr="00415039" w:rsidTr="005C3D1C">
        <w:tc>
          <w:tcPr>
            <w:tcW w:w="2614" w:type="dxa"/>
          </w:tcPr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415039" w:rsidRDefault="00BF5FD6" w:rsidP="009C7F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415039" w:rsidRDefault="004C08C1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114.</w:t>
            </w:r>
            <w:r w:rsidR="005C3D1C"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415039" w:rsidRDefault="004C08C1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17</w:t>
            </w:r>
            <w:r w:rsidR="005C3D1C" w:rsidRPr="00415039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415039" w:rsidRDefault="005C3D1C" w:rsidP="009C7F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415039" w:rsidRDefault="00D44DBB" w:rsidP="00D44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415039" w:rsidTr="00544872">
        <w:tc>
          <w:tcPr>
            <w:tcW w:w="10456" w:type="dxa"/>
            <w:gridSpan w:val="4"/>
          </w:tcPr>
          <w:p w:rsidR="004C08C1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415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663" w:rsidRPr="00415039">
              <w:rPr>
                <w:rFonts w:ascii="Arial" w:hAnsi="Arial" w:cs="Arial"/>
                <w:sz w:val="24"/>
                <w:szCs w:val="24"/>
              </w:rPr>
              <w:t>Lastnosti geometrijskih likov</w:t>
            </w:r>
            <w:r w:rsidR="004C08C1" w:rsidRPr="00415039">
              <w:rPr>
                <w:rFonts w:ascii="Arial" w:hAnsi="Arial" w:cs="Arial"/>
                <w:sz w:val="24"/>
                <w:szCs w:val="24"/>
              </w:rPr>
              <w:t>–kvadrat in pravokotnik</w:t>
            </w:r>
          </w:p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15039" w:rsidTr="00544872">
        <w:tc>
          <w:tcPr>
            <w:tcW w:w="10456" w:type="dxa"/>
            <w:gridSpan w:val="4"/>
          </w:tcPr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415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8C1" w:rsidRPr="00415039">
              <w:rPr>
                <w:rFonts w:ascii="Arial" w:hAnsi="Arial" w:cs="Arial"/>
                <w:bCs/>
                <w:sz w:val="24"/>
                <w:szCs w:val="24"/>
              </w:rPr>
              <w:t>SDZ 3/55</w:t>
            </w:r>
            <w:r w:rsidR="004C08C1" w:rsidRPr="00415039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4C08C1" w:rsidRPr="00415039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15039" w:rsidTr="00544872">
        <w:tc>
          <w:tcPr>
            <w:tcW w:w="10456" w:type="dxa"/>
            <w:gridSpan w:val="4"/>
          </w:tcPr>
          <w:p w:rsidR="006A4663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poznati lastnosti geometrijskih likov,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poznati razlike med pravokotnikom in kvadratom,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opisati in poimenovati oglišča ter stranice likov,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risati z geometrijskim orodjem.</w:t>
            </w:r>
          </w:p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15039" w:rsidTr="00B15483">
        <w:tc>
          <w:tcPr>
            <w:tcW w:w="10456" w:type="dxa"/>
            <w:gridSpan w:val="4"/>
          </w:tcPr>
          <w:p w:rsidR="00084531" w:rsidRPr="00415039" w:rsidRDefault="00084531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415039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4150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prepoznati in narisati </w:t>
            </w:r>
            <w:r w:rsidR="006A4663" w:rsidRPr="00415039">
              <w:rPr>
                <w:rFonts w:ascii="Arial" w:hAnsi="Arial" w:cs="Arial"/>
                <w:sz w:val="24"/>
                <w:szCs w:val="24"/>
              </w:rPr>
              <w:t xml:space="preserve">geometrijski </w:t>
            </w:r>
            <w:r w:rsidRPr="00415039">
              <w:rPr>
                <w:rFonts w:ascii="Arial" w:hAnsi="Arial" w:cs="Arial"/>
                <w:sz w:val="24"/>
                <w:szCs w:val="24"/>
              </w:rPr>
              <w:t>lik,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opisati in poimenovati oglišča ter stranice likov (trikotnik, štirikotnik, večkotnik),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narisati pravokotnik in kvadrat z upoštevanjem medsebojne lege stranic in skladnosti stranic,</w:t>
            </w:r>
          </w:p>
          <w:p w:rsidR="004C08C1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razlikovati pravokotnik, kvadrat in opisati medsebojno lego stranic in njihove lastnosti,</w:t>
            </w:r>
          </w:p>
          <w:p w:rsidR="005C3D1C" w:rsidRPr="00415039" w:rsidRDefault="004C08C1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risati z geometrijskim orodjem.</w:t>
            </w:r>
          </w:p>
          <w:p w:rsidR="005C3D1C" w:rsidRPr="00415039" w:rsidRDefault="005C3D1C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415039" w:rsidTr="00C62092">
        <w:tc>
          <w:tcPr>
            <w:tcW w:w="10456" w:type="dxa"/>
            <w:gridSpan w:val="4"/>
          </w:tcPr>
          <w:p w:rsidR="006A4663" w:rsidRPr="0022618E" w:rsidRDefault="006A4663" w:rsidP="002261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18E">
              <w:rPr>
                <w:rFonts w:ascii="Arial" w:hAnsi="Arial" w:cs="Arial"/>
                <w:b/>
                <w:sz w:val="24"/>
                <w:szCs w:val="24"/>
              </w:rPr>
              <w:t>Potek dela</w:t>
            </w:r>
          </w:p>
          <w:p w:rsidR="006A4663" w:rsidRPr="00415039" w:rsidRDefault="006A4663" w:rsidP="009C7F75">
            <w:pPr>
              <w:pStyle w:val="Odstavekseznama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/>
                <w:sz w:val="24"/>
                <w:szCs w:val="24"/>
              </w:rPr>
              <w:t xml:space="preserve">SDZ 3, str. 55 </w:t>
            </w:r>
            <w:r w:rsidRPr="00415039">
              <w:rPr>
                <w:rFonts w:ascii="Arial" w:hAnsi="Arial" w:cs="Arial"/>
                <w:sz w:val="24"/>
                <w:szCs w:val="24"/>
              </w:rPr>
              <w:t>najprej preberi besedilo na rumenem polju. Na modelu trikotnika poimenuj stranico in oglišče. Preštej stranice in oglišča. Odgovori na Nežino vprašanje.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1. naloga : </w:t>
            </w:r>
            <w:r w:rsidRPr="00415039">
              <w:rPr>
                <w:rFonts w:ascii="Arial" w:hAnsi="Arial" w:cs="Arial"/>
                <w:bCs/>
                <w:sz w:val="24"/>
                <w:szCs w:val="24"/>
              </w:rPr>
              <w:t>Dopolni preglednico</w:t>
            </w:r>
            <w:r w:rsidR="00D40EF1" w:rsidRPr="00415039">
              <w:rPr>
                <w:rFonts w:ascii="Arial" w:hAnsi="Arial" w:cs="Arial"/>
                <w:bCs/>
                <w:sz w:val="24"/>
                <w:szCs w:val="24"/>
              </w:rPr>
              <w:t xml:space="preserve"> – narisane geometrijske like poimenuj, preštej in zapiši število stranic in oglišč ter s pomočjo šablone še sam/a nariši geometrijske like, ki morajo biti znotraj črte pobarvani. Najprej narišeš s šablono lik, šablono držiš pri miru in nato pobarvaš še notranjost.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Cs/>
                <w:sz w:val="24"/>
                <w:szCs w:val="24"/>
              </w:rPr>
              <w:t xml:space="preserve">Odgovori na vprašanji spodaj. </w:t>
            </w:r>
          </w:p>
          <w:p w:rsidR="006A4663" w:rsidRPr="00415039" w:rsidRDefault="006A4663" w:rsidP="009C7F75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bCs/>
                <w:sz w:val="24"/>
                <w:szCs w:val="24"/>
              </w:rPr>
            </w:pPr>
            <w:r w:rsidRPr="00415039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:rsidR="006A4663" w:rsidRPr="00415039" w:rsidRDefault="006A4663" w:rsidP="009C7F75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/>
                <w:sz w:val="24"/>
                <w:szCs w:val="24"/>
              </w:rPr>
              <w:t>SDZ 3, str. 56, 57</w:t>
            </w:r>
          </w:p>
          <w:p w:rsidR="00D40EF1" w:rsidRPr="00415039" w:rsidRDefault="006A4663" w:rsidP="009C7F75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Obe strani 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opazuj hkrati  in s</w:t>
            </w:r>
            <w:r w:rsidRPr="00415039">
              <w:rPr>
                <w:rFonts w:ascii="Arial" w:hAnsi="Arial" w:cs="Arial"/>
                <w:sz w:val="24"/>
                <w:szCs w:val="24"/>
              </w:rPr>
              <w:t>proti dela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j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 primerjavo med pravokotnikom in kvadratom. Išč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i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 podobnosti in razlike.</w:t>
            </w:r>
          </w:p>
          <w:p w:rsidR="00D40EF1" w:rsidRPr="00415039" w:rsidRDefault="006A4663" w:rsidP="009C7F75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Ponov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i oz. obnovi znanje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, da je vsak kvadrat 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p</w:t>
            </w:r>
            <w:r w:rsidRPr="00415039">
              <w:rPr>
                <w:rFonts w:ascii="Arial" w:hAnsi="Arial" w:cs="Arial"/>
                <w:sz w:val="24"/>
                <w:szCs w:val="24"/>
              </w:rPr>
              <w:t>ravokotnik, vend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ar vsak pravokotnik ni kvadrat.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Spomni se tudi prejšnje ure in teles: vsaka kocka je kvader, vendar vsak kvader ni kocka.</w:t>
            </w:r>
          </w:p>
          <w:p w:rsidR="00D40EF1" w:rsidRPr="00415039" w:rsidRDefault="006A4663" w:rsidP="009C7F75">
            <w:pPr>
              <w:pStyle w:val="Odstavekseznama"/>
              <w:numPr>
                <w:ilvl w:val="0"/>
                <w:numId w:val="6"/>
              </w:num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Primerja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j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 označe</w:t>
            </w:r>
            <w:r w:rsidR="00415039" w:rsidRPr="00415039">
              <w:rPr>
                <w:rFonts w:ascii="Arial" w:hAnsi="Arial" w:cs="Arial"/>
                <w:sz w:val="24"/>
                <w:szCs w:val="24"/>
              </w:rPr>
              <w:t>vanje pravokotnika in kvadrata.</w:t>
            </w:r>
          </w:p>
          <w:p w:rsidR="00415039" w:rsidRPr="0022618E" w:rsidRDefault="00415039" w:rsidP="002261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5039" w:rsidRPr="00415039" w:rsidRDefault="006A4663" w:rsidP="009C7F75">
            <w:pPr>
              <w:pStyle w:val="Odstavekseznama"/>
              <w:numPr>
                <w:ilvl w:val="0"/>
                <w:numId w:val="6"/>
              </w:numPr>
              <w:tabs>
                <w:tab w:val="num" w:pos="2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Pravokotnik</w:t>
            </w:r>
            <w:r w:rsidR="00415039" w:rsidRPr="00415039">
              <w:rPr>
                <w:rFonts w:ascii="Arial" w:hAnsi="Arial" w:cs="Arial"/>
                <w:color w:val="FF0000"/>
                <w:sz w:val="24"/>
                <w:szCs w:val="24"/>
              </w:rPr>
              <w:t>u označimo stranici z malima tiskanima črkama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 a in b, </w:t>
            </w:r>
            <w:r w:rsidR="00415039"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oglišča označimo z velikimi tiskanimi črkami A, B, C, D. </w:t>
            </w:r>
          </w:p>
          <w:p w:rsidR="00D40EF1" w:rsidRPr="00415039" w:rsidRDefault="00415039" w:rsidP="009C7F75">
            <w:pPr>
              <w:pStyle w:val="Odstavekseznama"/>
              <w:numPr>
                <w:ilvl w:val="0"/>
                <w:numId w:val="6"/>
              </w:numPr>
              <w:tabs>
                <w:tab w:val="num" w:pos="2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="006A4663" w:rsidRPr="00415039">
              <w:rPr>
                <w:rFonts w:ascii="Arial" w:hAnsi="Arial" w:cs="Arial"/>
                <w:color w:val="FF0000"/>
                <w:sz w:val="24"/>
                <w:szCs w:val="24"/>
              </w:rPr>
              <w:t>vadrat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>u označimo stranice samo z malo črko</w:t>
            </w:r>
            <w:r w:rsidR="006A4663"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 a, saj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 so vse 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štiri stranice skladne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</w:rPr>
              <w:t xml:space="preserve">, oglišča označimo z velikimi tiskanimi črkami A, B, C, D. </w:t>
            </w:r>
          </w:p>
          <w:p w:rsidR="00D40EF1" w:rsidRPr="00415039" w:rsidRDefault="006A4663" w:rsidP="009C7F75">
            <w:pPr>
              <w:pStyle w:val="Odstavekseznama"/>
              <w:numPr>
                <w:ilvl w:val="0"/>
                <w:numId w:val="6"/>
              </w:num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Pri pravokotniku sta </w:t>
            </w:r>
            <w:r w:rsidRPr="0041503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skladni nasprotni si stranici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A4663" w:rsidRPr="00415039" w:rsidRDefault="006A4663" w:rsidP="009C7F75">
            <w:pPr>
              <w:pStyle w:val="Odstavekseznama"/>
              <w:numPr>
                <w:ilvl w:val="0"/>
                <w:numId w:val="6"/>
              </w:num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Ugotovi</w:t>
            </w:r>
            <w:r w:rsidR="00D40EF1" w:rsidRPr="00415039">
              <w:rPr>
                <w:rFonts w:ascii="Arial" w:hAnsi="Arial" w:cs="Arial"/>
                <w:sz w:val="24"/>
                <w:szCs w:val="24"/>
              </w:rPr>
              <w:t>š lahko</w:t>
            </w:r>
            <w:r w:rsidRPr="00415039">
              <w:rPr>
                <w:rFonts w:ascii="Arial" w:hAnsi="Arial" w:cs="Arial"/>
                <w:sz w:val="24"/>
                <w:szCs w:val="24"/>
              </w:rPr>
              <w:t>, da so si nasprotne stranice pri obeh vzporedne, sosednje pa pravokotne.</w:t>
            </w:r>
          </w:p>
          <w:p w:rsidR="00D40EF1" w:rsidRPr="00415039" w:rsidRDefault="00D40EF1" w:rsidP="009C7F75">
            <w:pPr>
              <w:pStyle w:val="Odstavekseznama"/>
              <w:tabs>
                <w:tab w:val="num" w:pos="2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/>
                <w:sz w:val="24"/>
                <w:szCs w:val="24"/>
              </w:rPr>
              <w:t>SDZ 3, str. 58</w:t>
            </w:r>
          </w:p>
          <w:p w:rsidR="006A4663" w:rsidRDefault="00415039" w:rsidP="009C7F75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="006A4663" w:rsidRPr="00415039">
              <w:rPr>
                <w:rFonts w:ascii="Arial" w:hAnsi="Arial" w:cs="Arial"/>
                <w:sz w:val="24"/>
                <w:szCs w:val="24"/>
              </w:rPr>
              <w:t>1</w:t>
            </w:r>
            <w:r w:rsidRPr="00415039">
              <w:rPr>
                <w:rFonts w:ascii="Arial" w:hAnsi="Arial" w:cs="Arial"/>
                <w:sz w:val="24"/>
                <w:szCs w:val="24"/>
              </w:rPr>
              <w:t>., 2., 3., 4. nalogo. Pri označevanju stranic in oglišč pazi na pravilen zapis črk. Pri meritvah bodi natančen/ natančna</w:t>
            </w:r>
            <w:r w:rsidR="002261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18E" w:rsidRPr="00415039" w:rsidRDefault="0022618E" w:rsidP="009C7F75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sz w:val="24"/>
                <w:szCs w:val="24"/>
              </w:rPr>
            </w:pPr>
          </w:p>
          <w:p w:rsidR="00415039" w:rsidRPr="00415039" w:rsidRDefault="00415039" w:rsidP="009C7F75">
            <w:pPr>
              <w:tabs>
                <w:tab w:val="num" w:pos="13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Rešitve </w:t>
            </w:r>
            <w:r w:rsidR="0022618E">
              <w:rPr>
                <w:rFonts w:ascii="Arial" w:hAnsi="Arial" w:cs="Arial"/>
                <w:sz w:val="24"/>
                <w:szCs w:val="24"/>
              </w:rPr>
              <w:t xml:space="preserve">vseh nalog </w:t>
            </w:r>
            <w:r w:rsidRPr="00415039">
              <w:rPr>
                <w:rFonts w:ascii="Arial" w:hAnsi="Arial" w:cs="Arial"/>
                <w:sz w:val="24"/>
                <w:szCs w:val="24"/>
              </w:rPr>
              <w:t xml:space="preserve">lahko preveriš na </w:t>
            </w:r>
            <w:hyperlink r:id="rId8" w:history="1">
              <w:r w:rsidRPr="00415039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 w:rsidRPr="004150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039" w:rsidRPr="00415039" w:rsidRDefault="00415039" w:rsidP="009C7F75">
            <w:pPr>
              <w:tabs>
                <w:tab w:val="num" w:pos="13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Če še nisi prijavljen/a, poišči navodila na prvi strani šolske spletne strani Delo na daljavo.           </w:t>
            </w:r>
          </w:p>
          <w:p w:rsidR="00415039" w:rsidRPr="00415039" w:rsidRDefault="00415039" w:rsidP="009C7F75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A4663" w:rsidRPr="00415039" w:rsidTr="003E2A21">
        <w:tc>
          <w:tcPr>
            <w:tcW w:w="10456" w:type="dxa"/>
            <w:gridSpan w:val="4"/>
          </w:tcPr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039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5039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15039" w:rsidRDefault="006A4663" w:rsidP="009C7F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415039" w:rsidRDefault="00596532" w:rsidP="009C7F75">
      <w:pPr>
        <w:spacing w:line="276" w:lineRule="auto"/>
        <w:rPr>
          <w:sz w:val="24"/>
          <w:szCs w:val="24"/>
        </w:rPr>
      </w:pPr>
    </w:p>
    <w:sectPr w:rsidR="00596532" w:rsidRPr="00415039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A5" w:rsidRDefault="00E812A5" w:rsidP="00596532">
      <w:pPr>
        <w:spacing w:after="0" w:line="240" w:lineRule="auto"/>
      </w:pPr>
      <w:r>
        <w:separator/>
      </w:r>
    </w:p>
  </w:endnote>
  <w:endnote w:type="continuationSeparator" w:id="0">
    <w:p w:rsidR="00E812A5" w:rsidRDefault="00E812A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A5" w:rsidRDefault="00E812A5" w:rsidP="00596532">
      <w:pPr>
        <w:spacing w:after="0" w:line="240" w:lineRule="auto"/>
      </w:pPr>
      <w:r>
        <w:separator/>
      </w:r>
    </w:p>
  </w:footnote>
  <w:footnote w:type="continuationSeparator" w:id="0">
    <w:p w:rsidR="00E812A5" w:rsidRDefault="00E812A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1F4F50"/>
    <w:rsid w:val="0022618E"/>
    <w:rsid w:val="00332125"/>
    <w:rsid w:val="003C5C8F"/>
    <w:rsid w:val="00415039"/>
    <w:rsid w:val="004C08C1"/>
    <w:rsid w:val="004D11F3"/>
    <w:rsid w:val="00596532"/>
    <w:rsid w:val="005C3D1C"/>
    <w:rsid w:val="006A05B8"/>
    <w:rsid w:val="006A4663"/>
    <w:rsid w:val="006B0572"/>
    <w:rsid w:val="008B15F9"/>
    <w:rsid w:val="009C7F75"/>
    <w:rsid w:val="00A4322F"/>
    <w:rsid w:val="00A72E20"/>
    <w:rsid w:val="00AC7DE1"/>
    <w:rsid w:val="00B57D87"/>
    <w:rsid w:val="00BF5FD6"/>
    <w:rsid w:val="00D40EF1"/>
    <w:rsid w:val="00D44DBB"/>
    <w:rsid w:val="00E25E76"/>
    <w:rsid w:val="00E812A5"/>
    <w:rsid w:val="00EF7A59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dcterms:created xsi:type="dcterms:W3CDTF">2020-03-17T06:37:00Z</dcterms:created>
  <dcterms:modified xsi:type="dcterms:W3CDTF">2020-03-17T06:41:00Z</dcterms:modified>
</cp:coreProperties>
</file>