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1310" w:rsidRPr="00F313D0" w:rsidTr="00BF6B2F">
        <w:tc>
          <w:tcPr>
            <w:tcW w:w="10456" w:type="dxa"/>
            <w:shd w:val="clear" w:color="auto" w:fill="FFC000"/>
          </w:tcPr>
          <w:p w:rsidR="000E1310" w:rsidRPr="00F313D0" w:rsidRDefault="000E1310" w:rsidP="00BF6B2F">
            <w:pPr>
              <w:spacing w:line="240" w:lineRule="auto"/>
              <w:rPr>
                <w:b/>
              </w:rPr>
            </w:pPr>
            <w:bookmarkStart w:id="0" w:name="_Hlk38311214"/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NI1</w:t>
            </w:r>
          </w:p>
        </w:tc>
      </w:tr>
      <w:tr w:rsidR="000E1310" w:rsidTr="00BF6B2F">
        <w:tc>
          <w:tcPr>
            <w:tcW w:w="10456" w:type="dxa"/>
            <w:shd w:val="clear" w:color="auto" w:fill="F5750B"/>
          </w:tcPr>
          <w:p w:rsidR="000E1310" w:rsidRDefault="000E1310" w:rsidP="00BF6B2F">
            <w:pPr>
              <w:spacing w:line="240" w:lineRule="auto"/>
            </w:pPr>
            <w:r>
              <w:t xml:space="preserve">10. teden: </w:t>
            </w:r>
            <w:r w:rsidR="00C60E95">
              <w:t>petek</w:t>
            </w:r>
            <w:r>
              <w:t>, 2</w:t>
            </w:r>
            <w:r w:rsidR="00C60E95">
              <w:t>9</w:t>
            </w:r>
            <w:r>
              <w:t>. maj 2020</w:t>
            </w:r>
          </w:p>
        </w:tc>
      </w:tr>
      <w:tr w:rsidR="000E1310" w:rsidTr="00BF6B2F">
        <w:tc>
          <w:tcPr>
            <w:tcW w:w="10456" w:type="dxa"/>
            <w:shd w:val="clear" w:color="auto" w:fill="F5750B"/>
          </w:tcPr>
          <w:p w:rsidR="000E1310" w:rsidRDefault="000E1310" w:rsidP="00BF6B2F">
            <w:pPr>
              <w:spacing w:line="240" w:lineRule="auto"/>
            </w:pPr>
            <w:r>
              <w:t xml:space="preserve">Učna snov: </w:t>
            </w:r>
            <w:r w:rsidRPr="00E7088B">
              <w:rPr>
                <w:b/>
                <w:bCs/>
              </w:rPr>
              <w:t xml:space="preserve"> </w:t>
            </w:r>
            <w:r w:rsidR="001E0CFB">
              <w:rPr>
                <w:b/>
                <w:bCs/>
              </w:rPr>
              <w:t>Med odmorom</w:t>
            </w:r>
          </w:p>
          <w:p w:rsidR="000E1310" w:rsidRDefault="000E1310" w:rsidP="00BF6B2F">
            <w:pPr>
              <w:spacing w:line="240" w:lineRule="auto"/>
            </w:pPr>
            <w:r>
              <w:t xml:space="preserve">Kriteriji uspešnosti: - </w:t>
            </w:r>
            <w:r w:rsidR="001E0CFB">
              <w:t>znam se pogovarjati o dogajanju v šoli</w:t>
            </w:r>
          </w:p>
        </w:tc>
      </w:tr>
      <w:tr w:rsidR="000E1310" w:rsidTr="00BF6B2F">
        <w:tc>
          <w:tcPr>
            <w:tcW w:w="10456" w:type="dxa"/>
          </w:tcPr>
          <w:p w:rsidR="000E1310" w:rsidRDefault="000E1310" w:rsidP="00BF6B2F">
            <w:pPr>
              <w:spacing w:line="240" w:lineRule="auto"/>
              <w:rPr>
                <w:b/>
              </w:rPr>
            </w:pPr>
          </w:p>
          <w:p w:rsidR="000E1310" w:rsidRDefault="00C60E95" w:rsidP="00BF6B2F">
            <w:pPr>
              <w:rPr>
                <w:b/>
              </w:rPr>
            </w:pPr>
            <w:r>
              <w:rPr>
                <w:b/>
              </w:rPr>
              <w:t>Guten Tag, liebe Schüler!</w:t>
            </w:r>
          </w:p>
          <w:p w:rsidR="000E1310" w:rsidRDefault="00C60E95" w:rsidP="000E1310">
            <w:r>
              <w:t>Še danes – na tak način ... Naslednjič se končno spet družimo v šoli! Po 10 tednih! Ja ...</w:t>
            </w:r>
          </w:p>
          <w:p w:rsidR="00C60E95" w:rsidRDefault="00C60E95" w:rsidP="000E1310">
            <w:r>
              <w:t xml:space="preserve">Je tudi lepo in prav, da bomo šolsko leto zaključi v šoli – skupaj! </w:t>
            </w:r>
          </w:p>
          <w:p w:rsidR="000E1310" w:rsidRPr="008D1A37" w:rsidRDefault="000E1310" w:rsidP="000E1310">
            <w:pPr>
              <w:rPr>
                <w:color w:val="002060"/>
                <w:sz w:val="16"/>
                <w:szCs w:val="16"/>
              </w:rPr>
            </w:pPr>
          </w:p>
        </w:tc>
      </w:tr>
      <w:tr w:rsidR="000E1310" w:rsidRPr="003D0E3C" w:rsidTr="00BF6B2F">
        <w:tc>
          <w:tcPr>
            <w:tcW w:w="10456" w:type="dxa"/>
          </w:tcPr>
          <w:p w:rsidR="000E1310" w:rsidRDefault="000E1310" w:rsidP="00BF6B2F"/>
          <w:p w:rsidR="000E1310" w:rsidRDefault="001E0CFB" w:rsidP="00BF6B2F">
            <w:r w:rsidRPr="001E0CFB">
              <w:rPr>
                <w:b/>
                <w:bCs/>
                <w:highlight w:val="lightGray"/>
              </w:rPr>
              <w:t>In der Pause (med odmorom)</w:t>
            </w:r>
            <w:r w:rsidR="00AA38CE">
              <w:rPr>
                <w:b/>
                <w:bCs/>
              </w:rPr>
              <w:t xml:space="preserve"> – </w:t>
            </w:r>
            <w:r w:rsidR="00AA38CE" w:rsidRPr="00AA38CE">
              <w:t>naloge v interaktivnem učbeniku</w:t>
            </w:r>
          </w:p>
          <w:p w:rsidR="000E1310" w:rsidRPr="000E1310" w:rsidRDefault="004F6AEB" w:rsidP="00BF6B2F">
            <w:r>
              <w:t>Kaj vse se dogaja v šoli. Oglej si sporočila, ki si jih prijatelji pošiljajo med odmori. Poišči pare in rešitev napiši v zvezek.</w:t>
            </w:r>
            <w:r w:rsidR="002F7E53">
              <w:t xml:space="preserve"> Po potrebi si pomagaj s slovarjem.</w:t>
            </w:r>
          </w:p>
          <w:p w:rsidR="001E0CFB" w:rsidRDefault="000E1310" w:rsidP="001E0CFB">
            <w:pPr>
              <w:rPr>
                <w:b/>
                <w:bCs/>
              </w:rPr>
            </w:pPr>
            <w:r>
              <w:t xml:space="preserve">              </w:t>
            </w:r>
            <w:r w:rsidR="001E0CFB">
              <w:t xml:space="preserve">              </w:t>
            </w:r>
            <w:r w:rsidR="001E0CFB">
              <w:rPr>
                <w:rFonts w:cstheme="minorHAnsi"/>
              </w:rPr>
              <w:t>→</w:t>
            </w:r>
            <w:r w:rsidR="001E0CFB">
              <w:t xml:space="preserve">    iRokusPlus          </w:t>
            </w:r>
            <w:r w:rsidR="001E0CFB">
              <w:rPr>
                <w:rFonts w:cstheme="minorHAnsi"/>
              </w:rPr>
              <w:t>→</w:t>
            </w:r>
            <w:r w:rsidR="001E0CFB">
              <w:t xml:space="preserve">     interaktivni UČB     </w:t>
            </w:r>
            <w:r w:rsidR="001E0CFB">
              <w:rPr>
                <w:rFonts w:cstheme="minorHAnsi"/>
              </w:rPr>
              <w:t>→</w:t>
            </w:r>
            <w:r w:rsidR="001E0CFB">
              <w:t xml:space="preserve"> sitacija </w:t>
            </w:r>
            <w:r w:rsidR="001E0CFB">
              <w:t>3</w:t>
            </w:r>
            <w:r w:rsidR="001E0CFB">
              <w:t xml:space="preserve"> / </w:t>
            </w:r>
            <w:r w:rsidR="001E0CFB" w:rsidRPr="00EB49F7">
              <w:rPr>
                <w:b/>
                <w:bCs/>
              </w:rPr>
              <w:t xml:space="preserve">naloga </w:t>
            </w:r>
            <w:r w:rsidR="001E0CFB">
              <w:rPr>
                <w:b/>
                <w:bCs/>
              </w:rPr>
              <w:t>1</w:t>
            </w:r>
            <w:r w:rsidR="001E0CFB">
              <w:rPr>
                <w:b/>
                <w:bCs/>
              </w:rPr>
              <w:t>8</w:t>
            </w:r>
          </w:p>
          <w:p w:rsidR="004F6AEB" w:rsidRPr="004F6AEB" w:rsidRDefault="004F6AEB" w:rsidP="001E0CFB">
            <w:r>
              <w:t xml:space="preserve">V zvezek reši tudi obe nalogi </w:t>
            </w:r>
            <w:r w:rsidR="002F7E53">
              <w:t>za besedišče pod spodnjima rožicama.</w:t>
            </w:r>
          </w:p>
          <w:p w:rsidR="00E74277" w:rsidRDefault="002F7E53" w:rsidP="00E74277">
            <w:r>
              <w:t>Po tem pa odpri interaktivni delovni zvezek</w:t>
            </w:r>
            <w:r w:rsidR="004F6AEB">
              <w:t>.</w:t>
            </w:r>
          </w:p>
          <w:p w:rsidR="004F6AEB" w:rsidRDefault="004F6AEB" w:rsidP="004F6AEB">
            <w:pPr>
              <w:rPr>
                <w:b/>
                <w:bCs/>
              </w:rPr>
            </w:pPr>
            <w:r>
              <w:t xml:space="preserve">              </w:t>
            </w:r>
            <w:r>
              <w:t xml:space="preserve">              </w:t>
            </w:r>
            <w:r>
              <w:rPr>
                <w:rFonts w:cstheme="minorHAnsi"/>
              </w:rPr>
              <w:t>→</w:t>
            </w:r>
            <w:r>
              <w:t xml:space="preserve">    iRokusPlus          </w:t>
            </w:r>
            <w:r>
              <w:rPr>
                <w:rFonts w:cstheme="minorHAnsi"/>
              </w:rPr>
              <w:t>→</w:t>
            </w:r>
            <w:r>
              <w:t xml:space="preserve">     interaktivni DZ     </w:t>
            </w:r>
            <w:r>
              <w:rPr>
                <w:rFonts w:cstheme="minorHAnsi"/>
              </w:rPr>
              <w:t>→</w:t>
            </w:r>
            <w:r>
              <w:t xml:space="preserve"> sitacija </w:t>
            </w:r>
            <w:r>
              <w:t>3</w:t>
            </w:r>
            <w:r>
              <w:t xml:space="preserve"> / </w:t>
            </w:r>
            <w:r w:rsidRPr="00EB49F7">
              <w:rPr>
                <w:b/>
                <w:bCs/>
              </w:rPr>
              <w:t>nalog</w:t>
            </w:r>
            <w:r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12 a</w:t>
            </w:r>
          </w:p>
          <w:p w:rsidR="004F6AEB" w:rsidRDefault="004F6AEB" w:rsidP="004F6AEB">
            <w:r>
              <w:t>Ponovi šolske prostore, ki smo se jih učili pred nekaj tedni. Še veš, katere določne člene imajo. Pazi, če so v povedih morda v tožilniku.</w:t>
            </w:r>
          </w:p>
          <w:p w:rsidR="004F6AEB" w:rsidRPr="004F6AEB" w:rsidRDefault="004F6AEB" w:rsidP="004F6AEB">
            <w:r>
              <w:t>Potem pa se preizkusi še v poznavanju pridevnikov za opis svoje šole. Kakšna se ti zdi? Kaj v njej pogrešaš?</w:t>
            </w:r>
            <w:r w:rsidR="002F7E53">
              <w:t xml:space="preserve"> Naredi nalogo 12 b.</w:t>
            </w:r>
          </w:p>
          <w:p w:rsidR="000E1310" w:rsidRPr="00C37531" w:rsidRDefault="000E1310" w:rsidP="00AA38CE"/>
        </w:tc>
      </w:tr>
      <w:tr w:rsidR="000E1310" w:rsidRPr="00373B25" w:rsidTr="00BF6B2F">
        <w:tc>
          <w:tcPr>
            <w:tcW w:w="10456" w:type="dxa"/>
          </w:tcPr>
          <w:p w:rsidR="000E1310" w:rsidRDefault="000E1310" w:rsidP="00BF6B2F">
            <w:pPr>
              <w:rPr>
                <w:b/>
                <w:bCs/>
                <w:highlight w:val="lightGray"/>
              </w:rPr>
            </w:pPr>
          </w:p>
          <w:p w:rsidR="00AA38CE" w:rsidRPr="00AA38CE" w:rsidRDefault="00AA38CE" w:rsidP="00AA38CE">
            <w:pPr>
              <w:rPr>
                <w:b/>
                <w:bCs/>
              </w:rPr>
            </w:pPr>
            <w:r w:rsidRPr="00AA38CE">
              <w:rPr>
                <w:b/>
                <w:bCs/>
                <w:highlight w:val="lightGray"/>
              </w:rPr>
              <w:t xml:space="preserve">Utrjevanje </w:t>
            </w:r>
            <w:r>
              <w:rPr>
                <w:b/>
                <w:bCs/>
              </w:rPr>
              <w:t xml:space="preserve">- </w:t>
            </w:r>
            <w:r w:rsidRPr="00AA38CE">
              <w:t xml:space="preserve">naloge v </w:t>
            </w:r>
            <w:r>
              <w:t>delovnem zvezku</w:t>
            </w:r>
            <w:r w:rsidR="002F7E53">
              <w:t xml:space="preserve"> Znam za več</w:t>
            </w:r>
          </w:p>
          <w:p w:rsidR="000E1310" w:rsidRDefault="000E1310" w:rsidP="00BF6B2F">
            <w:pPr>
              <w:rPr>
                <w:b/>
                <w:bCs/>
              </w:rPr>
            </w:pPr>
            <w:r>
              <w:t xml:space="preserve">              </w:t>
            </w:r>
            <w:r w:rsidR="002F7E53">
              <w:t>Ponovi še določne in nedoločne člene (preglednica). Reši naloge v Znam za več str. 34 in 35.</w:t>
            </w:r>
          </w:p>
          <w:p w:rsidR="000E1310" w:rsidRDefault="002F7E53" w:rsidP="00BF6B2F">
            <w:r>
              <w:t>Delovni zvezek imej naslednji teden s seboj v šoli.</w:t>
            </w:r>
          </w:p>
          <w:p w:rsidR="00E74277" w:rsidRPr="00E74277" w:rsidRDefault="00E74277" w:rsidP="002F7E53">
            <w:pPr>
              <w:rPr>
                <w:bCs/>
                <w:color w:val="44546A" w:themeColor="text2"/>
              </w:rPr>
            </w:pPr>
          </w:p>
        </w:tc>
      </w:tr>
      <w:tr w:rsidR="000E1310" w:rsidRPr="00373B25" w:rsidTr="00BF6B2F">
        <w:tc>
          <w:tcPr>
            <w:tcW w:w="10456" w:type="dxa"/>
          </w:tcPr>
          <w:p w:rsidR="000E1310" w:rsidRDefault="000E1310" w:rsidP="00BF6B2F">
            <w:pPr>
              <w:rPr>
                <w:b/>
                <w:color w:val="44546A" w:themeColor="text2"/>
                <w:sz w:val="28"/>
                <w:szCs w:val="28"/>
              </w:rPr>
            </w:pPr>
          </w:p>
          <w:p w:rsidR="000E1310" w:rsidRDefault="002F7E53" w:rsidP="00BF6B2F">
            <w:pPr>
              <w:jc w:val="center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>Wir sehen uns wieder in der Schule!</w:t>
            </w:r>
            <w:bookmarkStart w:id="1" w:name="_GoBack"/>
            <w:bookmarkEnd w:id="1"/>
          </w:p>
          <w:p w:rsidR="002F7E53" w:rsidRPr="00637752" w:rsidRDefault="002F7E53" w:rsidP="00BF6B2F">
            <w:pPr>
              <w:jc w:val="center"/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>Auf Wiedersehen!</w:t>
            </w:r>
          </w:p>
          <w:p w:rsidR="000E1310" w:rsidRDefault="000E1310" w:rsidP="00BF6B2F">
            <w:pPr>
              <w:rPr>
                <w:b/>
                <w:color w:val="44546A" w:themeColor="text2"/>
                <w:sz w:val="28"/>
                <w:szCs w:val="28"/>
              </w:rPr>
            </w:pPr>
          </w:p>
        </w:tc>
      </w:tr>
    </w:tbl>
    <w:p w:rsidR="000E1310" w:rsidRDefault="000E1310" w:rsidP="000E1310"/>
    <w:bookmarkEnd w:id="0"/>
    <w:p w:rsidR="000E1310" w:rsidRDefault="000E1310" w:rsidP="000E1310"/>
    <w:p w:rsidR="000E1310" w:rsidRDefault="000E1310" w:rsidP="000E1310"/>
    <w:p w:rsidR="000E1310" w:rsidRDefault="000E1310" w:rsidP="000E1310"/>
    <w:p w:rsidR="000E1310" w:rsidRDefault="000E1310" w:rsidP="000E1310"/>
    <w:p w:rsidR="000E1310" w:rsidRDefault="000E1310" w:rsidP="000E1310"/>
    <w:p w:rsidR="000E1310" w:rsidRDefault="000E1310"/>
    <w:sectPr w:rsidR="000E1310" w:rsidSect="006B0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10"/>
    <w:rsid w:val="000E1310"/>
    <w:rsid w:val="001D70BD"/>
    <w:rsid w:val="001E0CFB"/>
    <w:rsid w:val="002F7E53"/>
    <w:rsid w:val="004F6AEB"/>
    <w:rsid w:val="00AA38CE"/>
    <w:rsid w:val="00C60E95"/>
    <w:rsid w:val="00E7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4B52"/>
  <w15:chartTrackingRefBased/>
  <w15:docId w15:val="{BD8503EF-8378-4167-B179-075EE12F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E1310"/>
    <w:pPr>
      <w:spacing w:after="200" w:line="276" w:lineRule="auto"/>
    </w:pPr>
    <w:rPr>
      <w:lang w:val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E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2</cp:revision>
  <dcterms:created xsi:type="dcterms:W3CDTF">2020-05-28T22:45:00Z</dcterms:created>
  <dcterms:modified xsi:type="dcterms:W3CDTF">2020-05-28T22:45:00Z</dcterms:modified>
</cp:coreProperties>
</file>