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57CB7" w:rsidRPr="00AA66E0" w:rsidTr="00CA04F6">
        <w:tc>
          <w:tcPr>
            <w:tcW w:w="10485" w:type="dxa"/>
            <w:shd w:val="clear" w:color="auto" w:fill="0070C0"/>
          </w:tcPr>
          <w:p w:rsidR="00357CB7" w:rsidRPr="00AA66E0" w:rsidRDefault="00357CB7" w:rsidP="007A65FF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357CB7" w:rsidRPr="00AA66E0" w:rsidTr="00CA04F6">
        <w:tc>
          <w:tcPr>
            <w:tcW w:w="10485" w:type="dxa"/>
            <w:shd w:val="clear" w:color="auto" w:fill="95B3D7"/>
          </w:tcPr>
          <w:p w:rsidR="00357CB7" w:rsidRPr="00AA66E0" w:rsidRDefault="00357CB7" w:rsidP="007A65FF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četrtek 23. 4</w:t>
            </w:r>
            <w:r w:rsidRPr="00AA66E0">
              <w:rPr>
                <w:rFonts w:ascii="Calibri" w:eastAsia="Calibri" w:hAnsi="Calibri" w:cs="Times New Roman"/>
              </w:rPr>
              <w:t>. 2020</w:t>
            </w:r>
          </w:p>
        </w:tc>
      </w:tr>
      <w:tr w:rsidR="00357CB7" w:rsidRPr="00AA66E0" w:rsidTr="00CA04F6">
        <w:tc>
          <w:tcPr>
            <w:tcW w:w="10485" w:type="dxa"/>
            <w:shd w:val="clear" w:color="auto" w:fill="95B3D7"/>
          </w:tcPr>
          <w:p w:rsidR="00357CB7" w:rsidRDefault="00357CB7" w:rsidP="007A65FF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>
              <w:rPr>
                <w:rFonts w:ascii="Calibri" w:eastAsia="Calibri" w:hAnsi="Calibri" w:cs="Times New Roman"/>
              </w:rPr>
              <w:t>V mestu – kje je kaj?</w:t>
            </w:r>
          </w:p>
          <w:p w:rsidR="00C462EF" w:rsidRDefault="00C462EF" w:rsidP="007A65F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Kriteriji uspešnosti:   - poznam stavbe v mestu</w:t>
            </w:r>
          </w:p>
          <w:p w:rsidR="00C462EF" w:rsidRPr="00C462EF" w:rsidRDefault="00C462EF" w:rsidP="00C462EF">
            <w:pPr>
              <w:pStyle w:val="Odstavekseznama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C462EF">
              <w:rPr>
                <w:rFonts w:ascii="Calibri" w:eastAsia="Calibri" w:hAnsi="Calibri" w:cs="Times New Roman"/>
              </w:rPr>
              <w:t>za odgovor na vprašanje KJE, znam uporabljati predloge s členi v dajalniku</w:t>
            </w:r>
          </w:p>
        </w:tc>
      </w:tr>
      <w:tr w:rsidR="00357CB7" w:rsidRPr="00AA66E0" w:rsidTr="00CA04F6">
        <w:trPr>
          <w:trHeight w:val="1764"/>
        </w:trPr>
        <w:tc>
          <w:tcPr>
            <w:tcW w:w="10485" w:type="dxa"/>
          </w:tcPr>
          <w:p w:rsidR="00357CB7" w:rsidRPr="00AA66E0" w:rsidRDefault="00357CB7" w:rsidP="007A65FF">
            <w:pPr>
              <w:rPr>
                <w:rFonts w:ascii="Calibri" w:eastAsia="Calibri" w:hAnsi="Calibri" w:cs="Times New Roman"/>
              </w:rPr>
            </w:pPr>
          </w:p>
          <w:p w:rsidR="00357CB7" w:rsidRDefault="00357CB7" w:rsidP="007A65F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Hallo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liebe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Schüler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Alles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Okay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?</w:t>
            </w:r>
          </w:p>
          <w:p w:rsidR="00357CB7" w:rsidRDefault="00357CB7" w:rsidP="007A65FF">
            <w:pPr>
              <w:rPr>
                <w:rFonts w:ascii="Calibri" w:eastAsia="Calibri" w:hAnsi="Calibri" w:cs="Times New Roman"/>
              </w:rPr>
            </w:pPr>
          </w:p>
          <w:p w:rsidR="00357CB7" w:rsidRDefault="00357CB7" w:rsidP="007A65FF">
            <w:pPr>
              <w:rPr>
                <w:bCs/>
              </w:rPr>
            </w:pPr>
            <w:r>
              <w:rPr>
                <w:bCs/>
              </w:rPr>
              <w:t>Naša zgodba se danes nadaljuje v mestu. Povezali bomo znanje, ki ga že imamo</w:t>
            </w:r>
            <w:r w:rsidR="00C462EF">
              <w:rPr>
                <w:bCs/>
              </w:rPr>
              <w:t>,</w:t>
            </w:r>
            <w:r>
              <w:rPr>
                <w:bCs/>
              </w:rPr>
              <w:t xml:space="preserve"> z nekaj novimi </w:t>
            </w:r>
            <w:r w:rsidR="00C462EF">
              <w:rPr>
                <w:bCs/>
              </w:rPr>
              <w:t>vsebinami. P</w:t>
            </w:r>
            <w:r>
              <w:rPr>
                <w:bCs/>
              </w:rPr>
              <w:t>a poglejmo, kako.</w:t>
            </w:r>
          </w:p>
          <w:p w:rsidR="00357CB7" w:rsidRPr="00AA66E0" w:rsidRDefault="00357CB7" w:rsidP="00357CB7">
            <w:pPr>
              <w:rPr>
                <w:rFonts w:ascii="Calibri" w:eastAsia="Calibri" w:hAnsi="Calibri" w:cs="Times New Roman"/>
              </w:rPr>
            </w:pPr>
          </w:p>
        </w:tc>
      </w:tr>
      <w:tr w:rsidR="00357CB7" w:rsidRPr="00AA66E0" w:rsidTr="00CA04F6">
        <w:trPr>
          <w:trHeight w:val="2757"/>
        </w:trPr>
        <w:tc>
          <w:tcPr>
            <w:tcW w:w="10485" w:type="dxa"/>
          </w:tcPr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  <w:p w:rsidR="00357CB7" w:rsidRDefault="00357CB7" w:rsidP="007A65F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</w:rPr>
            </w:pPr>
            <w:r w:rsidRPr="00A1025E">
              <w:rPr>
                <w:rFonts w:ascii="Calibri" w:eastAsia="Calibri" w:hAnsi="Calibri" w:cs="Times New Roman"/>
                <w:b/>
                <w:bCs/>
              </w:rPr>
              <w:t xml:space="preserve"> In der </w:t>
            </w:r>
            <w:proofErr w:type="spellStart"/>
            <w:r w:rsidRPr="00A1025E">
              <w:rPr>
                <w:rFonts w:ascii="Calibri" w:eastAsia="Calibri" w:hAnsi="Calibri" w:cs="Times New Roman"/>
                <w:b/>
                <w:bCs/>
              </w:rPr>
              <w:t>Stadt</w:t>
            </w:r>
            <w:proofErr w:type="spellEnd"/>
            <w:r w:rsidRPr="00A1025E">
              <w:rPr>
                <w:rFonts w:ascii="Calibri" w:eastAsia="Calibri" w:hAnsi="Calibri" w:cs="Times New Roman"/>
                <w:b/>
                <w:bCs/>
              </w:rPr>
              <w:t xml:space="preserve"> – </w:t>
            </w:r>
            <w:proofErr w:type="spellStart"/>
            <w:r w:rsidRPr="00A1025E">
              <w:rPr>
                <w:rFonts w:ascii="Calibri" w:eastAsia="Calibri" w:hAnsi="Calibri" w:cs="Times New Roman"/>
                <w:b/>
                <w:bCs/>
              </w:rPr>
              <w:t>Gebäude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 mestu – stavbe) - naslov</w:t>
            </w:r>
          </w:p>
          <w:p w:rsidR="00357CB7" w:rsidRPr="00A1025E" w:rsidRDefault="00357CB7" w:rsidP="007A65FF">
            <w:pPr>
              <w:spacing w:line="360" w:lineRule="auto"/>
              <w:ind w:left="360"/>
              <w:rPr>
                <w:rFonts w:ascii="Calibri" w:eastAsia="Calibri" w:hAnsi="Calibri" w:cs="Times New Roman"/>
              </w:rPr>
            </w:pPr>
            <w:r w:rsidRPr="00A1025E">
              <w:rPr>
                <w:rFonts w:ascii="Calibri" w:eastAsia="Calibri" w:hAnsi="Calibri" w:cs="Times New Roman"/>
              </w:rPr>
              <w:t xml:space="preserve">Nazadnje je </w:t>
            </w:r>
            <w:proofErr w:type="spellStart"/>
            <w:r w:rsidRPr="00A1025E">
              <w:rPr>
                <w:rFonts w:ascii="Calibri" w:eastAsia="Calibri" w:hAnsi="Calibri" w:cs="Times New Roman"/>
              </w:rPr>
              <w:t>Alicija</w:t>
            </w:r>
            <w:proofErr w:type="spellEnd"/>
            <w:r w:rsidRPr="00A1025E">
              <w:rPr>
                <w:rFonts w:ascii="Calibri" w:eastAsia="Calibri" w:hAnsi="Calibri" w:cs="Times New Roman"/>
              </w:rPr>
              <w:t xml:space="preserve"> s svojo prijateljico delala načrte, kam bi šli v soboto zvečer. Kam vse se da iti v mestu? Kaj v mestu že poznaš? Poskusi se spomniti, kako se reče šola, kino, pekarna …</w:t>
            </w:r>
          </w:p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A1025E">
              <w:rPr>
                <w:rFonts w:ascii="Calibri" w:eastAsia="Calibri" w:hAnsi="Calibri" w:cs="Times New Roman"/>
              </w:rPr>
              <w:t>Da aktivno ponoviš, kar že znaš</w:t>
            </w:r>
            <w:r>
              <w:rPr>
                <w:rFonts w:ascii="Calibri" w:eastAsia="Calibri" w:hAnsi="Calibri" w:cs="Times New Roman"/>
              </w:rPr>
              <w:t>,</w:t>
            </w:r>
            <w:r w:rsidRPr="00A1025E">
              <w:rPr>
                <w:rFonts w:ascii="Calibri" w:eastAsia="Calibri" w:hAnsi="Calibri" w:cs="Times New Roman"/>
              </w:rPr>
              <w:t xml:space="preserve"> in se naučiš še kaj na novo, klikni na spodnjo povezavo, kjer najdeš poimenovanja različnih stavb v mestu v treh stolpcih (der, die, </w:t>
            </w:r>
            <w:proofErr w:type="spellStart"/>
            <w:r w:rsidRPr="00A1025E">
              <w:rPr>
                <w:rFonts w:ascii="Calibri" w:eastAsia="Calibri" w:hAnsi="Calibri" w:cs="Times New Roman"/>
              </w:rPr>
              <w:t>das</w:t>
            </w:r>
            <w:proofErr w:type="spellEnd"/>
            <w:r w:rsidRPr="00A1025E">
              <w:rPr>
                <w:rFonts w:ascii="Calibri" w:eastAsia="Calibri" w:hAnsi="Calibri" w:cs="Times New Roman"/>
              </w:rPr>
              <w:t xml:space="preserve">). V oklepaju so napisani angleški prevodi. </w:t>
            </w:r>
            <w:r>
              <w:rPr>
                <w:rFonts w:ascii="Calibri" w:eastAsia="Calibri" w:hAnsi="Calibri" w:cs="Times New Roman"/>
              </w:rPr>
              <w:t>Besedišče v obliki slovarčka najprej prepiši v zvezek. Potem pa na spletni strani s klikom na »</w:t>
            </w:r>
            <w:proofErr w:type="spellStart"/>
            <w:r>
              <w:rPr>
                <w:rFonts w:ascii="Calibri" w:eastAsia="Calibri" w:hAnsi="Calibri" w:cs="Times New Roman"/>
              </w:rPr>
              <w:t>zur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nächsten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Übung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« prideš na naslednjo vajo. </w:t>
            </w:r>
          </w:p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</w:t>
            </w:r>
            <w:r w:rsidRPr="003E5A0A">
              <w:rPr>
                <w:rFonts w:ascii="Calibri" w:eastAsia="Calibri" w:hAnsi="Calibri" w:cs="Times New Roman"/>
                <w:highlight w:val="cyan"/>
              </w:rPr>
              <w:t>Prve tri vaje</w:t>
            </w:r>
            <w:r>
              <w:rPr>
                <w:rFonts w:ascii="Calibri" w:eastAsia="Calibri" w:hAnsi="Calibri" w:cs="Times New Roman"/>
              </w:rPr>
              <w:t xml:space="preserve"> so namenjene utrjevanju členov po spolih (najprej vaja za besedišče moškega, potem ženskega in na koncu še srednjega spola). </w:t>
            </w:r>
          </w:p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  <w:r w:rsidRPr="003E5A0A">
              <w:rPr>
                <w:rFonts w:ascii="Calibri" w:eastAsia="Calibri" w:hAnsi="Calibri" w:cs="Times New Roman"/>
                <w:highlight w:val="cyan"/>
              </w:rPr>
              <w:t>V naslednjih treh vajah</w:t>
            </w:r>
            <w:r>
              <w:rPr>
                <w:rFonts w:ascii="Calibri" w:eastAsia="Calibri" w:hAnsi="Calibri" w:cs="Times New Roman"/>
              </w:rPr>
              <w:t xml:space="preserve"> moraš besede razvrstiti v istem zaporedju, kot so slike stavb</w:t>
            </w:r>
          </w:p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</w:t>
            </w:r>
            <w:r w:rsidRPr="003E5A0A">
              <w:rPr>
                <w:rFonts w:ascii="Calibri" w:eastAsia="Calibri" w:hAnsi="Calibri" w:cs="Times New Roman"/>
                <w:highlight w:val="cyan"/>
              </w:rPr>
              <w:t>V vajah 6-9</w:t>
            </w:r>
            <w:r>
              <w:rPr>
                <w:rFonts w:ascii="Calibri" w:eastAsia="Calibri" w:hAnsi="Calibri" w:cs="Times New Roman"/>
              </w:rPr>
              <w:t xml:space="preserve"> pa moraš izbrati pravi člen (der, die, </w:t>
            </w:r>
            <w:proofErr w:type="spellStart"/>
            <w:r>
              <w:rPr>
                <w:rFonts w:ascii="Calibri" w:eastAsia="Calibri" w:hAnsi="Calibri" w:cs="Times New Roman"/>
              </w:rPr>
              <w:t>das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 vaje so sicer zelo preproste, a vzemi jih resno, ker boš v nadaljevanju moral/-a zelo dobro vedeti, katerega spola je katera stavba, zato te vaje lahko rešuješ večkrat.</w:t>
            </w:r>
          </w:p>
          <w:p w:rsidR="00357CB7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Pa pojdimo v mesto: </w:t>
            </w:r>
            <w:hyperlink r:id="rId5" w:history="1">
              <w:r w:rsidRPr="00760B8F">
                <w:rPr>
                  <w:rStyle w:val="Hiperpovezava"/>
                  <w:rFonts w:ascii="Calibri" w:eastAsia="Calibri" w:hAnsi="Calibri" w:cs="Times New Roman"/>
                </w:rPr>
                <w:t>https://www.languagesonline.org.uk/German/Deutsch_Anfanger/Stadt/Contents.htm</w:t>
              </w:r>
            </w:hyperlink>
          </w:p>
          <w:p w:rsidR="00357CB7" w:rsidRPr="00CB3B02" w:rsidRDefault="00357CB7" w:rsidP="007A65FF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357CB7" w:rsidRPr="00AA66E0" w:rsidTr="00CA04F6">
        <w:trPr>
          <w:trHeight w:val="2117"/>
        </w:trPr>
        <w:tc>
          <w:tcPr>
            <w:tcW w:w="10485" w:type="dxa"/>
          </w:tcPr>
          <w:p w:rsidR="00357CB7" w:rsidRDefault="00357CB7" w:rsidP="007A65FF">
            <w:pPr>
              <w:spacing w:line="480" w:lineRule="auto"/>
              <w:rPr>
                <w:rFonts w:ascii="Calibri" w:eastAsia="Calibri" w:hAnsi="Calibri" w:cs="Times New Roman"/>
                <w:b/>
                <w:color w:val="1F497D"/>
              </w:rPr>
            </w:pPr>
            <w:r>
              <w:rPr>
                <w:rFonts w:ascii="Calibri" w:eastAsia="Calibri" w:hAnsi="Calibri" w:cs="Times New Roman"/>
                <w:b/>
                <w:color w:val="1F497D"/>
              </w:rPr>
              <w:t xml:space="preserve"> </w:t>
            </w:r>
          </w:p>
          <w:p w:rsidR="00357CB7" w:rsidRDefault="00357CB7" w:rsidP="007A65FF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Kje je kaj?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Zdaj ko poznamo imena stavb in vemo, katerega spola so, lahko to znanje povežemo z znanjem, ki smo ga usvojili v prejšnji enoti: opis hiše, prostora, kje je kaj. Naučili smo se predloge in skupaj s predlogi smo uporabljali … kateri sklon že? Dativ – dajalnik. Se še spomnimo?</w:t>
            </w:r>
            <w:r w:rsidR="00C462EF">
              <w:rPr>
                <w:rFonts w:ascii="Calibri" w:eastAsia="Calibri" w:hAnsi="Calibri" w:cs="Times New Roman"/>
                <w:bCs/>
              </w:rPr>
              <w:t xml:space="preserve"> Poglej v zvezek in poišči zapis pri pohištvu, kako povemo, kje je kaj. Ponovi tudi predloge.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                          </w:t>
            </w:r>
            <w:r w:rsidRPr="003E5A0A">
              <w:rPr>
                <w:rFonts w:ascii="Calibri" w:eastAsia="Calibri" w:hAnsi="Calibri" w:cs="Times New Roman"/>
                <w:bCs/>
                <w:color w:val="FF0000"/>
              </w:rPr>
              <w:t xml:space="preserve">der in </w:t>
            </w:r>
            <w:proofErr w:type="spellStart"/>
            <w:r w:rsidRPr="003E5A0A">
              <w:rPr>
                <w:rFonts w:ascii="Calibri" w:eastAsia="Calibri" w:hAnsi="Calibri" w:cs="Times New Roman"/>
                <w:bCs/>
                <w:color w:val="FF0000"/>
              </w:rPr>
              <w:t>das</w:t>
            </w:r>
            <w:proofErr w:type="spellEnd"/>
            <w:r w:rsidRPr="003E5A0A">
              <w:rPr>
                <w:rFonts w:ascii="Calibri" w:eastAsia="Calibri" w:hAnsi="Calibri" w:cs="Times New Roman"/>
                <w:bCs/>
                <w:color w:val="FF0000"/>
              </w:rPr>
              <w:t xml:space="preserve">   </w:t>
            </w:r>
            <w:r w:rsidRPr="003E5A0A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3E5A0A">
              <w:rPr>
                <w:rFonts w:ascii="Calibri" w:eastAsia="Calibri" w:hAnsi="Calibri" w:cs="Calibri"/>
                <w:color w:val="FF0000"/>
              </w:rPr>
              <w:t>→</w:t>
            </w:r>
            <w:r w:rsidRPr="003E5A0A">
              <w:rPr>
                <w:rFonts w:ascii="Calibri" w:eastAsia="Calibri" w:hAnsi="Calibri" w:cs="Times New Roman"/>
                <w:color w:val="FF0000"/>
              </w:rPr>
              <w:t xml:space="preserve">  dem   </w:t>
            </w:r>
            <w:r>
              <w:rPr>
                <w:rFonts w:ascii="Calibri" w:eastAsia="Calibri" w:hAnsi="Calibri" w:cs="Times New Roman"/>
              </w:rPr>
              <w:t xml:space="preserve">(neben dem </w:t>
            </w:r>
            <w:proofErr w:type="spellStart"/>
            <w:r>
              <w:rPr>
                <w:rFonts w:ascii="Calibri" w:eastAsia="Calibri" w:hAnsi="Calibri" w:cs="Times New Roman"/>
              </w:rPr>
              <w:t>Sofa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auf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dem </w:t>
            </w:r>
            <w:proofErr w:type="spellStart"/>
            <w:r>
              <w:rPr>
                <w:rFonts w:ascii="Calibri" w:eastAsia="Calibri" w:hAnsi="Calibri" w:cs="Times New Roman"/>
              </w:rPr>
              <w:t>Tisch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357CB7" w:rsidRPr="003E5A0A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</w:t>
            </w:r>
            <w:r w:rsidRPr="003E5A0A">
              <w:rPr>
                <w:rFonts w:ascii="Calibri" w:eastAsia="Calibri" w:hAnsi="Calibri" w:cs="Times New Roman"/>
                <w:color w:val="FF0000"/>
              </w:rPr>
              <w:t xml:space="preserve">die                 </w:t>
            </w:r>
            <w:r w:rsidRPr="003E5A0A">
              <w:rPr>
                <w:rFonts w:ascii="Calibri" w:eastAsia="Calibri" w:hAnsi="Calibri" w:cs="Calibri"/>
                <w:color w:val="FF0000"/>
              </w:rPr>
              <w:t>→</w:t>
            </w:r>
            <w:r w:rsidRPr="003E5A0A">
              <w:rPr>
                <w:rFonts w:ascii="Calibri" w:eastAsia="Calibri" w:hAnsi="Calibri" w:cs="Times New Roman"/>
                <w:color w:val="FF0000"/>
              </w:rPr>
              <w:t xml:space="preserve">  der  </w:t>
            </w:r>
            <w:r>
              <w:rPr>
                <w:rFonts w:ascii="Calibri" w:eastAsia="Calibri" w:hAnsi="Calibri" w:cs="Times New Roman"/>
              </w:rPr>
              <w:t xml:space="preserve">(in der </w:t>
            </w:r>
            <w:proofErr w:type="spellStart"/>
            <w:r>
              <w:rPr>
                <w:rFonts w:ascii="Calibri" w:eastAsia="Calibri" w:hAnsi="Calibri" w:cs="Times New Roman"/>
              </w:rPr>
              <w:t>Ecke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Enako velja tudi pri stavbah v mestu. 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die Post? – neben dem </w:t>
            </w:r>
            <w:proofErr w:type="spellStart"/>
            <w:r>
              <w:rPr>
                <w:rFonts w:ascii="Calibri" w:eastAsia="Calibri" w:hAnsi="Calibri" w:cs="Calibri"/>
              </w:rPr>
              <w:t>Schwimmbad</w:t>
            </w:r>
            <w:proofErr w:type="spellEnd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vor</w:t>
            </w:r>
            <w:proofErr w:type="spellEnd"/>
            <w:r>
              <w:rPr>
                <w:rFonts w:ascii="Calibri" w:eastAsia="Calibri" w:hAnsi="Calibri" w:cs="Calibri"/>
              </w:rPr>
              <w:t xml:space="preserve"> dem Park,  </w:t>
            </w:r>
            <w:proofErr w:type="spellStart"/>
            <w:r>
              <w:rPr>
                <w:rFonts w:ascii="Calibri" w:eastAsia="Calibri" w:hAnsi="Calibri" w:cs="Calibri"/>
              </w:rPr>
              <w:t>rechts</w:t>
            </w:r>
            <w:proofErr w:type="spellEnd"/>
            <w:r>
              <w:rPr>
                <w:rFonts w:ascii="Calibri" w:eastAsia="Calibri" w:hAnsi="Calibri" w:cs="Calibri"/>
              </w:rPr>
              <w:t xml:space="preserve"> hiter dem Kino …</w:t>
            </w:r>
          </w:p>
          <w:p w:rsidR="00C462EF" w:rsidRDefault="00C462EF" w:rsidP="007A65FF">
            <w:pPr>
              <w:pStyle w:val="Odstavekseznama"/>
              <w:spacing w:line="360" w:lineRule="auto"/>
              <w:rPr>
                <w:rFonts w:ascii="Calibri" w:eastAsia="Calibri" w:hAnsi="Calibri" w:cs="Calibri"/>
              </w:rPr>
            </w:pP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Odprite </w:t>
            </w:r>
            <w:r w:rsidRPr="00116A07">
              <w:rPr>
                <w:rFonts w:ascii="Calibri" w:eastAsia="Calibri" w:hAnsi="Calibri" w:cs="Calibri"/>
                <w:b/>
                <w:bCs/>
                <w:highlight w:val="yellow"/>
              </w:rPr>
              <w:t>dokument »in-der-</w:t>
            </w:r>
            <w:proofErr w:type="spellStart"/>
            <w:r w:rsidRPr="00116A07">
              <w:rPr>
                <w:rFonts w:ascii="Calibri" w:eastAsia="Calibri" w:hAnsi="Calibri" w:cs="Calibri"/>
                <w:b/>
                <w:bCs/>
                <w:highlight w:val="yellow"/>
              </w:rPr>
              <w:t>stadt</w:t>
            </w:r>
            <w:proofErr w:type="spellEnd"/>
            <w:r w:rsidRPr="00116A07">
              <w:rPr>
                <w:rFonts w:ascii="Calibri" w:eastAsia="Calibri" w:hAnsi="Calibri" w:cs="Calibri"/>
                <w:b/>
                <w:bCs/>
                <w:highlight w:val="yellow"/>
              </w:rPr>
              <w:t>-</w:t>
            </w:r>
            <w:proofErr w:type="spellStart"/>
            <w:r w:rsidRPr="00116A07">
              <w:rPr>
                <w:rFonts w:ascii="Calibri" w:eastAsia="Calibri" w:hAnsi="Calibri" w:cs="Calibri"/>
                <w:b/>
                <w:bCs/>
                <w:highlight w:val="yellow"/>
              </w:rPr>
              <w:t>prapositionen</w:t>
            </w:r>
            <w:proofErr w:type="spellEnd"/>
            <w:r w:rsidRPr="00116A07">
              <w:rPr>
                <w:rFonts w:ascii="Calibri" w:eastAsia="Calibri" w:hAnsi="Calibri" w:cs="Calibri"/>
                <w:b/>
                <w:bCs/>
              </w:rPr>
              <w:t>«.</w:t>
            </w:r>
            <w:r>
              <w:rPr>
                <w:rFonts w:ascii="Calibri" w:eastAsia="Calibri" w:hAnsi="Calibri" w:cs="Calibri"/>
              </w:rPr>
              <w:t xml:space="preserve"> Oglej si stavbe v mestu in pod sliko smiselno dopolni povedi, kot da nekomu odgovarjaš na vprašanje: </w:t>
            </w:r>
            <w:proofErr w:type="spellStart"/>
            <w:r>
              <w:rPr>
                <w:rFonts w:ascii="Calibri" w:eastAsia="Calibri" w:hAnsi="Calibri" w:cs="Calibri"/>
              </w:rPr>
              <w:t>Entschuldigung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bitte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hier</w:t>
            </w:r>
            <w:proofErr w:type="spellEnd"/>
            <w:r>
              <w:rPr>
                <w:rFonts w:ascii="Calibri" w:eastAsia="Calibri" w:hAnsi="Calibri" w:cs="Calibri"/>
              </w:rPr>
              <w:t xml:space="preserve"> die Disco? Die Disco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hinter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Polizei</w:t>
            </w:r>
            <w:proofErr w:type="spellEnd"/>
            <w:r>
              <w:rPr>
                <w:rFonts w:ascii="Calibri" w:eastAsia="Calibri" w:hAnsi="Calibri" w:cs="Calibri"/>
              </w:rPr>
              <w:t xml:space="preserve">, neben dem </w:t>
            </w:r>
            <w:proofErr w:type="spellStart"/>
            <w:r>
              <w:rPr>
                <w:rFonts w:ascii="Calibri" w:eastAsia="Calibri" w:hAnsi="Calibri" w:cs="Calibri"/>
              </w:rPr>
              <w:t>Restaurant</w:t>
            </w:r>
            <w:proofErr w:type="spellEnd"/>
            <w:r w:rsidR="00C462EF">
              <w:rPr>
                <w:rFonts w:ascii="Calibri" w:eastAsia="Calibri" w:hAnsi="Calibri" w:cs="Calibri"/>
              </w:rPr>
              <w:t xml:space="preserve"> ipd.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Pri oblikovanju odgovorov bodite čim bolj natančni, povejte čim več podatkov, da se bo neznanec lažje znašel … </w:t>
            </w:r>
            <w:r w:rsidRPr="00116A07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A04F6">
              <w:rPr>
                <w:rFonts w:ascii="Calibri" w:eastAsia="Calibri" w:hAnsi="Calibri" w:cs="Calibri"/>
              </w:rPr>
              <w:t xml:space="preserve">  </w:t>
            </w:r>
            <w:bookmarkStart w:id="1" w:name="_GoBack"/>
            <w:bookmarkEnd w:id="1"/>
            <w:r w:rsidR="00C462EF">
              <w:rPr>
                <w:rFonts w:ascii="Calibri" w:eastAsia="Calibri" w:hAnsi="Calibri" w:cs="Calibri"/>
              </w:rPr>
              <w:t xml:space="preserve"> Glej primer.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Poznamo še vse predloge in prislove?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lang w:val="de-DE"/>
              </w:rPr>
            </w:pPr>
            <w:r w:rsidRPr="003351F9">
              <w:rPr>
                <w:lang w:val="de-DE"/>
              </w:rPr>
              <w:t xml:space="preserve">neben – zwischen – rechts – links – </w:t>
            </w:r>
            <w:r>
              <w:rPr>
                <w:lang w:val="de-DE"/>
              </w:rPr>
              <w:t>gegenüber</w:t>
            </w:r>
            <w:r w:rsidRPr="003351F9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hinter</w:t>
            </w:r>
            <w:r w:rsidRPr="003351F9">
              <w:rPr>
                <w:lang w:val="de-DE"/>
              </w:rPr>
              <w:t xml:space="preserve">– </w:t>
            </w:r>
            <w:r>
              <w:rPr>
                <w:lang w:val="de-DE"/>
              </w:rPr>
              <w:t>vor</w:t>
            </w:r>
          </w:p>
          <w:p w:rsidR="00357CB7" w:rsidRPr="00686830" w:rsidRDefault="00357CB7" w:rsidP="007A65FF">
            <w:pPr>
              <w:pStyle w:val="Odstavekseznama"/>
              <w:spacing w:line="360" w:lineRule="auto"/>
              <w:rPr>
                <w:lang w:val="en-GB"/>
              </w:rPr>
            </w:pPr>
            <w:proofErr w:type="spellStart"/>
            <w:r w:rsidRPr="00686830">
              <w:rPr>
                <w:lang w:val="en-GB"/>
              </w:rPr>
              <w:t>zraven</w:t>
            </w:r>
            <w:proofErr w:type="spellEnd"/>
            <w:r w:rsidRPr="00686830">
              <w:rPr>
                <w:lang w:val="en-GB"/>
              </w:rPr>
              <w:t xml:space="preserve"> – med – </w:t>
            </w:r>
            <w:proofErr w:type="spellStart"/>
            <w:r w:rsidRPr="00686830">
              <w:rPr>
                <w:lang w:val="en-GB"/>
              </w:rPr>
              <w:t>desno</w:t>
            </w:r>
            <w:proofErr w:type="spellEnd"/>
            <w:r w:rsidRPr="00686830">
              <w:rPr>
                <w:lang w:val="en-GB"/>
              </w:rPr>
              <w:t xml:space="preserve"> – </w:t>
            </w:r>
            <w:proofErr w:type="spellStart"/>
            <w:r w:rsidRPr="00686830">
              <w:rPr>
                <w:lang w:val="en-GB"/>
              </w:rPr>
              <w:t>levo</w:t>
            </w:r>
            <w:proofErr w:type="spellEnd"/>
            <w:r w:rsidRPr="00686830">
              <w:rPr>
                <w:lang w:val="en-GB"/>
              </w:rPr>
              <w:t xml:space="preserve"> – </w:t>
            </w:r>
            <w:proofErr w:type="spellStart"/>
            <w:r w:rsidRPr="00686830">
              <w:rPr>
                <w:lang w:val="en-GB"/>
              </w:rPr>
              <w:t>nasproti</w:t>
            </w:r>
            <w:proofErr w:type="spellEnd"/>
            <w:r w:rsidRPr="00686830">
              <w:rPr>
                <w:lang w:val="en-GB"/>
              </w:rPr>
              <w:t xml:space="preserve"> – za – </w:t>
            </w:r>
            <w:proofErr w:type="spellStart"/>
            <w:r w:rsidRPr="00686830">
              <w:rPr>
                <w:lang w:val="en-GB"/>
              </w:rPr>
              <w:t>pred</w:t>
            </w:r>
            <w:proofErr w:type="spellEnd"/>
          </w:p>
          <w:p w:rsidR="00357CB7" w:rsidRPr="00686830" w:rsidRDefault="00357CB7" w:rsidP="007A65FF">
            <w:pPr>
              <w:pStyle w:val="Odstavekseznama"/>
              <w:spacing w:line="360" w:lineRule="auto"/>
              <w:rPr>
                <w:lang w:val="en-GB"/>
              </w:rPr>
            </w:pPr>
            <w:r w:rsidRPr="00686830">
              <w:rPr>
                <w:lang w:val="en-GB"/>
              </w:rPr>
              <w:t xml:space="preserve">Na </w:t>
            </w:r>
            <w:proofErr w:type="spellStart"/>
            <w:r w:rsidRPr="00686830">
              <w:rPr>
                <w:lang w:val="en-GB"/>
              </w:rPr>
              <w:t>sliki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mesta</w:t>
            </w:r>
            <w:proofErr w:type="spellEnd"/>
            <w:r w:rsidRPr="00686830">
              <w:rPr>
                <w:lang w:val="en-GB"/>
              </w:rPr>
              <w:t xml:space="preserve"> je </w:t>
            </w:r>
            <w:proofErr w:type="spellStart"/>
            <w:r w:rsidRPr="00686830">
              <w:rPr>
                <w:lang w:val="en-GB"/>
              </w:rPr>
              <w:t>nekaj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stavb</w:t>
            </w:r>
            <w:proofErr w:type="spellEnd"/>
            <w:r w:rsidRPr="00686830">
              <w:rPr>
                <w:lang w:val="en-GB"/>
              </w:rPr>
              <w:t xml:space="preserve">, </w:t>
            </w:r>
            <w:proofErr w:type="spellStart"/>
            <w:r w:rsidRPr="00686830">
              <w:rPr>
                <w:lang w:val="en-GB"/>
              </w:rPr>
              <w:t>ki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jih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še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nimaš</w:t>
            </w:r>
            <w:proofErr w:type="spellEnd"/>
            <w:r w:rsidRPr="00686830">
              <w:rPr>
                <w:lang w:val="en-GB"/>
              </w:rPr>
              <w:t xml:space="preserve"> v </w:t>
            </w:r>
            <w:proofErr w:type="spellStart"/>
            <w:r w:rsidRPr="00686830">
              <w:rPr>
                <w:lang w:val="en-GB"/>
              </w:rPr>
              <w:t>zvezku</w:t>
            </w:r>
            <w:proofErr w:type="spellEnd"/>
            <w:r w:rsidRPr="00686830">
              <w:rPr>
                <w:lang w:val="en-GB"/>
              </w:rPr>
              <w:t xml:space="preserve">. Po </w:t>
            </w:r>
            <w:proofErr w:type="spellStart"/>
            <w:r w:rsidRPr="00686830">
              <w:rPr>
                <w:lang w:val="en-GB"/>
              </w:rPr>
              <w:t>potrebi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poglej</w:t>
            </w:r>
            <w:proofErr w:type="spellEnd"/>
            <w:r w:rsidRPr="00686830">
              <w:rPr>
                <w:lang w:val="en-GB"/>
              </w:rPr>
              <w:t xml:space="preserve"> v PONS-</w:t>
            </w:r>
            <w:proofErr w:type="spellStart"/>
            <w:r w:rsidRPr="00686830">
              <w:rPr>
                <w:lang w:val="en-GB"/>
              </w:rPr>
              <w:t>ov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slovar</w:t>
            </w:r>
            <w:proofErr w:type="spellEnd"/>
            <w:r w:rsidRPr="00686830">
              <w:rPr>
                <w:lang w:val="en-GB"/>
              </w:rPr>
              <w:t xml:space="preserve"> in </w:t>
            </w:r>
            <w:proofErr w:type="spellStart"/>
            <w:r w:rsidRPr="00686830">
              <w:rPr>
                <w:lang w:val="en-GB"/>
              </w:rPr>
              <w:t>jih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vpiši</w:t>
            </w:r>
            <w:proofErr w:type="spellEnd"/>
            <w:r w:rsidRPr="00686830">
              <w:rPr>
                <w:lang w:val="en-GB"/>
              </w:rPr>
              <w:t xml:space="preserve"> v </w:t>
            </w:r>
            <w:proofErr w:type="spellStart"/>
            <w:r w:rsidRPr="00686830">
              <w:rPr>
                <w:lang w:val="en-GB"/>
              </w:rPr>
              <w:t>pravi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stolpec</w:t>
            </w:r>
            <w:proofErr w:type="spellEnd"/>
            <w:r w:rsidRPr="00686830">
              <w:rPr>
                <w:lang w:val="en-GB"/>
              </w:rPr>
              <w:t xml:space="preserve"> v </w:t>
            </w:r>
            <w:proofErr w:type="spellStart"/>
            <w:r w:rsidRPr="00686830">
              <w:rPr>
                <w:lang w:val="en-GB"/>
              </w:rPr>
              <w:t>svoj</w:t>
            </w:r>
            <w:proofErr w:type="spellEnd"/>
            <w:r w:rsidRPr="00686830">
              <w:rPr>
                <w:lang w:val="en-GB"/>
              </w:rPr>
              <w:t xml:space="preserve"> </w:t>
            </w:r>
            <w:proofErr w:type="spellStart"/>
            <w:r w:rsidRPr="00686830">
              <w:rPr>
                <w:lang w:val="en-GB"/>
              </w:rPr>
              <w:t>slovarček</w:t>
            </w:r>
            <w:proofErr w:type="spellEnd"/>
            <w:r w:rsidRPr="00686830">
              <w:rPr>
                <w:lang w:val="en-GB"/>
              </w:rPr>
              <w:t>.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Dokument je v </w:t>
            </w:r>
            <w:proofErr w:type="spellStart"/>
            <w:r>
              <w:rPr>
                <w:rFonts w:ascii="Calibri" w:eastAsia="Calibri" w:hAnsi="Calibri" w:cs="Times New Roman"/>
              </w:rPr>
              <w:t>wordu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zato vanj </w:t>
            </w:r>
            <w:r w:rsidRPr="00116A07">
              <w:rPr>
                <w:rFonts w:ascii="Calibri" w:eastAsia="Calibri" w:hAnsi="Calibri" w:cs="Times New Roman"/>
                <w:highlight w:val="yellow"/>
              </w:rPr>
              <w:t>napišite rešitve in mi ga pošljite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357CB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  <w:p w:rsidR="00357CB7" w:rsidRDefault="00357CB7" w:rsidP="007A65F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So,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das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ist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alles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für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heute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.</w:t>
            </w:r>
          </w:p>
          <w:p w:rsidR="00357CB7" w:rsidRDefault="00357CB7" w:rsidP="007A65F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Einen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schönen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Tag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noch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und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 xml:space="preserve"> bis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morgen</w:t>
            </w:r>
            <w:proofErr w:type="spellEnd"/>
            <w:r w:rsidRPr="008D1AE6"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  <w:t>!</w:t>
            </w:r>
          </w:p>
          <w:p w:rsidR="00357CB7" w:rsidRPr="008D1AE6" w:rsidRDefault="00357CB7" w:rsidP="007A65F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bCs/>
                <w:color w:val="002060"/>
                <w:sz w:val="28"/>
                <w:szCs w:val="28"/>
              </w:rPr>
            </w:pPr>
          </w:p>
          <w:p w:rsidR="00357CB7" w:rsidRPr="00041917" w:rsidRDefault="00357CB7" w:rsidP="007A65FF">
            <w:pPr>
              <w:pStyle w:val="Odstavekseznama"/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:rsidR="00357CB7" w:rsidRDefault="00357CB7" w:rsidP="00357CB7"/>
    <w:bookmarkEnd w:id="0"/>
    <w:p w:rsidR="00357CB7" w:rsidRDefault="00357CB7" w:rsidP="00357CB7"/>
    <w:p w:rsidR="00357CB7" w:rsidRDefault="00357CB7" w:rsidP="00357CB7"/>
    <w:p w:rsidR="00C95633" w:rsidRDefault="00C95633"/>
    <w:sectPr w:rsidR="00C95633" w:rsidSect="00CA0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37C4"/>
    <w:multiLevelType w:val="hybridMultilevel"/>
    <w:tmpl w:val="08A03E86"/>
    <w:lvl w:ilvl="0" w:tplc="E1868B7E">
      <w:start w:val="13"/>
      <w:numFmt w:val="bullet"/>
      <w:lvlText w:val="-"/>
      <w:lvlJc w:val="left"/>
      <w:pPr>
        <w:ind w:left="224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68084FBF"/>
    <w:multiLevelType w:val="hybridMultilevel"/>
    <w:tmpl w:val="BD2CCDF0"/>
    <w:lvl w:ilvl="0" w:tplc="6B9E2272">
      <w:start w:val="13"/>
      <w:numFmt w:val="bullet"/>
      <w:lvlText w:val="-"/>
      <w:lvlJc w:val="left"/>
      <w:pPr>
        <w:ind w:left="224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76B016F0"/>
    <w:multiLevelType w:val="hybridMultilevel"/>
    <w:tmpl w:val="DE46C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7"/>
    <w:rsid w:val="00357CB7"/>
    <w:rsid w:val="00C462EF"/>
    <w:rsid w:val="00C95633"/>
    <w:rsid w:val="00C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2E2"/>
  <w15:chartTrackingRefBased/>
  <w15:docId w15:val="{69C98120-B8CB-49A5-817D-B1529DFB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57C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57C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7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guagesonline.org.uk/German/Deutsch_Anfanger/Stadt/Conten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3</cp:revision>
  <dcterms:created xsi:type="dcterms:W3CDTF">2020-04-23T06:44:00Z</dcterms:created>
  <dcterms:modified xsi:type="dcterms:W3CDTF">2020-04-23T07:10:00Z</dcterms:modified>
</cp:coreProperties>
</file>