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152" w:rsidRPr="00235632" w:rsidRDefault="006C1CD9" w:rsidP="00394FA1">
      <w:pPr>
        <w:pStyle w:val="Brezrazmikov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Petek, 20. 3. 2020  </w:t>
      </w:r>
      <w:r w:rsidR="00D55BE3" w:rsidRPr="0023563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</w:t>
      </w:r>
      <w:r w:rsidR="0023563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</w:t>
      </w:r>
      <w:r w:rsidR="00D55BE3" w:rsidRPr="0023563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NIT</w:t>
      </w:r>
    </w:p>
    <w:p w:rsidR="00977493" w:rsidRDefault="00977493" w:rsidP="00394FA1">
      <w:pPr>
        <w:pStyle w:val="Brezrazmikov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6A57" w:rsidRPr="00346A57" w:rsidRDefault="00346A57" w:rsidP="00346A57">
      <w:pPr>
        <w:tabs>
          <w:tab w:val="left" w:pos="365"/>
        </w:tabs>
        <w:spacing w:before="9" w:line="207" w:lineRule="exact"/>
        <w:ind w:left="10"/>
        <w:rPr>
          <w:b/>
        </w:rPr>
      </w:pPr>
      <w:r w:rsidRPr="00346A57">
        <w:rPr>
          <w:b/>
        </w:rPr>
        <w:t xml:space="preserve">Odpri zvezek za NIT. Vzemi barvno </w:t>
      </w:r>
      <w:r>
        <w:rPr>
          <w:b/>
        </w:rPr>
        <w:t>pisalo in preveri svoje zapise iz prejšnje ure</w:t>
      </w:r>
      <w:r w:rsidRPr="00346A57">
        <w:rPr>
          <w:b/>
        </w:rPr>
        <w:t>.</w:t>
      </w:r>
    </w:p>
    <w:p w:rsidR="00346A57" w:rsidRPr="00346A57" w:rsidRDefault="00346A57" w:rsidP="00346A57">
      <w:pPr>
        <w:tabs>
          <w:tab w:val="left" w:pos="365"/>
        </w:tabs>
        <w:spacing w:before="9" w:line="207" w:lineRule="exact"/>
        <w:ind w:left="10"/>
        <w:rPr>
          <w:rFonts w:eastAsiaTheme="minorHAnsi"/>
          <w:b/>
          <w:color w:val="00B050"/>
          <w:spacing w:val="-1"/>
          <w:lang w:eastAsia="en-US"/>
        </w:rPr>
      </w:pPr>
    </w:p>
    <w:p w:rsidR="00977493" w:rsidRPr="00D86737" w:rsidRDefault="00346A57" w:rsidP="00394FA1">
      <w:pPr>
        <w:pStyle w:val="Brezrazmikov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D86737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Rešitve: </w:t>
      </w:r>
    </w:p>
    <w:p w:rsidR="005B2818" w:rsidRPr="00346A57" w:rsidRDefault="005B2818" w:rsidP="00EF3065">
      <w:pPr>
        <w:pStyle w:val="Brezrazmikov"/>
        <w:rPr>
          <w:rFonts w:ascii="Times New Roman" w:hAnsi="Times New Roman" w:cs="Times New Roman"/>
          <w:color w:val="00B050"/>
          <w:sz w:val="24"/>
          <w:szCs w:val="24"/>
        </w:rPr>
      </w:pPr>
      <w:r w:rsidRPr="00346A57">
        <w:rPr>
          <w:rFonts w:ascii="Times New Roman" w:hAnsi="Times New Roman" w:cs="Times New Roman"/>
          <w:color w:val="00B050"/>
          <w:sz w:val="24"/>
          <w:szCs w:val="24"/>
        </w:rPr>
        <w:t>Letni časi nastajajo zaradi kroženja Zemlje okoli Sonca in zaradi nagnjenosti njene osi.</w:t>
      </w:r>
    </w:p>
    <w:p w:rsidR="005B2818" w:rsidRPr="00346A57" w:rsidRDefault="005B2818" w:rsidP="00EF3065">
      <w:pPr>
        <w:pStyle w:val="Brezrazmikov"/>
        <w:rPr>
          <w:rFonts w:ascii="Times New Roman" w:hAnsi="Times New Roman" w:cs="Times New Roman"/>
          <w:color w:val="00B050"/>
          <w:sz w:val="24"/>
          <w:szCs w:val="24"/>
        </w:rPr>
      </w:pPr>
      <w:r w:rsidRPr="00346A57">
        <w:rPr>
          <w:rFonts w:ascii="Times New Roman" w:hAnsi="Times New Roman" w:cs="Times New Roman"/>
          <w:color w:val="00B050"/>
          <w:sz w:val="24"/>
          <w:szCs w:val="24"/>
        </w:rPr>
        <w:t>Veter je gibanje zraka.</w:t>
      </w:r>
    </w:p>
    <w:p w:rsidR="005B2818" w:rsidRPr="00346A57" w:rsidRDefault="005B2818" w:rsidP="00EF3065">
      <w:pPr>
        <w:pStyle w:val="Brezrazmikov"/>
        <w:rPr>
          <w:rFonts w:ascii="Times New Roman" w:hAnsi="Times New Roman" w:cs="Times New Roman"/>
          <w:color w:val="00B050"/>
          <w:sz w:val="24"/>
          <w:szCs w:val="24"/>
        </w:rPr>
      </w:pPr>
      <w:r w:rsidRPr="00346A57">
        <w:rPr>
          <w:rFonts w:ascii="Times New Roman" w:hAnsi="Times New Roman" w:cs="Times New Roman"/>
          <w:color w:val="00B050"/>
          <w:sz w:val="24"/>
          <w:szCs w:val="24"/>
        </w:rPr>
        <w:t>Voda v naravi kroži.</w:t>
      </w:r>
    </w:p>
    <w:p w:rsidR="005B2818" w:rsidRPr="00346A57" w:rsidRDefault="005B2818" w:rsidP="00EF3065">
      <w:pPr>
        <w:pStyle w:val="Brezrazmikov"/>
        <w:rPr>
          <w:rFonts w:ascii="Times New Roman" w:hAnsi="Times New Roman" w:cs="Times New Roman"/>
          <w:color w:val="00B050"/>
          <w:sz w:val="24"/>
          <w:szCs w:val="24"/>
        </w:rPr>
      </w:pPr>
      <w:r w:rsidRPr="00346A57">
        <w:rPr>
          <w:rFonts w:ascii="Times New Roman" w:hAnsi="Times New Roman" w:cs="Times New Roman"/>
          <w:color w:val="00B050"/>
          <w:sz w:val="24"/>
          <w:szCs w:val="24"/>
        </w:rPr>
        <w:t>Zrak je zmes plinov.</w:t>
      </w:r>
    </w:p>
    <w:p w:rsidR="005B2818" w:rsidRPr="00346A57" w:rsidRDefault="005B2818" w:rsidP="00EF3065">
      <w:pPr>
        <w:pStyle w:val="Brezrazmikov"/>
        <w:rPr>
          <w:rFonts w:ascii="Times New Roman" w:hAnsi="Times New Roman" w:cs="Times New Roman"/>
          <w:color w:val="00B050"/>
          <w:sz w:val="24"/>
          <w:szCs w:val="24"/>
        </w:rPr>
      </w:pPr>
      <w:r w:rsidRPr="00346A57">
        <w:rPr>
          <w:rFonts w:ascii="Times New Roman" w:hAnsi="Times New Roman" w:cs="Times New Roman"/>
          <w:color w:val="00B050"/>
          <w:sz w:val="24"/>
          <w:szCs w:val="24"/>
        </w:rPr>
        <w:t>V zraku so kisik, dušik, ogljikov dioksid in vodni hlapi.</w:t>
      </w:r>
    </w:p>
    <w:p w:rsidR="005B2818" w:rsidRPr="00346A57" w:rsidRDefault="005B2818" w:rsidP="00EF3065">
      <w:pPr>
        <w:pStyle w:val="Brezrazmikov"/>
        <w:rPr>
          <w:rFonts w:ascii="Times New Roman" w:hAnsi="Times New Roman" w:cs="Times New Roman"/>
          <w:color w:val="00B050"/>
          <w:sz w:val="24"/>
          <w:szCs w:val="24"/>
        </w:rPr>
      </w:pPr>
      <w:r w:rsidRPr="00346A57">
        <w:rPr>
          <w:rFonts w:ascii="Times New Roman" w:hAnsi="Times New Roman" w:cs="Times New Roman"/>
          <w:color w:val="00B050"/>
          <w:sz w:val="24"/>
          <w:szCs w:val="24"/>
        </w:rPr>
        <w:t>Zrak s svojo težo pritiska na Zemljo. To občutimo kot zračni tlak.</w:t>
      </w:r>
    </w:p>
    <w:p w:rsidR="005B2818" w:rsidRPr="00346A57" w:rsidRDefault="005B2818" w:rsidP="00EF3065">
      <w:pPr>
        <w:pStyle w:val="Brezrazmikov"/>
        <w:rPr>
          <w:rFonts w:ascii="Times New Roman" w:hAnsi="Times New Roman" w:cs="Times New Roman"/>
          <w:color w:val="00B050"/>
          <w:sz w:val="24"/>
          <w:szCs w:val="24"/>
        </w:rPr>
      </w:pPr>
      <w:r w:rsidRPr="00346A57">
        <w:rPr>
          <w:rFonts w:ascii="Times New Roman" w:hAnsi="Times New Roman" w:cs="Times New Roman"/>
          <w:color w:val="00B050"/>
          <w:sz w:val="24"/>
          <w:szCs w:val="24"/>
        </w:rPr>
        <w:t>V vodi se sol raztopi.</w:t>
      </w:r>
    </w:p>
    <w:p w:rsidR="005B2818" w:rsidRPr="00346A57" w:rsidRDefault="005B2818" w:rsidP="00EF3065">
      <w:pPr>
        <w:pStyle w:val="Brezrazmikov"/>
        <w:rPr>
          <w:rFonts w:ascii="Times New Roman" w:hAnsi="Times New Roman" w:cs="Times New Roman"/>
          <w:color w:val="00B050"/>
          <w:sz w:val="24"/>
          <w:szCs w:val="24"/>
        </w:rPr>
      </w:pPr>
      <w:r w:rsidRPr="00346A57">
        <w:rPr>
          <w:rFonts w:ascii="Times New Roman" w:hAnsi="Times New Roman" w:cs="Times New Roman"/>
          <w:color w:val="00B050"/>
          <w:sz w:val="24"/>
          <w:szCs w:val="24"/>
        </w:rPr>
        <w:t>Temperatura ni enako toplota.</w:t>
      </w:r>
    </w:p>
    <w:p w:rsidR="005B2818" w:rsidRPr="00346A57" w:rsidRDefault="005B2818" w:rsidP="00EF3065">
      <w:pPr>
        <w:pStyle w:val="Brezrazmikov"/>
        <w:rPr>
          <w:rFonts w:ascii="Times New Roman" w:hAnsi="Times New Roman" w:cs="Times New Roman"/>
          <w:color w:val="00B050"/>
          <w:sz w:val="24"/>
          <w:szCs w:val="24"/>
        </w:rPr>
      </w:pPr>
      <w:r w:rsidRPr="00346A57">
        <w:rPr>
          <w:rFonts w:ascii="Times New Roman" w:hAnsi="Times New Roman" w:cs="Times New Roman"/>
          <w:color w:val="00B050"/>
          <w:sz w:val="24"/>
          <w:szCs w:val="24"/>
        </w:rPr>
        <w:t>Lastnost telesa je temperatura.</w:t>
      </w:r>
    </w:p>
    <w:p w:rsidR="005B2818" w:rsidRPr="00346A57" w:rsidRDefault="005B2818" w:rsidP="00EF3065">
      <w:pPr>
        <w:pStyle w:val="Brezrazmikov"/>
        <w:rPr>
          <w:rFonts w:ascii="Times New Roman" w:hAnsi="Times New Roman" w:cs="Times New Roman"/>
          <w:color w:val="00B050"/>
          <w:sz w:val="24"/>
          <w:szCs w:val="24"/>
        </w:rPr>
      </w:pPr>
      <w:r w:rsidRPr="00346A57">
        <w:rPr>
          <w:rFonts w:ascii="Times New Roman" w:hAnsi="Times New Roman" w:cs="Times New Roman"/>
          <w:color w:val="00B050"/>
          <w:sz w:val="24"/>
          <w:szCs w:val="24"/>
        </w:rPr>
        <w:t>Toplotni izolatorji slabo prevajajo toploto.</w:t>
      </w:r>
    </w:p>
    <w:p w:rsidR="005B2818" w:rsidRPr="00346A57" w:rsidRDefault="005B2818" w:rsidP="00EF3065">
      <w:pPr>
        <w:pStyle w:val="Brezrazmikov"/>
        <w:rPr>
          <w:rFonts w:ascii="Times New Roman" w:hAnsi="Times New Roman" w:cs="Times New Roman"/>
          <w:color w:val="00B050"/>
          <w:sz w:val="24"/>
          <w:szCs w:val="24"/>
        </w:rPr>
      </w:pPr>
      <w:r w:rsidRPr="00346A57">
        <w:rPr>
          <w:rFonts w:ascii="Times New Roman" w:hAnsi="Times New Roman" w:cs="Times New Roman"/>
          <w:color w:val="00B050"/>
          <w:sz w:val="24"/>
          <w:szCs w:val="24"/>
        </w:rPr>
        <w:t>Hitro nenadzorovano gorenje imenujemo požar.</w:t>
      </w:r>
    </w:p>
    <w:p w:rsidR="005B2818" w:rsidRPr="00346A57" w:rsidRDefault="005B2818" w:rsidP="00EF3065">
      <w:pPr>
        <w:pStyle w:val="Brezrazmikov"/>
        <w:rPr>
          <w:rFonts w:ascii="Times New Roman" w:hAnsi="Times New Roman" w:cs="Times New Roman"/>
          <w:color w:val="00B050"/>
          <w:sz w:val="24"/>
          <w:szCs w:val="24"/>
        </w:rPr>
      </w:pPr>
      <w:r w:rsidRPr="00346A57">
        <w:rPr>
          <w:rFonts w:ascii="Times New Roman" w:hAnsi="Times New Roman" w:cs="Times New Roman"/>
          <w:color w:val="00B050"/>
          <w:sz w:val="24"/>
          <w:szCs w:val="24"/>
        </w:rPr>
        <w:t>Cikloni so območja z nizkim zračnim tlakom.</w:t>
      </w:r>
    </w:p>
    <w:p w:rsidR="005B2818" w:rsidRPr="00346A57" w:rsidRDefault="005B2818" w:rsidP="00EF3065">
      <w:pPr>
        <w:pStyle w:val="Brezrazmikov"/>
        <w:rPr>
          <w:rFonts w:ascii="Times New Roman" w:hAnsi="Times New Roman" w:cs="Times New Roman"/>
          <w:color w:val="00B050"/>
          <w:sz w:val="24"/>
          <w:szCs w:val="24"/>
        </w:rPr>
      </w:pPr>
      <w:r w:rsidRPr="00346A57">
        <w:rPr>
          <w:rFonts w:ascii="Times New Roman" w:hAnsi="Times New Roman" w:cs="Times New Roman"/>
          <w:color w:val="00B050"/>
          <w:sz w:val="24"/>
          <w:szCs w:val="24"/>
        </w:rPr>
        <w:t>Zgornja plast tal je prst.</w:t>
      </w:r>
    </w:p>
    <w:p w:rsidR="00977493" w:rsidRPr="00346A57" w:rsidRDefault="005B2818" w:rsidP="00EF3065">
      <w:pPr>
        <w:pStyle w:val="Brezrazmikov"/>
        <w:rPr>
          <w:rFonts w:ascii="Times New Roman" w:hAnsi="Times New Roman" w:cs="Times New Roman"/>
          <w:color w:val="00B050"/>
          <w:sz w:val="24"/>
          <w:szCs w:val="24"/>
        </w:rPr>
      </w:pPr>
      <w:r w:rsidRPr="00346A57">
        <w:rPr>
          <w:rFonts w:ascii="Times New Roman" w:hAnsi="Times New Roman" w:cs="Times New Roman"/>
          <w:color w:val="00B050"/>
          <w:sz w:val="24"/>
          <w:szCs w:val="24"/>
        </w:rPr>
        <w:t>Napačna raba gnojil in škropiv onesnažuje vodo in tla.</w:t>
      </w:r>
    </w:p>
    <w:p w:rsidR="00977493" w:rsidRPr="00235632" w:rsidRDefault="00977493" w:rsidP="00394FA1">
      <w:pPr>
        <w:pStyle w:val="Brezrazmikov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6A57" w:rsidRPr="00346A57" w:rsidRDefault="00346A57" w:rsidP="00235632">
      <w:pPr>
        <w:pStyle w:val="Brezrazmikov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4A3F"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B8C0F" wp14:editId="3C08D5AB">
                <wp:simplePos x="0" y="0"/>
                <wp:positionH relativeFrom="column">
                  <wp:posOffset>1774825</wp:posOffset>
                </wp:positionH>
                <wp:positionV relativeFrom="paragraph">
                  <wp:posOffset>227965</wp:posOffset>
                </wp:positionV>
                <wp:extent cx="213360" cy="182880"/>
                <wp:effectExtent l="0" t="0" r="15240" b="26670"/>
                <wp:wrapNone/>
                <wp:docPr id="2" name="Smešk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82880"/>
                        </a:xfrm>
                        <a:prstGeom prst="smileyFac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2E685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eško 2" o:spid="_x0000_s1026" type="#_x0000_t96" style="position:absolute;margin-left:139.75pt;margin-top:17.95pt;width:16.8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XZeggIAABUFAAAOAAAAZHJzL2Uyb0RvYy54bWysVMlu2zAQvRfoPxC8N7KVzREiB04MFwWC&#10;JoBT5DymSIsot5K0Zfdv+jH9rw4pOUuTU1EdqBnO/maGl1c7rciW+yCtqen4aEQJN8w20qxr+u1h&#10;8WlCSYhgGlDW8JrueaBX048fLjtX8dK2VjXcE3RiQtW5mrYxuqooAmu5hnBkHTcoFNZriMj6ddF4&#10;6NC7VkU5Gp0VnfWN85bxEPB23gvpNPsXgrN4J0TgkaiaYm4xnz6fq3QW00uo1h5cK9mQBvxDFhqk&#10;waBPruYQgWy8fONKS+ZtsCIeMasLK4RkPNeA1YxHf1WzbMHxXAuCE9wTTOH/uWVft/eeyKamJSUG&#10;NLZoqfnvX98tKRM4nQsV6izdvR+4gGSqdCe8Tn+sgewyoPsnQPkuEoaX5fj4+AxhZygaT8rJJANe&#10;PBs7H+JnbjVJRE2DlorvF8BS1VDB9jZEDIsGB8V0HaySzUIqlRm/Xt0oT7aAHT69vrien6a80eSV&#10;mjKkwxzK81FKB3DShIKIpHZYezBrSkCtcYRZ9Dn2K+vwTpAcvIWGD6FH+B0i9+pvs0hVzCG0vUkO&#10;kUyg0jLiGiipazpJjg6elElSngd5wCJ1pO9Bola22WMDve0nOzi2kBjkFkK8B4+jjOXiesY7PISy&#10;iIEdKEpa63++d5/0ccJQSkmHq4H4/NiA55SoLwZn72J8cpJ2KTMnp+clMv6lZPVSYjb6xmJvxvgQ&#10;OJbJpB/VgRTe6kfc4lmKiiIwDGP3nRiYm9ivLL4DjM9mWQ33x0G8NUvHkvOEU4L3YfcI3g3zFHEQ&#10;v9rDGr0ZqF43WRo720QrZJ62Z1yxg4nB3cu9HN6JtNwv+az1/JpN/wAAAP//AwBQSwMEFAAGAAgA&#10;AAAhAEr5ebXhAAAACQEAAA8AAABkcnMvZG93bnJldi54bWxMj8tOwzAQRfdI/IM1SOyok5q+0kwq&#10;VAkViVVbhNSdG0+TQGyntpumf49ZwXJ0j+49k68G3bKenG+sQUhHCTAypVWNqRA+9q9Pc2A+SKNk&#10;aw0h3MjDqri/y2Wm7NVsqd+FisUS4zOJUIfQZZz7siYt/ch2ZGJ2sk7LEE9XceXkNZbrlo+TZMq1&#10;bExcqGVH65rK791FI/TuTXxtDna+/hSb9/5Qnm92f0Z8fBhelsACDeEPhl/9qA5FdDrai1GetQjj&#10;2WISUQQxWQCLgEhFCuyIMH2eAS9y/v+D4gcAAP//AwBQSwECLQAUAAYACAAAACEAtoM4kv4AAADh&#10;AQAAEwAAAAAAAAAAAAAAAAAAAAAAW0NvbnRlbnRfVHlwZXNdLnhtbFBLAQItABQABgAIAAAAIQA4&#10;/SH/1gAAAJQBAAALAAAAAAAAAAAAAAAAAC8BAABfcmVscy8ucmVsc1BLAQItABQABgAIAAAAIQBW&#10;eXZeggIAABUFAAAOAAAAAAAAAAAAAAAAAC4CAABkcnMvZTJvRG9jLnhtbFBLAQItABQABgAIAAAA&#10;IQBK+Xm14QAAAAkBAAAPAAAAAAAAAAAAAAAAANwEAABkcnMvZG93bnJldi54bWxQSwUGAAAAAAQA&#10;BADzAAAA6gUAAAAA&#10;" fillcolor="#5b9bd5" strokecolor="#41719c" strokeweight="1pt">
                <v:stroke joinstyle="miter"/>
              </v:shape>
            </w:pict>
          </mc:Fallback>
        </mc:AlternateContent>
      </w:r>
      <w:r w:rsidRPr="00AD4A3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Je šlo? Če imaš vse prav, bravo. Ne </w:t>
      </w:r>
      <w:r w:rsidR="00C054B8" w:rsidRPr="00AD4A3F">
        <w:rPr>
          <w:rFonts w:ascii="Times New Roman" w:hAnsi="Times New Roman" w:cs="Times New Roman"/>
          <w:i/>
          <w:color w:val="FF0000"/>
          <w:sz w:val="24"/>
          <w:szCs w:val="24"/>
        </w:rPr>
        <w:t>obupaj, če imaš še težave</w:t>
      </w:r>
      <w:r w:rsidRPr="00AD4A3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. Časa </w:t>
      </w:r>
      <w:r w:rsidR="000D425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za učenje </w:t>
      </w:r>
      <w:r w:rsidRPr="00AD4A3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imaš na pretek, zato kar </w:t>
      </w:r>
      <w:r w:rsidRPr="00AD4A3F">
        <w:rPr>
          <w:rFonts w:ascii="Times New Roman" w:hAnsi="Times New Roman" w:cs="Times New Roman"/>
          <w:b/>
          <w:i/>
          <w:color w:val="FF0000"/>
          <w:sz w:val="28"/>
          <w:szCs w:val="28"/>
        </w:rPr>
        <w:t>veselo na delo</w:t>
      </w:r>
      <w:r w:rsidRPr="00AD4A3F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r w:rsidRPr="00346A57">
        <w:rPr>
          <w:rFonts w:ascii="Times New Roman" w:hAnsi="Times New Roman" w:cs="Times New Roman"/>
          <w:i/>
          <w:noProof/>
          <w:sz w:val="24"/>
          <w:szCs w:val="24"/>
          <w:lang w:eastAsia="sl-SI"/>
        </w:rPr>
        <w:t xml:space="preserve"> </w:t>
      </w:r>
    </w:p>
    <w:p w:rsidR="00346A57" w:rsidRDefault="00346A57" w:rsidP="00235632">
      <w:pPr>
        <w:pStyle w:val="Brezrazmikov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4B8" w:rsidRDefault="00C054B8" w:rsidP="00235632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425D" w:rsidRDefault="000D425D" w:rsidP="00235632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Start w:id="0" w:name="_GoBack"/>
    <w:bookmarkEnd w:id="0"/>
    <w:p w:rsidR="00D55BE3" w:rsidRPr="00235632" w:rsidRDefault="00346A57" w:rsidP="00235632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4B8"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4352875</wp:posOffset>
                </wp:positionH>
                <wp:positionV relativeFrom="paragraph">
                  <wp:posOffset>354151</wp:posOffset>
                </wp:positionV>
                <wp:extent cx="196431" cy="195285"/>
                <wp:effectExtent l="19050" t="19050" r="13335" b="14605"/>
                <wp:wrapNone/>
                <wp:docPr id="1" name="Smešk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976140">
                          <a:off x="0" y="0"/>
                          <a:ext cx="196431" cy="19528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E3465" id="Smeško 1" o:spid="_x0000_s1026" type="#_x0000_t96" style="position:absolute;margin-left:342.75pt;margin-top:27.9pt;width:15.45pt;height:15.4pt;rotation:-1160408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OtjiQIAAEsFAAAOAAAAZHJzL2Uyb0RvYy54bWysVMFu2zAMvQ/YPwi6r7azpG2COkXQosOA&#10;oi2WDj2rslQbk0RNUuJkf7OP2X+Nkhy3W3sa5oMhieQj+fSos/OdVmQrnO/A1LQ6KikRhkPTmaea&#10;fr2/+nBKiQ/MNEyBETXdC0/Pl+/fnfV2ISbQgmqEIwhi/KK3NW1DsIui8LwVmvkjsMKgUYLTLODW&#10;PRWNYz2ia1VMyvK46ME11gEX3uPpZTbSZcKXUvBwK6UXgaiaYm0h/V36P8Z/sTxjiyfHbNvxoQz2&#10;D1Vo1hlMOkJdssDIxnWvoHTHHXiQ4YiDLkDKjovUA3ZTlX91s26ZFakXJMfbkSb//2D5zfbOka7B&#10;u6PEMI1XtNbi189vQKpITm/9An3W9s4NO4/L2OlOOk0cIKNVOT85rqZlIgBbIrvE737kV+wC4XhY&#10;zY+nHzEPR1M1n01OZzFFkbEipnU+fBKgSVzU1OtOif0V45EEtmDbax9ywMERo2OFuaa0CnslorMy&#10;X4TExjDtJEUnSYkL5ciWoRgY58KEKpta1oh8PCvxG6oaI1KNCTAiy06pEXsAiHJ9jZ1rHfxjqEiK&#10;HIMzY2OaPwvLwWNEygwmjMG6M+De6kxhV0Pm7H8gKVMTWXqEZo/Xnm4Pp8JbftUh49fMhzvmcADw&#10;EIc63OJPKuhrCsOKkhbcj7fOoz/qEq2U9DhQeH3fN8wJStRng4qdV1OUCAlpM52dTHDjXloeX1rM&#10;Rl8AXhOqBatLy+gf1GEpHegHnP1VzIomZjjmrikP7rC5CHnQ8fXgYrVKbjh1loVrs7Y8gkdWo5bu&#10;dw/M2UF2AfV6A4fhe6W77BsjDaw2AWSXRPnM68A3TmwSzvC6xCfh5T55Pb+By98AAAD//wMAUEsD&#10;BBQABgAIAAAAIQDcYSyy3wAAAAkBAAAPAAAAZHJzL2Rvd25yZXYueG1sTI9BTsMwEEX3SNzBGiQ2&#10;iDpBjYlCnAoqsUFUFS0HcO0hjhqPo9hJw+0xK1iO5un/9+vN4no24xg6TxLyVQYMSXvTUSvh8/h6&#10;XwILUZFRvSeU8I0BNs31Va0q4y/0gfMhtiyFUKiUBBvjUHEetEWnwsoPSOn35UenYjrHlptRXVK4&#10;6/lDlgnuVEepwaoBtxb1+TA5CdPL1h71buF3+X6XW/22P6/fZylvb5bnJ2ARl/gHw69+UocmOZ38&#10;RCawXoIoiyKhEooiTUjAYy7WwE4SSiGANzX/v6D5AQAA//8DAFBLAQItABQABgAIAAAAIQC2gziS&#10;/gAAAOEBAAATAAAAAAAAAAAAAAAAAAAAAABbQ29udGVudF9UeXBlc10ueG1sUEsBAi0AFAAGAAgA&#10;AAAhADj9If/WAAAAlAEAAAsAAAAAAAAAAAAAAAAALwEAAF9yZWxzLy5yZWxzUEsBAi0AFAAGAAgA&#10;AAAhAO3Q62OJAgAASwUAAA4AAAAAAAAAAAAAAAAALgIAAGRycy9lMm9Eb2MueG1sUEsBAi0AFAAG&#10;AAgAAAAhANxhLLLfAAAACQEAAA8AAAAAAAAAAAAAAAAA4wQAAGRycy9kb3ducmV2LnhtbFBLBQYA&#10;AAAABAAEAPMAAADvBQAAAAA=&#10;" fillcolor="#5b9bd5 [3204]" strokecolor="#1f4d78 [1604]" strokeweight="1pt">
                <v:stroke joinstyle="miter"/>
              </v:shape>
            </w:pict>
          </mc:Fallback>
        </mc:AlternateContent>
      </w:r>
      <w:r w:rsidR="00D55BE3" w:rsidRPr="00235632">
        <w:rPr>
          <w:rFonts w:ascii="Times New Roman" w:hAnsi="Times New Roman" w:cs="Times New Roman"/>
          <w:b/>
          <w:sz w:val="24"/>
          <w:szCs w:val="24"/>
        </w:rPr>
        <w:t xml:space="preserve">Zaključujemo z obranavo vsebin iz poglavja Dejavniki okolja. Vprašanja za ponavljanje ste prejeli že nekaj časa nazaj. Večina od vas je nanje že odgovorila. Tokrat vam jih pošiljam malce </w:t>
      </w:r>
      <w:r w:rsidR="00235632">
        <w:rPr>
          <w:rFonts w:ascii="Times New Roman" w:hAnsi="Times New Roman" w:cs="Times New Roman"/>
          <w:b/>
          <w:sz w:val="24"/>
          <w:szCs w:val="24"/>
        </w:rPr>
        <w:t>»</w:t>
      </w:r>
      <w:r w:rsidR="00D55BE3" w:rsidRPr="00235632">
        <w:rPr>
          <w:rFonts w:ascii="Times New Roman" w:hAnsi="Times New Roman" w:cs="Times New Roman"/>
          <w:b/>
          <w:sz w:val="24"/>
          <w:szCs w:val="24"/>
        </w:rPr>
        <w:t>pomešana</w:t>
      </w:r>
      <w:r w:rsidR="00235632">
        <w:rPr>
          <w:rFonts w:ascii="Times New Roman" w:hAnsi="Times New Roman" w:cs="Times New Roman"/>
          <w:b/>
          <w:sz w:val="24"/>
          <w:szCs w:val="24"/>
        </w:rPr>
        <w:t>«</w:t>
      </w:r>
      <w:r w:rsidR="00D55BE3" w:rsidRPr="00235632">
        <w:rPr>
          <w:rFonts w:ascii="Times New Roman" w:hAnsi="Times New Roman" w:cs="Times New Roman"/>
          <w:b/>
          <w:sz w:val="24"/>
          <w:szCs w:val="24"/>
        </w:rPr>
        <w:t xml:space="preserve"> (spet je imel prste vmes nagajivi Cof).</w:t>
      </w:r>
    </w:p>
    <w:p w:rsidR="00D55BE3" w:rsidRPr="00235632" w:rsidRDefault="00D55BE3" w:rsidP="00235632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BE3" w:rsidRDefault="00D55BE3" w:rsidP="00235632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632">
        <w:rPr>
          <w:rFonts w:ascii="Times New Roman" w:hAnsi="Times New Roman" w:cs="Times New Roman"/>
          <w:b/>
          <w:sz w:val="24"/>
          <w:szCs w:val="24"/>
        </w:rPr>
        <w:t xml:space="preserve">Vprašanja so v štirih sklopih. Naj vam služijo za ponavljanje in utrjevanje učne snovi. </w:t>
      </w:r>
      <w:r w:rsidR="00605B1A" w:rsidRPr="00235632">
        <w:rPr>
          <w:rFonts w:ascii="Times New Roman" w:hAnsi="Times New Roman" w:cs="Times New Roman"/>
          <w:b/>
          <w:sz w:val="24"/>
          <w:szCs w:val="24"/>
        </w:rPr>
        <w:t xml:space="preserve">Nanje lahko odgovarjate </w:t>
      </w:r>
      <w:r w:rsidR="00605B1A" w:rsidRPr="00235632">
        <w:rPr>
          <w:rFonts w:ascii="Times New Roman" w:hAnsi="Times New Roman" w:cs="Times New Roman"/>
          <w:b/>
          <w:sz w:val="24"/>
          <w:szCs w:val="24"/>
          <w:u w:val="single"/>
        </w:rPr>
        <w:t>pisno</w:t>
      </w:r>
      <w:r w:rsidR="00605B1A" w:rsidRPr="00235632">
        <w:rPr>
          <w:rFonts w:ascii="Times New Roman" w:hAnsi="Times New Roman" w:cs="Times New Roman"/>
          <w:b/>
          <w:sz w:val="24"/>
          <w:szCs w:val="24"/>
        </w:rPr>
        <w:t xml:space="preserve">, če pa učno snov že zelo dobro znate, lahko ponavljanje izpeljete tudi </w:t>
      </w:r>
      <w:r w:rsidR="00605B1A" w:rsidRPr="00235632">
        <w:rPr>
          <w:rFonts w:ascii="Times New Roman" w:hAnsi="Times New Roman" w:cs="Times New Roman"/>
          <w:b/>
          <w:sz w:val="24"/>
          <w:szCs w:val="24"/>
          <w:u w:val="single"/>
        </w:rPr>
        <w:t>ustno</w:t>
      </w:r>
      <w:r w:rsidR="00605B1A" w:rsidRPr="00235632">
        <w:rPr>
          <w:rFonts w:ascii="Times New Roman" w:hAnsi="Times New Roman" w:cs="Times New Roman"/>
          <w:b/>
          <w:sz w:val="24"/>
          <w:szCs w:val="24"/>
        </w:rPr>
        <w:t xml:space="preserve">. Odločitev prepuščam vaši presoji. </w:t>
      </w:r>
    </w:p>
    <w:p w:rsidR="00C054B8" w:rsidRPr="00235632" w:rsidRDefault="00C054B8" w:rsidP="00235632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BE3" w:rsidRPr="00235632" w:rsidRDefault="00D55BE3" w:rsidP="00394FA1">
      <w:pPr>
        <w:pStyle w:val="Brezrazmikov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mrea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605B1A" w:rsidRPr="00235632" w:rsidTr="00235632">
        <w:tc>
          <w:tcPr>
            <w:tcW w:w="9498" w:type="dxa"/>
          </w:tcPr>
          <w:p w:rsidR="00605B1A" w:rsidRPr="00235632" w:rsidRDefault="00605B1A" w:rsidP="00605B1A">
            <w:pPr>
              <w:pStyle w:val="Brezrazmikov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3563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Naštej agregatna stanja vode. </w:t>
            </w:r>
          </w:p>
          <w:p w:rsidR="00605B1A" w:rsidRPr="00235632" w:rsidRDefault="00605B1A" w:rsidP="00605B1A">
            <w:pPr>
              <w:pStyle w:val="Brezrazmikov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3563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</w:t>
            </w:r>
            <w:r w:rsidR="0023563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23563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Opiši kroženje vode v naravi.</w:t>
            </w:r>
          </w:p>
          <w:p w:rsidR="00605B1A" w:rsidRPr="00235632" w:rsidRDefault="00605B1A" w:rsidP="00605B1A">
            <w:pPr>
              <w:pStyle w:val="Brezrazmikov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3563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Kako nastane prst?</w:t>
            </w:r>
          </w:p>
          <w:p w:rsidR="00605B1A" w:rsidRPr="00235632" w:rsidRDefault="00605B1A" w:rsidP="00605B1A">
            <w:pPr>
              <w:pStyle w:val="Brezrazmikov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3563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Kaj je zrak?</w:t>
            </w:r>
          </w:p>
          <w:p w:rsidR="00605B1A" w:rsidRPr="00235632" w:rsidRDefault="00605B1A" w:rsidP="00605B1A">
            <w:pPr>
              <w:pStyle w:val="Brezrazmikov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3563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Kaj je atmosfera?</w:t>
            </w:r>
          </w:p>
          <w:p w:rsidR="00605B1A" w:rsidRPr="00235632" w:rsidRDefault="00605B1A" w:rsidP="00605B1A">
            <w:pPr>
              <w:pStyle w:val="Brezrazmikov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3563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Kaj vse onesnažuje zrak? Naštej.</w:t>
            </w:r>
          </w:p>
          <w:p w:rsidR="00605B1A" w:rsidRPr="00235632" w:rsidRDefault="00605B1A" w:rsidP="00605B1A">
            <w:pPr>
              <w:pStyle w:val="Brezrazmikov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3563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Kako nastanejo letni časi?</w:t>
            </w:r>
          </w:p>
          <w:p w:rsidR="00605B1A" w:rsidRPr="00235632" w:rsidRDefault="00605B1A" w:rsidP="00605B1A">
            <w:pPr>
              <w:pStyle w:val="Brezrazmikov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3563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Naštej vrste termometrov.</w:t>
            </w:r>
          </w:p>
          <w:p w:rsidR="00605B1A" w:rsidRDefault="00605B1A" w:rsidP="00C20B7E">
            <w:pPr>
              <w:pStyle w:val="Brezrazmikov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3563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Kaj potrebuje snov, da zagori in gori?</w:t>
            </w:r>
          </w:p>
          <w:p w:rsidR="00F6734B" w:rsidRPr="00C20B7E" w:rsidRDefault="00F6734B" w:rsidP="00F6734B">
            <w:pPr>
              <w:pStyle w:val="Brezrazmikov"/>
              <w:ind w:left="502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605B1A" w:rsidRPr="00235632" w:rsidTr="00235632">
        <w:tc>
          <w:tcPr>
            <w:tcW w:w="9498" w:type="dxa"/>
          </w:tcPr>
          <w:p w:rsidR="00605B1A" w:rsidRPr="00235632" w:rsidRDefault="00605B1A" w:rsidP="00605B1A">
            <w:pPr>
              <w:pStyle w:val="Brezrazmikov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3563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Pojasni pojme: taljenje, izparevanje, izhlapevanje, kondenzacija.</w:t>
            </w:r>
          </w:p>
          <w:p w:rsidR="00605B1A" w:rsidRPr="00235632" w:rsidRDefault="00605B1A" w:rsidP="00605B1A">
            <w:pPr>
              <w:pStyle w:val="Brezrazmikov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3563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Opiši </w:t>
            </w:r>
            <w:r w:rsidR="0023563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lastnosti naslednjih</w:t>
            </w:r>
            <w:r w:rsidRPr="0023563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prsti: peščena, glinena, gozdna prst.</w:t>
            </w:r>
          </w:p>
          <w:p w:rsidR="00605B1A" w:rsidRPr="00235632" w:rsidRDefault="00605B1A" w:rsidP="00605B1A">
            <w:pPr>
              <w:pStyle w:val="Brezrazmikov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3563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Kakšne so posledice  onesnaženega zraka? Naštej ukrepe za čistejši zrak.</w:t>
            </w:r>
          </w:p>
          <w:p w:rsidR="00605B1A" w:rsidRPr="00235632" w:rsidRDefault="00605B1A" w:rsidP="00605B1A">
            <w:pPr>
              <w:pStyle w:val="Brezrazmikov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3563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Kaj je zračni tlak? </w:t>
            </w:r>
          </w:p>
          <w:p w:rsidR="00605B1A" w:rsidRPr="00235632" w:rsidRDefault="00605B1A" w:rsidP="00605B1A">
            <w:pPr>
              <w:pStyle w:val="Brezrazmikov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3563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 xml:space="preserve">Zakaj se menjata dan in noč?  </w:t>
            </w:r>
            <w:r w:rsidR="000C609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Pojasni: osojna/</w:t>
            </w:r>
            <w:r w:rsidRPr="0023563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prisojna stran, orbita, južna polobla, severna polobla.</w:t>
            </w:r>
          </w:p>
          <w:p w:rsidR="00605B1A" w:rsidRPr="00235632" w:rsidRDefault="00605B1A" w:rsidP="00605B1A">
            <w:pPr>
              <w:pStyle w:val="Brezrazmikov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3563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Naštej vrste termometrov.</w:t>
            </w:r>
          </w:p>
          <w:p w:rsidR="00605B1A" w:rsidRDefault="00605B1A" w:rsidP="00394FA1">
            <w:pPr>
              <w:pStyle w:val="Brezrazmikov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3563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Na kakšen način lahko pogasimo ogenj?</w:t>
            </w:r>
          </w:p>
          <w:p w:rsidR="00F6734B" w:rsidRPr="00C20B7E" w:rsidRDefault="00F6734B" w:rsidP="00F6734B">
            <w:pPr>
              <w:pStyle w:val="Brezrazmikov"/>
              <w:ind w:left="502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605B1A" w:rsidRPr="00235632" w:rsidTr="00235632">
        <w:tc>
          <w:tcPr>
            <w:tcW w:w="9498" w:type="dxa"/>
          </w:tcPr>
          <w:p w:rsidR="00B36E48" w:rsidRDefault="00605B1A" w:rsidP="00B36E48">
            <w:pPr>
              <w:pStyle w:val="Brezrazmikov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23563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lastRenderedPageBreak/>
              <w:t>Kaj je topilo, topljenec, raztopina. Podaj primer.</w:t>
            </w:r>
          </w:p>
          <w:p w:rsidR="00605B1A" w:rsidRPr="00B36E48" w:rsidRDefault="00605B1A" w:rsidP="00B36E48">
            <w:pPr>
              <w:pStyle w:val="Brezrazmikov"/>
              <w:ind w:left="502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B36E4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Kaj vpliva na to, kako hitro se snovi raztapljajo?</w:t>
            </w:r>
          </w:p>
          <w:p w:rsidR="00605B1A" w:rsidRPr="00235632" w:rsidRDefault="00605B1A" w:rsidP="00605B1A">
            <w:pPr>
              <w:pStyle w:val="Brezrazmikov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23563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Kateri dejavniki vplivajo na preperevanja tal?</w:t>
            </w:r>
          </w:p>
          <w:p w:rsidR="00605B1A" w:rsidRPr="00235632" w:rsidRDefault="00605B1A" w:rsidP="00605B1A">
            <w:pPr>
              <w:pStyle w:val="Brezrazmikov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23563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Kako deluje barometer?</w:t>
            </w:r>
          </w:p>
          <w:p w:rsidR="00605B1A" w:rsidRPr="00235632" w:rsidRDefault="00605B1A" w:rsidP="00605B1A">
            <w:pPr>
              <w:pStyle w:val="Brezrazmikov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23563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Kako nastane veter? (visok/ nizek zračni tlak)</w:t>
            </w:r>
          </w:p>
          <w:p w:rsidR="00605B1A" w:rsidRPr="00235632" w:rsidRDefault="00605B1A" w:rsidP="00605B1A">
            <w:pPr>
              <w:pStyle w:val="Brezrazmikov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23563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Pojasni: vetromer, vetrokaz, barometer, Beauforteva lestvica.</w:t>
            </w:r>
          </w:p>
          <w:p w:rsidR="00605B1A" w:rsidRPr="00235632" w:rsidRDefault="00605B1A" w:rsidP="00605B1A">
            <w:pPr>
              <w:pStyle w:val="Brezrazmikov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23563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Kaj je vreme in kaj podnebje?</w:t>
            </w:r>
          </w:p>
          <w:p w:rsidR="00605B1A" w:rsidRDefault="00605B1A" w:rsidP="00394FA1">
            <w:pPr>
              <w:pStyle w:val="Brezrazmikov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23563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Na primeru opiši, kako toplota spremeni temperaturo nekega predmeta. Pojasni: prevodniki, izolatorji.</w:t>
            </w:r>
          </w:p>
          <w:p w:rsidR="00F6734B" w:rsidRPr="00C20B7E" w:rsidRDefault="00F6734B" w:rsidP="00F6734B">
            <w:pPr>
              <w:pStyle w:val="Brezrazmikov"/>
              <w:ind w:left="502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</w:tr>
      <w:tr w:rsidR="00605B1A" w:rsidRPr="00235632" w:rsidTr="00235632">
        <w:tc>
          <w:tcPr>
            <w:tcW w:w="9498" w:type="dxa"/>
          </w:tcPr>
          <w:p w:rsidR="00B36E48" w:rsidRPr="00235632" w:rsidRDefault="00B36E48" w:rsidP="00B36E48">
            <w:pPr>
              <w:pStyle w:val="Brezrazmikov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56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Za kaj vse uporabljamo vodo?</w:t>
            </w:r>
          </w:p>
          <w:p w:rsidR="00B36E48" w:rsidRPr="00235632" w:rsidRDefault="00B36E48" w:rsidP="00B36E48">
            <w:pPr>
              <w:pStyle w:val="Brezrazmikov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56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Kaj vse onesnažuje vodo in kako bi preprečil onesnaženje pitne vode?</w:t>
            </w:r>
          </w:p>
          <w:p w:rsidR="00B36E48" w:rsidRPr="00235632" w:rsidRDefault="00B36E48" w:rsidP="00B36E48">
            <w:pPr>
              <w:pStyle w:val="Brezrazmikov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56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Opiši posamezne sloje prsti. </w:t>
            </w:r>
          </w:p>
          <w:p w:rsidR="00B36E48" w:rsidRPr="00235632" w:rsidRDefault="00B36E48" w:rsidP="00B36E48">
            <w:pPr>
              <w:pStyle w:val="Brezrazmikov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56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Kaj so divja odlagališča?</w:t>
            </w:r>
          </w:p>
          <w:p w:rsidR="00B36E48" w:rsidRPr="00235632" w:rsidRDefault="00B36E48" w:rsidP="00B36E48">
            <w:pPr>
              <w:pStyle w:val="Brezrazmikov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56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Katera so prevozna sredstva, ki izkoriščajo veter?</w:t>
            </w:r>
          </w:p>
          <w:p w:rsidR="00B36E48" w:rsidRPr="00235632" w:rsidRDefault="00B36E48" w:rsidP="00B36E48">
            <w:pPr>
              <w:pStyle w:val="Brezrazmikov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56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Kaj vse prenaša veter?</w:t>
            </w:r>
          </w:p>
          <w:p w:rsidR="00B36E48" w:rsidRPr="00235632" w:rsidRDefault="00B36E48" w:rsidP="00B36E48">
            <w:pPr>
              <w:pStyle w:val="Brezrazmikov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56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Kdo je vremenoslovec?</w:t>
            </w:r>
          </w:p>
          <w:p w:rsidR="00605B1A" w:rsidRDefault="00B36E48" w:rsidP="00B36E48">
            <w:pPr>
              <w:pStyle w:val="Brezrazmikov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56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Pojasni: ciklon, anticiklon.</w:t>
            </w:r>
          </w:p>
          <w:p w:rsidR="00F6734B" w:rsidRPr="00C20B7E" w:rsidRDefault="00F6734B" w:rsidP="00F6734B">
            <w:pPr>
              <w:pStyle w:val="Brezrazmikov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</w:tbl>
    <w:p w:rsidR="001136EE" w:rsidRDefault="001136EE" w:rsidP="00394FA1">
      <w:pPr>
        <w:pStyle w:val="Brezrazmikov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0B14" w:rsidRDefault="00F6734B" w:rsidP="00394FA1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106045</wp:posOffset>
                </wp:positionV>
                <wp:extent cx="266700" cy="266700"/>
                <wp:effectExtent l="19050" t="38100" r="38100" b="38100"/>
                <wp:wrapNone/>
                <wp:docPr id="5" name="5-kraka zvezd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EB327" id="5-kraka zvezda 5" o:spid="_x0000_s1026" style="position:absolute;margin-left:-9.05pt;margin-top:8.35pt;width:21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mUFdAIAAD4FAAAOAAAAZHJzL2Uyb0RvYy54bWysVN9PGzEMfp+0/yHKO9y1orBVvaIKxDQJ&#10;AQImnk0u4U7k15y01/LXz8ldDwRoD9P6kNpn+7P9xc7idGs020gMrbMVnxyWnEkrXN3ap4r/ur84&#10;+MZZiGBr0M7Kiu9k4KfLr18WnZ/LqWucriUyArFh3vmKNzH6eVEE0UgD4dB5acmoHBqIpOJTUSN0&#10;hG50MS3L46JzWHt0QoZAX897I19mfKWkiNdKBRmZrjjVFvOJ+XxMZ7FcwPwJwTetGMqAf6jCQGsp&#10;6Qh1DhHYGtsPUKYV6IJT8VA4UzilWiFzD9TNpHzXzV0DXuZeiJzgR5rC/4MVV5sbZG1d8RlnFgxd&#10;0ezgGeEZ2MtGvtTAZomjzoc5ud75Gxy0QGJqeKvQpH9qhW0zr7uRV7mNTNDH6fHxSUnsCzINMqEU&#10;r8EeQ/whnWFJqDgNDM4ynbC5DLH33ftQYKqmz5+luNMylaDtrVTUS8qYo/MUyTONbAN0/yCEtHHS&#10;mxqoZf95VtIvNUkFjRFZy4AJWbVaj9gDQJrQj9g9zOCfQmUewjG4/FthffAYkTM7G8dg01qHnwFo&#10;6mrI3PvvSeqpSSw9unpHN42uX4HgxUVLZF9CiDeANPN0P7TH8ZoOpV1XcTdInDUOXz77nvxpFMnK&#10;WUc7RDf3ew0oOdM/LQ3p98nRUVq6rBzNTqak4FvL41uLXZszR9c0oRfDiywm/6j3okJnHmjdVykr&#10;mcAKyl1xEXGvnMV+t+nBEHK1ym60aB7ipb3zIoEnVtMs3W8fAP0wcZFG9crt9w3m7+au902R1q3W&#10;0ak2D+UrrwPftKR5cIYHJb0Cb/Xs9frsLf8AAAD//wMAUEsDBBQABgAIAAAAIQChoZAF4AAAAAgB&#10;AAAPAAAAZHJzL2Rvd25yZXYueG1sTI9BS8NAEIXvgv9hGcFbu0nUJMZsShEEixSxKvS4zY5JNDub&#10;Zrdt/PeOJz0O7+O9b8rFZHtxxNF3jhTE8wgEUu1MR42Ct9eHWQ7CB01G945QwTd6WFTnZ6UujDvR&#10;Cx43oRFcQr7QCtoQhkJKX7dotZ+7AYmzDzdaHfgcG2lGfeJy28skilJpdUe80OoB71usvzYHq2D9&#10;2W/ft9er/aNfLU2a5E/77DlT6vJiWt6BCDiFPxh+9VkdKnbauQMZL3oFsziPGeUgzUAwkFzdgtgp&#10;uMkzkFUp/z9Q/QAAAP//AwBQSwECLQAUAAYACAAAACEAtoM4kv4AAADhAQAAEwAAAAAAAAAAAAAA&#10;AAAAAAAAW0NvbnRlbnRfVHlwZXNdLnhtbFBLAQItABQABgAIAAAAIQA4/SH/1gAAAJQBAAALAAAA&#10;AAAAAAAAAAAAAC8BAABfcmVscy8ucmVsc1BLAQItABQABgAIAAAAIQBK5mUFdAIAAD4FAAAOAAAA&#10;AAAAAAAAAAAAAC4CAABkcnMvZTJvRG9jLnhtbFBLAQItABQABgAIAAAAIQChoZAF4AAAAAgBAAAP&#10;AAAAAAAAAAAAAAAAAM4EAABkcnMvZG93bnJldi54bWxQSwUGAAAAAAQABADzAAAA2wUAAAAA&#10;" path="m,101870r101871,1l133350,r31479,101871l266700,101870r-82416,62959l215765,266699,133350,203739,50935,266699,82416,164829,,101870xe" fillcolor="#5b9bd5 [3204]" strokecolor="#1f4d78 [1604]" strokeweight="1pt">
                <v:stroke joinstyle="miter"/>
                <v:path arrowok="t" o:connecttype="custom" o:connectlocs="0,101870;101871,101871;133350,0;164829,101871;266700,101870;184284,164829;215765,266699;133350,203739;50935,266699;82416,164829;0,101870" o:connectangles="0,0,0,0,0,0,0,0,0,0,0"/>
              </v:shape>
            </w:pict>
          </mc:Fallback>
        </mc:AlternateContent>
      </w:r>
    </w:p>
    <w:p w:rsidR="00BC1BA5" w:rsidRPr="004C7D08" w:rsidRDefault="00F6734B" w:rsidP="00394FA1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20B7E" w:rsidRPr="00C20B7E">
        <w:rPr>
          <w:rFonts w:ascii="Times New Roman" w:hAnsi="Times New Roman" w:cs="Times New Roman"/>
          <w:b/>
          <w:sz w:val="24"/>
          <w:szCs w:val="24"/>
        </w:rPr>
        <w:t>V pomoč naj vam bodo zap</w:t>
      </w:r>
      <w:r w:rsidR="00CE7E9B">
        <w:rPr>
          <w:rFonts w:ascii="Times New Roman" w:hAnsi="Times New Roman" w:cs="Times New Roman"/>
          <w:b/>
          <w:sz w:val="24"/>
          <w:szCs w:val="24"/>
        </w:rPr>
        <w:t>iski v zvezku, učbenik (str. 36-</w:t>
      </w:r>
      <w:r w:rsidR="00C20B7E" w:rsidRPr="00C20B7E">
        <w:rPr>
          <w:rFonts w:ascii="Times New Roman" w:hAnsi="Times New Roman" w:cs="Times New Roman"/>
          <w:b/>
          <w:sz w:val="24"/>
          <w:szCs w:val="24"/>
        </w:rPr>
        <w:t xml:space="preserve"> 78) in interaktivno gradivo na povezavi:</w:t>
      </w:r>
      <w:r w:rsidR="00C20B7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C20B7E">
          <w:rPr>
            <w:rStyle w:val="Hiperpovezava"/>
          </w:rPr>
          <w:t>https://www.radovednih-pet.si/seznam-vsebin/5/naravoslovje-5</w:t>
        </w:r>
      </w:hyperlink>
    </w:p>
    <w:p w:rsidR="001136EE" w:rsidRPr="00D55BE3" w:rsidRDefault="001136EE" w:rsidP="00394FA1">
      <w:pPr>
        <w:pStyle w:val="Brezrazmikov"/>
        <w:rPr>
          <w:rFonts w:ascii="Open Sans" w:hAnsi="Open Sans" w:cs="Open Sans"/>
          <w:sz w:val="24"/>
          <w:szCs w:val="24"/>
        </w:rPr>
      </w:pPr>
    </w:p>
    <w:p w:rsidR="00B70B14" w:rsidRPr="00B70B14" w:rsidRDefault="00B70B14" w:rsidP="00394FA1">
      <w:pPr>
        <w:pStyle w:val="Brezrazmikov"/>
        <w:rPr>
          <w:rFonts w:ascii="Times New Roman" w:hAnsi="Times New Roman" w:cs="Times New Roman"/>
          <w:color w:val="00B050"/>
          <w:sz w:val="24"/>
          <w:szCs w:val="24"/>
        </w:rPr>
      </w:pPr>
      <w:r w:rsidRPr="00B70B14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Nasvet:</w:t>
      </w:r>
      <w:r w:rsidRPr="00B70B14">
        <w:rPr>
          <w:rFonts w:ascii="Times New Roman" w:hAnsi="Times New Roman" w:cs="Times New Roman"/>
          <w:color w:val="00B050"/>
          <w:sz w:val="24"/>
          <w:szCs w:val="24"/>
        </w:rPr>
        <w:t xml:space="preserve"> Na omenjeni povezavi si poglejte tudi filmčke, galerijo fotografij ipd., skratka vse, kar smo si skupaj pri pouku že pogledal</w:t>
      </w:r>
      <w:r w:rsidR="002B488C">
        <w:rPr>
          <w:rFonts w:ascii="Times New Roman" w:hAnsi="Times New Roman" w:cs="Times New Roman"/>
          <w:color w:val="00B050"/>
          <w:sz w:val="24"/>
          <w:szCs w:val="24"/>
        </w:rPr>
        <w:t xml:space="preserve">i. </w:t>
      </w:r>
      <w:r w:rsidR="00FB2738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BC1BA5" w:rsidRPr="00D55BE3" w:rsidRDefault="00B70B14" w:rsidP="00394FA1">
      <w:pPr>
        <w:pStyle w:val="Brezrazmikov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 </w:t>
      </w:r>
    </w:p>
    <w:p w:rsidR="00BC1BA5" w:rsidRPr="00D55BE3" w:rsidRDefault="00BC1BA5" w:rsidP="00394FA1">
      <w:pPr>
        <w:pStyle w:val="Brezrazmikov"/>
        <w:rPr>
          <w:rFonts w:ascii="Open Sans" w:hAnsi="Open Sans" w:cs="Open Sans"/>
          <w:sz w:val="24"/>
          <w:szCs w:val="24"/>
        </w:rPr>
      </w:pPr>
    </w:p>
    <w:p w:rsidR="00DD658C" w:rsidRPr="00D55BE3" w:rsidRDefault="00DD658C" w:rsidP="00394FA1">
      <w:pPr>
        <w:pStyle w:val="Brezrazmikov"/>
        <w:rPr>
          <w:rFonts w:ascii="Open Sans" w:hAnsi="Open Sans" w:cs="Open Sans"/>
          <w:sz w:val="24"/>
          <w:szCs w:val="24"/>
        </w:rPr>
      </w:pPr>
    </w:p>
    <w:p w:rsidR="001B30EB" w:rsidRPr="00D55BE3" w:rsidRDefault="001B30EB" w:rsidP="00394FA1">
      <w:pPr>
        <w:pStyle w:val="Brezrazmikov"/>
        <w:rPr>
          <w:rFonts w:ascii="Open Sans" w:hAnsi="Open Sans" w:cs="Open Sans"/>
          <w:sz w:val="24"/>
          <w:szCs w:val="24"/>
        </w:rPr>
      </w:pPr>
    </w:p>
    <w:p w:rsidR="003B00E6" w:rsidRPr="00D55BE3" w:rsidRDefault="003B00E6" w:rsidP="00394FA1">
      <w:pPr>
        <w:pStyle w:val="Brezrazmikov"/>
        <w:rPr>
          <w:rFonts w:ascii="Open Sans" w:hAnsi="Open Sans" w:cs="Open Sans"/>
          <w:sz w:val="24"/>
          <w:szCs w:val="24"/>
        </w:rPr>
      </w:pPr>
    </w:p>
    <w:p w:rsidR="00BC1BA5" w:rsidRPr="00D55BE3" w:rsidRDefault="00BC1BA5" w:rsidP="00394FA1">
      <w:pPr>
        <w:pStyle w:val="Brezrazmikov"/>
        <w:rPr>
          <w:rFonts w:ascii="Open Sans" w:hAnsi="Open Sans" w:cs="Open Sans"/>
          <w:sz w:val="24"/>
          <w:szCs w:val="24"/>
        </w:rPr>
      </w:pPr>
    </w:p>
    <w:p w:rsidR="00BC1BA5" w:rsidRPr="00D55BE3" w:rsidRDefault="00BC1BA5" w:rsidP="00394FA1">
      <w:pPr>
        <w:pStyle w:val="Brezrazmikov"/>
        <w:rPr>
          <w:rFonts w:ascii="Open Sans" w:hAnsi="Open Sans" w:cs="Open Sans"/>
          <w:sz w:val="24"/>
          <w:szCs w:val="24"/>
        </w:rPr>
      </w:pPr>
    </w:p>
    <w:p w:rsidR="00BC1BA5" w:rsidRPr="00D55BE3" w:rsidRDefault="00BC1BA5" w:rsidP="00394FA1">
      <w:pPr>
        <w:pStyle w:val="Brezrazmikov"/>
        <w:rPr>
          <w:rFonts w:ascii="Open Sans" w:hAnsi="Open Sans" w:cs="Open Sans"/>
          <w:sz w:val="24"/>
          <w:szCs w:val="24"/>
        </w:rPr>
      </w:pPr>
    </w:p>
    <w:p w:rsidR="0064110F" w:rsidRPr="00D55BE3" w:rsidRDefault="0064110F" w:rsidP="00F6734B">
      <w:pPr>
        <w:pStyle w:val="Brezrazmikov"/>
        <w:rPr>
          <w:rFonts w:ascii="Open Sans" w:hAnsi="Open Sans" w:cs="Open Sans"/>
          <w:sz w:val="24"/>
          <w:szCs w:val="24"/>
        </w:rPr>
      </w:pPr>
    </w:p>
    <w:p w:rsidR="00B44152" w:rsidRPr="00D55BE3" w:rsidRDefault="00B44152" w:rsidP="00394FA1">
      <w:pPr>
        <w:pStyle w:val="Brezrazmikov"/>
        <w:rPr>
          <w:rFonts w:ascii="Open Sans" w:hAnsi="Open Sans" w:cs="Open Sans"/>
          <w:sz w:val="24"/>
          <w:szCs w:val="24"/>
        </w:rPr>
      </w:pPr>
    </w:p>
    <w:sectPr w:rsidR="00B44152" w:rsidRPr="00D55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4E9F"/>
    <w:multiLevelType w:val="hybridMultilevel"/>
    <w:tmpl w:val="B3B0EA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05BFE"/>
    <w:multiLevelType w:val="hybridMultilevel"/>
    <w:tmpl w:val="F9303C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509D1"/>
    <w:multiLevelType w:val="hybridMultilevel"/>
    <w:tmpl w:val="B60EC710"/>
    <w:lvl w:ilvl="0" w:tplc="0424000F">
      <w:start w:val="1"/>
      <w:numFmt w:val="decimal"/>
      <w:lvlText w:val="%1."/>
      <w:lvlJc w:val="left"/>
      <w:pPr>
        <w:ind w:left="643" w:hanging="360"/>
      </w:pPr>
    </w:lvl>
    <w:lvl w:ilvl="1" w:tplc="04240019" w:tentative="1">
      <w:start w:val="1"/>
      <w:numFmt w:val="lowerLetter"/>
      <w:lvlText w:val="%2."/>
      <w:lvlJc w:val="left"/>
      <w:pPr>
        <w:ind w:left="1363" w:hanging="360"/>
      </w:pPr>
    </w:lvl>
    <w:lvl w:ilvl="2" w:tplc="0424001B" w:tentative="1">
      <w:start w:val="1"/>
      <w:numFmt w:val="lowerRoman"/>
      <w:lvlText w:val="%3."/>
      <w:lvlJc w:val="right"/>
      <w:pPr>
        <w:ind w:left="2083" w:hanging="180"/>
      </w:pPr>
    </w:lvl>
    <w:lvl w:ilvl="3" w:tplc="0424000F" w:tentative="1">
      <w:start w:val="1"/>
      <w:numFmt w:val="decimal"/>
      <w:lvlText w:val="%4."/>
      <w:lvlJc w:val="left"/>
      <w:pPr>
        <w:ind w:left="2803" w:hanging="360"/>
      </w:pPr>
    </w:lvl>
    <w:lvl w:ilvl="4" w:tplc="04240019" w:tentative="1">
      <w:start w:val="1"/>
      <w:numFmt w:val="lowerLetter"/>
      <w:lvlText w:val="%5."/>
      <w:lvlJc w:val="left"/>
      <w:pPr>
        <w:ind w:left="3523" w:hanging="360"/>
      </w:pPr>
    </w:lvl>
    <w:lvl w:ilvl="5" w:tplc="0424001B" w:tentative="1">
      <w:start w:val="1"/>
      <w:numFmt w:val="lowerRoman"/>
      <w:lvlText w:val="%6."/>
      <w:lvlJc w:val="right"/>
      <w:pPr>
        <w:ind w:left="4243" w:hanging="180"/>
      </w:pPr>
    </w:lvl>
    <w:lvl w:ilvl="6" w:tplc="0424000F" w:tentative="1">
      <w:start w:val="1"/>
      <w:numFmt w:val="decimal"/>
      <w:lvlText w:val="%7."/>
      <w:lvlJc w:val="left"/>
      <w:pPr>
        <w:ind w:left="4963" w:hanging="360"/>
      </w:pPr>
    </w:lvl>
    <w:lvl w:ilvl="7" w:tplc="04240019" w:tentative="1">
      <w:start w:val="1"/>
      <w:numFmt w:val="lowerLetter"/>
      <w:lvlText w:val="%8."/>
      <w:lvlJc w:val="left"/>
      <w:pPr>
        <w:ind w:left="5683" w:hanging="360"/>
      </w:pPr>
    </w:lvl>
    <w:lvl w:ilvl="8" w:tplc="042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65C73F0"/>
    <w:multiLevelType w:val="hybridMultilevel"/>
    <w:tmpl w:val="0BDAE59A"/>
    <w:lvl w:ilvl="0" w:tplc="3C723170">
      <w:start w:val="1"/>
      <w:numFmt w:val="bullet"/>
      <w:lvlText w:val="-"/>
      <w:lvlJc w:val="left"/>
      <w:pPr>
        <w:ind w:left="502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519F5"/>
    <w:multiLevelType w:val="hybridMultilevel"/>
    <w:tmpl w:val="E49A6C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26604"/>
    <w:multiLevelType w:val="hybridMultilevel"/>
    <w:tmpl w:val="E216F2A0"/>
    <w:lvl w:ilvl="0" w:tplc="8334E482">
      <w:start w:val="3"/>
      <w:numFmt w:val="bullet"/>
      <w:lvlText w:val="-"/>
      <w:lvlJc w:val="left"/>
      <w:pPr>
        <w:ind w:left="502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3C31AFF"/>
    <w:multiLevelType w:val="hybridMultilevel"/>
    <w:tmpl w:val="FC60AFB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132C8"/>
    <w:multiLevelType w:val="hybridMultilevel"/>
    <w:tmpl w:val="0ECE50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478E5"/>
    <w:multiLevelType w:val="hybridMultilevel"/>
    <w:tmpl w:val="DC7066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0476D"/>
    <w:multiLevelType w:val="hybridMultilevel"/>
    <w:tmpl w:val="FC60AFB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26B2D"/>
    <w:multiLevelType w:val="hybridMultilevel"/>
    <w:tmpl w:val="FDBE09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C0F36"/>
    <w:multiLevelType w:val="hybridMultilevel"/>
    <w:tmpl w:val="27ECF1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B49FE"/>
    <w:multiLevelType w:val="hybridMultilevel"/>
    <w:tmpl w:val="124E8EF0"/>
    <w:lvl w:ilvl="0" w:tplc="58F4E872">
      <w:start w:val="2"/>
      <w:numFmt w:val="bullet"/>
      <w:lvlText w:val="-"/>
      <w:lvlJc w:val="left"/>
      <w:pPr>
        <w:ind w:left="502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74251"/>
    <w:multiLevelType w:val="hybridMultilevel"/>
    <w:tmpl w:val="5B5C3D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1332B"/>
    <w:multiLevelType w:val="hybridMultilevel"/>
    <w:tmpl w:val="AF3043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83ABC"/>
    <w:multiLevelType w:val="hybridMultilevel"/>
    <w:tmpl w:val="FC60AFB0"/>
    <w:lvl w:ilvl="0" w:tplc="0424000F">
      <w:start w:val="1"/>
      <w:numFmt w:val="decimal"/>
      <w:lvlText w:val="%1."/>
      <w:lvlJc w:val="left"/>
      <w:pPr>
        <w:ind w:left="927" w:hanging="360"/>
      </w:pPr>
    </w:lvl>
    <w:lvl w:ilvl="1" w:tplc="04240019">
      <w:start w:val="1"/>
      <w:numFmt w:val="lowerLetter"/>
      <w:lvlText w:val="%2."/>
      <w:lvlJc w:val="left"/>
      <w:pPr>
        <w:ind w:left="1647" w:hanging="360"/>
      </w:pPr>
    </w:lvl>
    <w:lvl w:ilvl="2" w:tplc="0424001B">
      <w:start w:val="1"/>
      <w:numFmt w:val="lowerRoman"/>
      <w:lvlText w:val="%3."/>
      <w:lvlJc w:val="right"/>
      <w:pPr>
        <w:ind w:left="2367" w:hanging="180"/>
      </w:pPr>
    </w:lvl>
    <w:lvl w:ilvl="3" w:tplc="0424000F">
      <w:start w:val="1"/>
      <w:numFmt w:val="decimal"/>
      <w:lvlText w:val="%4."/>
      <w:lvlJc w:val="left"/>
      <w:pPr>
        <w:ind w:left="3087" w:hanging="360"/>
      </w:pPr>
    </w:lvl>
    <w:lvl w:ilvl="4" w:tplc="04240019">
      <w:start w:val="1"/>
      <w:numFmt w:val="lowerLetter"/>
      <w:lvlText w:val="%5."/>
      <w:lvlJc w:val="left"/>
      <w:pPr>
        <w:ind w:left="3807" w:hanging="360"/>
      </w:pPr>
    </w:lvl>
    <w:lvl w:ilvl="5" w:tplc="0424001B">
      <w:start w:val="1"/>
      <w:numFmt w:val="lowerRoman"/>
      <w:lvlText w:val="%6."/>
      <w:lvlJc w:val="right"/>
      <w:pPr>
        <w:ind w:left="4527" w:hanging="180"/>
      </w:pPr>
    </w:lvl>
    <w:lvl w:ilvl="6" w:tplc="0424000F">
      <w:start w:val="1"/>
      <w:numFmt w:val="decimal"/>
      <w:lvlText w:val="%7."/>
      <w:lvlJc w:val="left"/>
      <w:pPr>
        <w:ind w:left="5247" w:hanging="360"/>
      </w:pPr>
    </w:lvl>
    <w:lvl w:ilvl="7" w:tplc="04240019">
      <w:start w:val="1"/>
      <w:numFmt w:val="lowerLetter"/>
      <w:lvlText w:val="%8."/>
      <w:lvlJc w:val="left"/>
      <w:pPr>
        <w:ind w:left="5967" w:hanging="360"/>
      </w:pPr>
    </w:lvl>
    <w:lvl w:ilvl="8" w:tplc="0424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65266D5"/>
    <w:multiLevelType w:val="hybridMultilevel"/>
    <w:tmpl w:val="FC60AFB0"/>
    <w:lvl w:ilvl="0" w:tplc="0424000F">
      <w:start w:val="1"/>
      <w:numFmt w:val="decimal"/>
      <w:lvlText w:val="%1."/>
      <w:lvlJc w:val="left"/>
      <w:pPr>
        <w:ind w:left="785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9075D1"/>
    <w:multiLevelType w:val="hybridMultilevel"/>
    <w:tmpl w:val="5268EE7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968D1"/>
    <w:multiLevelType w:val="hybridMultilevel"/>
    <w:tmpl w:val="CB24DF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5C3FD4"/>
    <w:multiLevelType w:val="hybridMultilevel"/>
    <w:tmpl w:val="C9FA15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5"/>
  </w:num>
  <w:num w:numId="5">
    <w:abstractNumId w:val="9"/>
  </w:num>
  <w:num w:numId="6">
    <w:abstractNumId w:val="16"/>
  </w:num>
  <w:num w:numId="7">
    <w:abstractNumId w:val="0"/>
  </w:num>
  <w:num w:numId="8">
    <w:abstractNumId w:val="6"/>
  </w:num>
  <w:num w:numId="9">
    <w:abstractNumId w:val="19"/>
  </w:num>
  <w:num w:numId="10">
    <w:abstractNumId w:val="18"/>
  </w:num>
  <w:num w:numId="11">
    <w:abstractNumId w:val="4"/>
  </w:num>
  <w:num w:numId="12">
    <w:abstractNumId w:val="14"/>
  </w:num>
  <w:num w:numId="13">
    <w:abstractNumId w:val="10"/>
  </w:num>
  <w:num w:numId="14">
    <w:abstractNumId w:val="8"/>
  </w:num>
  <w:num w:numId="15">
    <w:abstractNumId w:val="1"/>
  </w:num>
  <w:num w:numId="16">
    <w:abstractNumId w:val="11"/>
  </w:num>
  <w:num w:numId="17">
    <w:abstractNumId w:val="13"/>
  </w:num>
  <w:num w:numId="18">
    <w:abstractNumId w:val="5"/>
  </w:num>
  <w:num w:numId="19">
    <w:abstractNumId w:val="12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52"/>
    <w:rsid w:val="000C6093"/>
    <w:rsid w:val="000D425D"/>
    <w:rsid w:val="001136EE"/>
    <w:rsid w:val="00135B0A"/>
    <w:rsid w:val="001B30EB"/>
    <w:rsid w:val="001E389C"/>
    <w:rsid w:val="001F18A9"/>
    <w:rsid w:val="00235632"/>
    <w:rsid w:val="002B488C"/>
    <w:rsid w:val="00341195"/>
    <w:rsid w:val="00346A57"/>
    <w:rsid w:val="00394FA1"/>
    <w:rsid w:val="003B00E6"/>
    <w:rsid w:val="004C7D08"/>
    <w:rsid w:val="004D10AF"/>
    <w:rsid w:val="005B2818"/>
    <w:rsid w:val="00605B1A"/>
    <w:rsid w:val="0064110F"/>
    <w:rsid w:val="00657134"/>
    <w:rsid w:val="006C1CD9"/>
    <w:rsid w:val="008372D1"/>
    <w:rsid w:val="00921C77"/>
    <w:rsid w:val="00977493"/>
    <w:rsid w:val="00AC356A"/>
    <w:rsid w:val="00AD4A3F"/>
    <w:rsid w:val="00B36E48"/>
    <w:rsid w:val="00B44152"/>
    <w:rsid w:val="00B70B14"/>
    <w:rsid w:val="00BC1BA5"/>
    <w:rsid w:val="00C054B8"/>
    <w:rsid w:val="00C13E81"/>
    <w:rsid w:val="00C20B7E"/>
    <w:rsid w:val="00C94952"/>
    <w:rsid w:val="00CE7E9B"/>
    <w:rsid w:val="00D45351"/>
    <w:rsid w:val="00D55BE3"/>
    <w:rsid w:val="00D86737"/>
    <w:rsid w:val="00DD658C"/>
    <w:rsid w:val="00EF3065"/>
    <w:rsid w:val="00EF6951"/>
    <w:rsid w:val="00F6734B"/>
    <w:rsid w:val="00FB2738"/>
    <w:rsid w:val="00FE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6C07"/>
  <w15:chartTrackingRefBased/>
  <w15:docId w15:val="{EA6F37F7-23B5-412A-AD59-F9CAA65E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7749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D453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44152"/>
    <w:pPr>
      <w:ind w:left="720"/>
      <w:contextualSpacing/>
    </w:pPr>
  </w:style>
  <w:style w:type="paragraph" w:styleId="Brezrazmikov">
    <w:name w:val="No Spacing"/>
    <w:uiPriority w:val="1"/>
    <w:qFormat/>
    <w:rsid w:val="003B00E6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D453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mrea">
    <w:name w:val="Table Grid"/>
    <w:basedOn w:val="Navadnatabela"/>
    <w:uiPriority w:val="59"/>
    <w:rsid w:val="00605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C20B7E"/>
    <w:rPr>
      <w:color w:val="0000FF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135B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0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adovednih-pet.si/seznam-vsebin/5/naravoslovje-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Toneta Pavčka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Žefran</dc:creator>
  <cp:keywords/>
  <dc:description/>
  <cp:lastModifiedBy>Uporabnik</cp:lastModifiedBy>
  <cp:revision>21</cp:revision>
  <dcterms:created xsi:type="dcterms:W3CDTF">2020-03-17T16:51:00Z</dcterms:created>
  <dcterms:modified xsi:type="dcterms:W3CDTF">2020-03-19T18:30:00Z</dcterms:modified>
</cp:coreProperties>
</file>