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0F" w:rsidRPr="0030277D" w:rsidRDefault="0032410F" w:rsidP="005E4DCA">
      <w:pPr>
        <w:shd w:val="clear" w:color="auto" w:fill="FFFFFF"/>
        <w:spacing w:after="240" w:line="240" w:lineRule="auto"/>
        <w:rPr>
          <w:rFonts w:ascii="Arial" w:eastAsia="Times New Roman" w:hAnsi="Arial" w:cs="Arial"/>
          <w:b/>
          <w:bCs/>
          <w:color w:val="555555"/>
          <w:sz w:val="28"/>
          <w:szCs w:val="28"/>
          <w:lang w:eastAsia="sl-SI"/>
        </w:rPr>
      </w:pPr>
      <w:r w:rsidRPr="0030277D">
        <w:rPr>
          <w:rFonts w:ascii="Arial" w:eastAsia="Times New Roman" w:hAnsi="Arial" w:cs="Arial"/>
          <w:b/>
          <w:bCs/>
          <w:color w:val="555555"/>
          <w:sz w:val="28"/>
          <w:szCs w:val="28"/>
          <w:highlight w:val="green"/>
          <w:lang w:eastAsia="sl-SI"/>
        </w:rPr>
        <w:t>Pozdravljen/-a!</w:t>
      </w:r>
    </w:p>
    <w:p w:rsidR="005E4DCA" w:rsidRDefault="005E4DCA" w:rsidP="00E60B95">
      <w:pPr>
        <w:shd w:val="clear" w:color="auto" w:fill="FFFFFF"/>
        <w:spacing w:after="240" w:line="240" w:lineRule="auto"/>
        <w:jc w:val="both"/>
        <w:rPr>
          <w:rFonts w:ascii="Arial" w:eastAsia="Times New Roman" w:hAnsi="Arial" w:cs="Arial"/>
          <w:color w:val="555555"/>
          <w:sz w:val="24"/>
          <w:szCs w:val="24"/>
          <w:lang w:eastAsia="sl-SI"/>
        </w:rPr>
      </w:pPr>
      <w:r w:rsidRPr="0032410F">
        <w:rPr>
          <w:rFonts w:ascii="Arial" w:eastAsia="Times New Roman" w:hAnsi="Arial" w:cs="Arial"/>
          <w:color w:val="555555"/>
          <w:sz w:val="24"/>
          <w:szCs w:val="24"/>
          <w:highlight w:val="yellow"/>
          <w:lang w:eastAsia="sl-SI"/>
        </w:rPr>
        <w:t>V tem tednu bomo praznovali 50. obletnico, od kar ima Zemlja svoj dan, vendar naj ga ima vsak dan. Torej poskrbimo, da bomo naš planet naredili čistejši, varnejši in da bo na njem lepo tudi našim bodočim rodovom (trajnostni razvoj). Morda Zemlja vsaj te dni, ko je svet obstal zaradi korona virusa, prihaja ekološko nekoliko k sebi.</w:t>
      </w:r>
    </w:p>
    <w:tbl>
      <w:tblPr>
        <w:tblStyle w:val="Tabelamrea"/>
        <w:tblW w:w="0" w:type="auto"/>
        <w:tblLook w:val="04A0" w:firstRow="1" w:lastRow="0" w:firstColumn="1" w:lastColumn="0" w:noHBand="0" w:noVBand="1"/>
      </w:tblPr>
      <w:tblGrid>
        <w:gridCol w:w="9062"/>
      </w:tblGrid>
      <w:tr w:rsidR="0032410F" w:rsidTr="0032410F">
        <w:tc>
          <w:tcPr>
            <w:tcW w:w="9062" w:type="dxa"/>
          </w:tcPr>
          <w:p w:rsidR="0032410F" w:rsidRPr="0032410F" w:rsidRDefault="0032410F" w:rsidP="0032410F">
            <w:pPr>
              <w:shd w:val="clear" w:color="auto" w:fill="FFFFFF"/>
              <w:spacing w:after="240" w:line="240" w:lineRule="auto"/>
              <w:rPr>
                <w:rFonts w:ascii="Arial" w:eastAsia="Times New Roman" w:hAnsi="Arial" w:cs="Arial"/>
                <w:color w:val="555555"/>
                <w:sz w:val="24"/>
                <w:szCs w:val="24"/>
                <w:lang w:eastAsia="sl-SI"/>
              </w:rPr>
            </w:pPr>
          </w:p>
          <w:p w:rsidR="0032410F" w:rsidRPr="0032410F" w:rsidRDefault="0032410F" w:rsidP="0032410F">
            <w:pPr>
              <w:shd w:val="clear" w:color="auto" w:fill="FFFFFF"/>
              <w:spacing w:after="240" w:line="240" w:lineRule="auto"/>
              <w:rPr>
                <w:rFonts w:ascii="Arial" w:eastAsia="Times New Roman" w:hAnsi="Arial" w:cs="Arial"/>
                <w:color w:val="FF0000"/>
                <w:sz w:val="24"/>
                <w:szCs w:val="24"/>
                <w:lang w:eastAsia="sl-SI"/>
              </w:rPr>
            </w:pPr>
            <w:r w:rsidRPr="0032410F">
              <w:rPr>
                <w:rFonts w:ascii="Arial" w:eastAsia="Times New Roman" w:hAnsi="Arial" w:cs="Arial"/>
                <w:b/>
                <w:bCs/>
                <w:color w:val="FF0000"/>
                <w:sz w:val="24"/>
                <w:szCs w:val="24"/>
                <w:lang w:eastAsia="sl-SI"/>
              </w:rPr>
              <w:t>22. april – DAN ZEMLJE</w:t>
            </w:r>
            <w:r w:rsidRPr="0032410F">
              <w:rPr>
                <w:rFonts w:ascii="Arial" w:eastAsia="Times New Roman" w:hAnsi="Arial" w:cs="Arial"/>
                <w:b/>
                <w:noProof/>
                <w:color w:val="FF0000"/>
                <w:sz w:val="24"/>
                <w:szCs w:val="24"/>
                <w:lang w:eastAsia="sl-SI"/>
              </w:rPr>
              <w:drawing>
                <wp:inline distT="0" distB="0" distL="0" distR="0" wp14:anchorId="567CC174" wp14:editId="0B165204">
                  <wp:extent cx="1905000" cy="1889760"/>
                  <wp:effectExtent l="0" t="0" r="0" b="0"/>
                  <wp:docPr id="2" name="Slika 2" descr="http://izrednerazmere.splet.arnes.si/files/2020/04/dan-Zem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izrednerazmere.splet.arnes.si/files/2020/04/dan-Zeml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89760"/>
                          </a:xfrm>
                          <a:prstGeom prst="rect">
                            <a:avLst/>
                          </a:prstGeom>
                          <a:noFill/>
                          <a:ln>
                            <a:noFill/>
                          </a:ln>
                        </pic:spPr>
                      </pic:pic>
                    </a:graphicData>
                  </a:graphic>
                </wp:inline>
              </w:drawing>
            </w:r>
          </w:p>
          <w:p w:rsidR="0032410F" w:rsidRPr="00E60B95" w:rsidRDefault="0032410F" w:rsidP="00E60B95">
            <w:pPr>
              <w:shd w:val="clear" w:color="auto" w:fill="FFFFFF"/>
              <w:spacing w:after="240" w:line="240" w:lineRule="auto"/>
              <w:jc w:val="both"/>
              <w:rPr>
                <w:rFonts w:ascii="Arial" w:eastAsia="Times New Roman" w:hAnsi="Arial" w:cs="Arial"/>
                <w:color w:val="FF0000"/>
                <w:sz w:val="24"/>
                <w:szCs w:val="24"/>
                <w:lang w:eastAsia="sl-SI"/>
              </w:rPr>
            </w:pPr>
            <w:r w:rsidRPr="0032410F">
              <w:rPr>
                <w:rFonts w:ascii="Arial" w:eastAsia="Times New Roman" w:hAnsi="Arial" w:cs="Arial"/>
                <w:color w:val="FF0000"/>
                <w:sz w:val="24"/>
                <w:szCs w:val="24"/>
                <w:lang w:eastAsia="sl-SI"/>
              </w:rPr>
              <w:t>Sonce skupaj s preostalo družino planetov morda res predstavlja mogočno galaksijo, a še mogočnejše je dejstvo, da je naša Zemlja edini planet, kjer se je pojavilo življenje in to v eni izmed najlepših možnih oblik. Ljudje, živali, rastline – vsi smo del tega planeta. Ker pa se slednjega dandanes, ko vsakdanjiku vladata stres ter naglica, premalo zavedamo, je 22. april idealna priložnost, da se za hip spomnimo kakšen prečudovit dar je življenje oziroma obstoj na tako (naravno) pestrem planetu kot je naša Zemlja.</w:t>
            </w:r>
          </w:p>
        </w:tc>
      </w:tr>
    </w:tbl>
    <w:p w:rsidR="0032410F" w:rsidRDefault="0032410F" w:rsidP="005E4DCA">
      <w:pPr>
        <w:shd w:val="clear" w:color="auto" w:fill="FFFFFF"/>
        <w:spacing w:after="240" w:line="240" w:lineRule="auto"/>
        <w:rPr>
          <w:rFonts w:ascii="Arial" w:eastAsia="Times New Roman" w:hAnsi="Arial" w:cs="Arial"/>
          <w:color w:val="555555"/>
          <w:sz w:val="24"/>
          <w:szCs w:val="24"/>
          <w:lang w:eastAsia="sl-SI"/>
        </w:rPr>
      </w:pPr>
    </w:p>
    <w:p w:rsidR="00E60B95" w:rsidRPr="00E60B95" w:rsidRDefault="005E4DCA" w:rsidP="005E4DCA">
      <w:pPr>
        <w:shd w:val="clear" w:color="auto" w:fill="FFFFFF"/>
        <w:spacing w:after="240" w:line="240" w:lineRule="auto"/>
        <w:rPr>
          <w:rFonts w:ascii="Arial" w:eastAsia="Times New Roman" w:hAnsi="Arial" w:cs="Arial"/>
          <w:b/>
          <w:bCs/>
          <w:color w:val="555555"/>
          <w:sz w:val="24"/>
          <w:szCs w:val="24"/>
          <w:lang w:eastAsia="sl-SI"/>
        </w:rPr>
      </w:pPr>
      <w:r w:rsidRPr="0032410F">
        <w:rPr>
          <w:rFonts w:ascii="Arial" w:eastAsia="Times New Roman" w:hAnsi="Arial" w:cs="Arial"/>
          <w:color w:val="555555"/>
          <w:sz w:val="24"/>
          <w:szCs w:val="24"/>
          <w:lang w:eastAsia="sl-SI"/>
        </w:rPr>
        <w:t>Vsako leto izpostavijo najbolj pomemben okoljski problem. Letos je glavna tema: </w:t>
      </w:r>
      <w:r w:rsidRPr="00DB754A">
        <w:rPr>
          <w:rFonts w:ascii="Arial" w:eastAsia="Times New Roman" w:hAnsi="Arial" w:cs="Arial"/>
          <w:b/>
          <w:bCs/>
          <w:color w:val="FF0000"/>
          <w:sz w:val="24"/>
          <w:szCs w:val="24"/>
          <w:lang w:eastAsia="sl-SI"/>
        </w:rPr>
        <w:t>PODNEBNI UKREPI.</w:t>
      </w:r>
      <w:r w:rsidRPr="0032410F">
        <w:rPr>
          <w:rFonts w:ascii="Arial" w:eastAsia="Times New Roman" w:hAnsi="Arial" w:cs="Arial"/>
          <w:b/>
          <w:bCs/>
          <w:color w:val="555555"/>
          <w:sz w:val="24"/>
          <w:szCs w:val="24"/>
          <w:lang w:eastAsia="sl-SI"/>
        </w:rPr>
        <w:t> </w:t>
      </w:r>
      <w:r w:rsidR="00E60B95" w:rsidRPr="00DD78AD">
        <w:rPr>
          <w:rFonts w:ascii="Arial" w:eastAsia="Times New Roman" w:hAnsi="Arial" w:cs="Arial"/>
          <w:bCs/>
          <w:color w:val="555555"/>
          <w:sz w:val="24"/>
          <w:szCs w:val="24"/>
          <w:highlight w:val="yellow"/>
          <w:lang w:eastAsia="sl-SI"/>
        </w:rPr>
        <w:t>Kopiraj povezavo in si poglej prispevek:</w:t>
      </w:r>
    </w:p>
    <w:p w:rsidR="005E4DCA" w:rsidRPr="00E60B95" w:rsidRDefault="00DB754A" w:rsidP="005E4DCA">
      <w:pPr>
        <w:shd w:val="clear" w:color="auto" w:fill="FFFFFF"/>
        <w:spacing w:after="240" w:line="240" w:lineRule="auto"/>
        <w:rPr>
          <w:rStyle w:val="Hiperpovezava"/>
          <w:rFonts w:ascii="Arial" w:eastAsia="Times New Roman" w:hAnsi="Arial" w:cs="Arial"/>
          <w:b/>
          <w:bCs/>
          <w:color w:val="555555"/>
          <w:sz w:val="24"/>
          <w:szCs w:val="24"/>
          <w:u w:val="none"/>
          <w:lang w:eastAsia="sl-SI"/>
        </w:rPr>
      </w:pPr>
      <w:hyperlink r:id="rId6" w:history="1">
        <w:r w:rsidR="005E4DCA" w:rsidRPr="0032410F">
          <w:rPr>
            <w:rStyle w:val="Hiperpovezava"/>
            <w:rFonts w:ascii="Arial" w:eastAsia="Times New Roman" w:hAnsi="Arial" w:cs="Arial"/>
            <w:color w:val="1B3058"/>
            <w:sz w:val="24"/>
            <w:szCs w:val="24"/>
            <w:lang w:eastAsia="sl-SI"/>
          </w:rPr>
          <w:t>https://www.youtube.com/watch?v=_RuAnMLDfHw</w:t>
        </w:r>
      </w:hyperlink>
    </w:p>
    <w:p w:rsidR="00E60B95" w:rsidRPr="0032410F" w:rsidRDefault="00E60B95" w:rsidP="005E4DCA">
      <w:pPr>
        <w:shd w:val="clear" w:color="auto" w:fill="FFFFFF"/>
        <w:spacing w:after="240" w:line="240" w:lineRule="auto"/>
        <w:rPr>
          <w:rFonts w:ascii="Arial" w:eastAsia="Times New Roman" w:hAnsi="Arial" w:cs="Arial"/>
          <w:color w:val="555555"/>
          <w:sz w:val="24"/>
          <w:szCs w:val="24"/>
          <w:lang w:eastAsia="sl-SI"/>
        </w:rPr>
      </w:pPr>
    </w:p>
    <w:p w:rsidR="005E4DCA" w:rsidRPr="00E60B95" w:rsidRDefault="005E4DCA" w:rsidP="005E4DCA">
      <w:pPr>
        <w:shd w:val="clear" w:color="auto" w:fill="FFFFFF"/>
        <w:spacing w:after="240" w:line="240" w:lineRule="auto"/>
        <w:rPr>
          <w:rFonts w:ascii="Arial" w:eastAsia="Times New Roman" w:hAnsi="Arial" w:cs="Arial"/>
          <w:color w:val="0070C0"/>
          <w:sz w:val="24"/>
          <w:szCs w:val="24"/>
          <w:lang w:eastAsia="sl-SI"/>
        </w:rPr>
      </w:pPr>
      <w:r w:rsidRPr="00E60B95">
        <w:rPr>
          <w:rFonts w:ascii="Arial" w:eastAsia="Times New Roman" w:hAnsi="Arial" w:cs="Arial"/>
          <w:b/>
          <w:bCs/>
          <w:color w:val="0070C0"/>
          <w:sz w:val="24"/>
          <w:szCs w:val="24"/>
          <w:highlight w:val="yellow"/>
          <w:u w:val="single"/>
          <w:lang w:eastAsia="sl-SI"/>
        </w:rPr>
        <w:t>Tvoje naloge ob dnevu Zemlje:</w:t>
      </w:r>
    </w:p>
    <w:p w:rsidR="005E4DCA" w:rsidRPr="00E60B95" w:rsidRDefault="0032410F" w:rsidP="0032410F">
      <w:pPr>
        <w:pStyle w:val="Odstavekseznama"/>
        <w:numPr>
          <w:ilvl w:val="0"/>
          <w:numId w:val="2"/>
        </w:numPr>
        <w:shd w:val="clear" w:color="auto" w:fill="FFFFFF"/>
        <w:spacing w:after="240" w:line="240" w:lineRule="auto"/>
        <w:rPr>
          <w:rFonts w:ascii="Arial" w:eastAsia="Times New Roman" w:hAnsi="Arial" w:cs="Arial"/>
          <w:color w:val="0070C0"/>
          <w:sz w:val="24"/>
          <w:szCs w:val="24"/>
          <w:lang w:eastAsia="sl-SI"/>
        </w:rPr>
      </w:pPr>
      <w:r w:rsidRPr="00E60B95">
        <w:rPr>
          <w:rFonts w:ascii="Arial" w:eastAsia="Times New Roman" w:hAnsi="Arial" w:cs="Arial"/>
          <w:color w:val="0070C0"/>
          <w:sz w:val="24"/>
          <w:szCs w:val="24"/>
          <w:lang w:eastAsia="sl-SI"/>
        </w:rPr>
        <w:t>O</w:t>
      </w:r>
      <w:r w:rsidR="005E4DCA" w:rsidRPr="00E60B95">
        <w:rPr>
          <w:rFonts w:ascii="Arial" w:eastAsia="Times New Roman" w:hAnsi="Arial" w:cs="Arial"/>
          <w:color w:val="0070C0"/>
          <w:sz w:val="24"/>
          <w:szCs w:val="24"/>
          <w:lang w:eastAsia="sl-SI"/>
        </w:rPr>
        <w:t>glej si kakšen filmček na You Tubu o dnevu Zemlje, prav tako na tej strani poslušaj: Greta Thunberg – govor na konferenci ZN o podnebnih spremembah</w:t>
      </w:r>
    </w:p>
    <w:p w:rsidR="005E4DCA" w:rsidRPr="00E60B95" w:rsidRDefault="0032410F" w:rsidP="0032410F">
      <w:pPr>
        <w:pStyle w:val="Odstavekseznama"/>
        <w:numPr>
          <w:ilvl w:val="0"/>
          <w:numId w:val="2"/>
        </w:numPr>
        <w:shd w:val="clear" w:color="auto" w:fill="FFFFFF"/>
        <w:spacing w:before="100" w:beforeAutospacing="1" w:after="100" w:afterAutospacing="1" w:line="240" w:lineRule="auto"/>
        <w:rPr>
          <w:rFonts w:ascii="Arial" w:eastAsia="Times New Roman" w:hAnsi="Arial" w:cs="Arial"/>
          <w:color w:val="0070C0"/>
          <w:sz w:val="24"/>
          <w:szCs w:val="24"/>
          <w:lang w:eastAsia="sl-SI"/>
        </w:rPr>
      </w:pPr>
      <w:r w:rsidRPr="00E60B95">
        <w:rPr>
          <w:rFonts w:ascii="Arial" w:eastAsia="Times New Roman" w:hAnsi="Arial" w:cs="Arial"/>
          <w:color w:val="0070C0"/>
          <w:sz w:val="24"/>
          <w:szCs w:val="24"/>
          <w:lang w:eastAsia="sl-SI"/>
        </w:rPr>
        <w:t>S</w:t>
      </w:r>
      <w:r w:rsidR="005E4DCA" w:rsidRPr="00E60B95">
        <w:rPr>
          <w:rFonts w:ascii="Arial" w:eastAsia="Times New Roman" w:hAnsi="Arial" w:cs="Arial"/>
          <w:color w:val="0070C0"/>
          <w:sz w:val="24"/>
          <w:szCs w:val="24"/>
          <w:lang w:eastAsia="sl-SI"/>
        </w:rPr>
        <w:t>premljaj v teh dneh v medijih kakšno akcijo, prireditev ob dnevu Zemlje</w:t>
      </w:r>
      <w:r w:rsidR="006B11AC">
        <w:rPr>
          <w:rFonts w:ascii="Arial" w:eastAsia="Times New Roman" w:hAnsi="Arial" w:cs="Arial"/>
          <w:color w:val="0070C0"/>
          <w:sz w:val="24"/>
          <w:szCs w:val="24"/>
          <w:lang w:eastAsia="sl-SI"/>
        </w:rPr>
        <w:t>.</w:t>
      </w:r>
    </w:p>
    <w:p w:rsidR="005E4DCA" w:rsidRPr="00E60B95" w:rsidRDefault="0032410F" w:rsidP="0032410F">
      <w:pPr>
        <w:pStyle w:val="Odstavekseznama"/>
        <w:numPr>
          <w:ilvl w:val="0"/>
          <w:numId w:val="2"/>
        </w:numPr>
        <w:shd w:val="clear" w:color="auto" w:fill="FFFFFF"/>
        <w:spacing w:before="100" w:beforeAutospacing="1" w:after="100" w:afterAutospacing="1" w:line="240" w:lineRule="auto"/>
        <w:rPr>
          <w:rFonts w:ascii="Arial" w:eastAsia="Times New Roman" w:hAnsi="Arial" w:cs="Arial"/>
          <w:color w:val="0070C0"/>
          <w:sz w:val="24"/>
          <w:szCs w:val="24"/>
          <w:lang w:eastAsia="sl-SI"/>
        </w:rPr>
      </w:pPr>
      <w:r w:rsidRPr="00E60B95">
        <w:rPr>
          <w:rFonts w:ascii="Arial" w:eastAsia="Times New Roman" w:hAnsi="Arial" w:cs="Arial"/>
          <w:color w:val="0070C0"/>
          <w:sz w:val="24"/>
          <w:szCs w:val="24"/>
          <w:lang w:eastAsia="sl-SI"/>
        </w:rPr>
        <w:t>Tudi ti</w:t>
      </w:r>
      <w:r w:rsidR="005E4DCA" w:rsidRPr="00E60B95">
        <w:rPr>
          <w:rFonts w:ascii="Arial" w:eastAsia="Times New Roman" w:hAnsi="Arial" w:cs="Arial"/>
          <w:color w:val="0070C0"/>
          <w:sz w:val="24"/>
          <w:szCs w:val="24"/>
          <w:lang w:eastAsia="sl-SI"/>
        </w:rPr>
        <w:t xml:space="preserve"> lahko s svojimi vsakdanjimi dejanji pripomoreš k ekološki ozdravitvi naše Zemlje</w:t>
      </w:r>
      <w:r w:rsidRPr="00E60B95">
        <w:rPr>
          <w:rFonts w:ascii="Arial" w:eastAsia="Times New Roman" w:hAnsi="Arial" w:cs="Arial"/>
          <w:color w:val="0070C0"/>
          <w:sz w:val="24"/>
          <w:szCs w:val="24"/>
          <w:lang w:eastAsia="sl-SI"/>
        </w:rPr>
        <w:t>, kajne?</w:t>
      </w:r>
    </w:p>
    <w:p w:rsidR="0032410F" w:rsidRPr="00E60B95" w:rsidRDefault="00E60B95" w:rsidP="00E60B95">
      <w:pPr>
        <w:pStyle w:val="Brezrazmikov"/>
        <w:rPr>
          <w:rFonts w:ascii="Arial" w:hAnsi="Arial" w:cs="Arial"/>
          <w:b/>
          <w:color w:val="0070C0"/>
          <w:sz w:val="24"/>
          <w:szCs w:val="24"/>
          <w:lang w:eastAsia="sl-SI"/>
        </w:rPr>
      </w:pPr>
      <w:r w:rsidRPr="00E60B95">
        <w:rPr>
          <w:rFonts w:ascii="Arial" w:hAnsi="Arial" w:cs="Arial"/>
          <w:b/>
          <w:color w:val="0070C0"/>
          <w:sz w:val="24"/>
          <w:szCs w:val="24"/>
          <w:lang w:eastAsia="sl-SI"/>
        </w:rPr>
        <w:t>Čaka te še zapis v zvezek:</w:t>
      </w:r>
      <w:r w:rsidR="0032410F" w:rsidRPr="00E60B95">
        <w:rPr>
          <w:rFonts w:ascii="Arial" w:hAnsi="Arial" w:cs="Arial"/>
          <w:b/>
          <w:color w:val="0070C0"/>
          <w:sz w:val="24"/>
          <w:szCs w:val="24"/>
          <w:lang w:eastAsia="sl-SI"/>
        </w:rPr>
        <w:t xml:space="preserve"> </w:t>
      </w:r>
    </w:p>
    <w:p w:rsidR="005E4DCA" w:rsidRPr="00E60B95" w:rsidRDefault="0032410F" w:rsidP="00E60B95">
      <w:pPr>
        <w:pStyle w:val="Brezrazmikov"/>
        <w:rPr>
          <w:rFonts w:ascii="Arial" w:hAnsi="Arial" w:cs="Arial"/>
          <w:color w:val="0070C0"/>
          <w:sz w:val="24"/>
          <w:szCs w:val="24"/>
          <w:lang w:eastAsia="sl-SI"/>
        </w:rPr>
      </w:pPr>
      <w:r w:rsidRPr="00E60B95">
        <w:rPr>
          <w:rFonts w:ascii="Arial" w:hAnsi="Arial" w:cs="Arial"/>
          <w:color w:val="0070C0"/>
          <w:sz w:val="24"/>
          <w:szCs w:val="24"/>
          <w:lang w:eastAsia="sl-SI"/>
        </w:rPr>
        <w:t xml:space="preserve">Napiši naslov </w:t>
      </w:r>
      <w:r w:rsidRPr="00DB754A">
        <w:rPr>
          <w:rFonts w:ascii="Arial" w:hAnsi="Arial" w:cs="Arial"/>
          <w:b/>
          <w:color w:val="FF0000"/>
          <w:sz w:val="24"/>
          <w:szCs w:val="24"/>
          <w:lang w:eastAsia="sl-SI"/>
        </w:rPr>
        <w:t>22. april – DAN ZEMLJE</w:t>
      </w:r>
      <w:r w:rsidRPr="00E60B95">
        <w:rPr>
          <w:rFonts w:ascii="Arial" w:hAnsi="Arial" w:cs="Arial"/>
          <w:color w:val="FF0000"/>
          <w:sz w:val="24"/>
          <w:szCs w:val="24"/>
          <w:lang w:eastAsia="sl-SI"/>
        </w:rPr>
        <w:t xml:space="preserve"> </w:t>
      </w:r>
      <w:r w:rsidRPr="00E60B95">
        <w:rPr>
          <w:rFonts w:ascii="Arial" w:hAnsi="Arial" w:cs="Arial"/>
          <w:color w:val="0070C0"/>
          <w:sz w:val="24"/>
          <w:szCs w:val="24"/>
          <w:lang w:eastAsia="sl-SI"/>
        </w:rPr>
        <w:t xml:space="preserve">, pod naslov glavno temo in še kaj nariši, napiši </w:t>
      </w:r>
      <w:r w:rsidR="00D04EFB">
        <w:rPr>
          <w:rFonts w:ascii="Arial" w:hAnsi="Arial" w:cs="Arial"/>
          <w:color w:val="0070C0"/>
          <w:sz w:val="24"/>
          <w:szCs w:val="24"/>
          <w:lang w:eastAsia="sl-SI"/>
        </w:rPr>
        <w:t>svoje mnenje/r</w:t>
      </w:r>
      <w:r w:rsidR="001E36CD">
        <w:rPr>
          <w:rFonts w:ascii="Arial" w:hAnsi="Arial" w:cs="Arial"/>
          <w:color w:val="0070C0"/>
          <w:sz w:val="24"/>
          <w:szCs w:val="24"/>
          <w:lang w:eastAsia="sl-SI"/>
        </w:rPr>
        <w:t xml:space="preserve">azmišljanje </w:t>
      </w:r>
      <w:r w:rsidRPr="00E60B95">
        <w:rPr>
          <w:rFonts w:ascii="Arial" w:hAnsi="Arial" w:cs="Arial"/>
          <w:color w:val="0070C0"/>
          <w:sz w:val="24"/>
          <w:szCs w:val="24"/>
          <w:lang w:eastAsia="sl-SI"/>
        </w:rPr>
        <w:t>ob tem dnevu ipd.</w:t>
      </w:r>
    </w:p>
    <w:p w:rsidR="005E4DCA" w:rsidRPr="00E60B95" w:rsidRDefault="005E4DCA" w:rsidP="00E60B95">
      <w:pPr>
        <w:pStyle w:val="Brezrazmikov"/>
        <w:rPr>
          <w:rFonts w:ascii="Arial" w:hAnsi="Arial" w:cs="Arial"/>
          <w:color w:val="0070C0"/>
          <w:sz w:val="24"/>
          <w:szCs w:val="24"/>
          <w:lang w:eastAsia="sl-SI"/>
        </w:rPr>
      </w:pPr>
    </w:p>
    <w:p w:rsidR="000E292E" w:rsidRPr="006B11AC" w:rsidRDefault="00BB25D5" w:rsidP="006B11AC">
      <w:pPr>
        <w:pStyle w:val="Brezrazmikov"/>
        <w:rPr>
          <w:rFonts w:ascii="Arial" w:hAnsi="Arial" w:cs="Arial"/>
          <w:b/>
          <w:i/>
          <w:color w:val="555555"/>
          <w:sz w:val="24"/>
          <w:szCs w:val="24"/>
          <w:lang w:eastAsia="sl-SI"/>
        </w:rPr>
      </w:pPr>
      <w:r w:rsidRPr="00BB25D5">
        <w:rPr>
          <w:rFonts w:ascii="Arial" w:hAnsi="Arial" w:cs="Arial"/>
          <w:b/>
          <w:i/>
          <w:noProof/>
          <w:color w:val="555555"/>
          <w:sz w:val="24"/>
          <w:szCs w:val="24"/>
          <w:highlight w:val="yellow"/>
          <w:lang w:eastAsia="sl-SI"/>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13335</wp:posOffset>
                </wp:positionV>
                <wp:extent cx="304800" cy="297180"/>
                <wp:effectExtent l="0" t="0" r="19050" b="26670"/>
                <wp:wrapNone/>
                <wp:docPr id="3" name="Smeško 3"/>
                <wp:cNvGraphicFramePr/>
                <a:graphic xmlns:a="http://schemas.openxmlformats.org/drawingml/2006/main">
                  <a:graphicData uri="http://schemas.microsoft.com/office/word/2010/wordprocessingShape">
                    <wps:wsp>
                      <wps:cNvSpPr/>
                      <wps:spPr>
                        <a:xfrm>
                          <a:off x="0" y="0"/>
                          <a:ext cx="304800" cy="29718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43EE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3" o:spid="_x0000_s1026" type="#_x0000_t96" style="position:absolute;margin-left:71.95pt;margin-top:1.05pt;width:2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" fillcolor="yellow" strokecolor="#1f4d78 [1604]" strokeweight="1pt">
                <v:stroke joinstyle="miter"/>
              </v:shape>
            </w:pict>
          </mc:Fallback>
        </mc:AlternateContent>
      </w:r>
      <w:r w:rsidRPr="00BB25D5">
        <w:rPr>
          <w:rFonts w:ascii="Arial" w:hAnsi="Arial" w:cs="Arial"/>
          <w:b/>
          <w:i/>
          <w:color w:val="555555"/>
          <w:sz w:val="24"/>
          <w:szCs w:val="24"/>
          <w:highlight w:val="yellow"/>
          <w:lang w:eastAsia="sl-SI"/>
        </w:rPr>
        <w:t>»</w:t>
      </w:r>
      <w:r w:rsidR="00DD78AD" w:rsidRPr="00BB25D5">
        <w:rPr>
          <w:rFonts w:ascii="Arial" w:hAnsi="Arial" w:cs="Arial"/>
          <w:b/>
          <w:i/>
          <w:color w:val="555555"/>
          <w:sz w:val="24"/>
          <w:szCs w:val="24"/>
          <w:highlight w:val="yellow"/>
          <w:lang w:eastAsia="sl-SI"/>
        </w:rPr>
        <w:t>To je to!</w:t>
      </w:r>
      <w:r w:rsidRPr="00BB25D5">
        <w:rPr>
          <w:rFonts w:ascii="Arial" w:hAnsi="Arial" w:cs="Arial"/>
          <w:b/>
          <w:i/>
          <w:color w:val="555555"/>
          <w:sz w:val="24"/>
          <w:szCs w:val="24"/>
          <w:highlight w:val="yellow"/>
          <w:lang w:eastAsia="sl-SI"/>
        </w:rPr>
        <w:t>«</w:t>
      </w:r>
      <w:bookmarkStart w:id="0" w:name="_GoBack"/>
      <w:bookmarkEnd w:id="0"/>
    </w:p>
    <w:sectPr w:rsidR="000E292E" w:rsidRPr="006B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26166"/>
    <w:multiLevelType w:val="multilevel"/>
    <w:tmpl w:val="BEE6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35E21"/>
    <w:multiLevelType w:val="hybridMultilevel"/>
    <w:tmpl w:val="129E94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CA"/>
    <w:rsid w:val="000E292E"/>
    <w:rsid w:val="001E36CD"/>
    <w:rsid w:val="0030277D"/>
    <w:rsid w:val="0032410F"/>
    <w:rsid w:val="005E4DCA"/>
    <w:rsid w:val="006B11AC"/>
    <w:rsid w:val="00750511"/>
    <w:rsid w:val="00BB25D5"/>
    <w:rsid w:val="00D04EFB"/>
    <w:rsid w:val="00DB754A"/>
    <w:rsid w:val="00DD78AD"/>
    <w:rsid w:val="00E60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01A4-13FD-42A3-9DCE-41C05A31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4DC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4DCA"/>
    <w:rPr>
      <w:color w:val="0000FF"/>
      <w:u w:val="single"/>
    </w:rPr>
  </w:style>
  <w:style w:type="table" w:styleId="Tabelamrea">
    <w:name w:val="Table Grid"/>
    <w:basedOn w:val="Navadnatabela"/>
    <w:uiPriority w:val="39"/>
    <w:rsid w:val="0032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2410F"/>
    <w:pPr>
      <w:ind w:left="720"/>
      <w:contextualSpacing/>
    </w:pPr>
  </w:style>
  <w:style w:type="paragraph" w:styleId="Brezrazmikov">
    <w:name w:val="No Spacing"/>
    <w:uiPriority w:val="1"/>
    <w:qFormat/>
    <w:rsid w:val="00E60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RuAnMLDfH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10</cp:revision>
  <dcterms:created xsi:type="dcterms:W3CDTF">2020-04-20T05:59:00Z</dcterms:created>
  <dcterms:modified xsi:type="dcterms:W3CDTF">2020-04-20T18:39:00Z</dcterms:modified>
</cp:coreProperties>
</file>