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BC113A">
              <w:rPr>
                <w:sz w:val="24"/>
              </w:rPr>
              <w:t xml:space="preserve"> 19</w:t>
            </w:r>
            <w:r w:rsidR="00C36F4D">
              <w:rPr>
                <w:sz w:val="24"/>
              </w:rPr>
              <w:t>. 5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BC113A" w:rsidP="00FD5F98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Ločno</w:t>
            </w:r>
            <w:r w:rsidR="007246F0">
              <w:rPr>
                <w:color w:val="FF0000"/>
                <w:sz w:val="32"/>
              </w:rPr>
              <w:t xml:space="preserve"> priredje/razmerje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C36F4D" w:rsidRDefault="00FD5F98" w:rsidP="00635B4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B50DA9">
              <w:rPr>
                <w:sz w:val="24"/>
              </w:rPr>
              <w:t>ozdravljeni, učenci.</w:t>
            </w:r>
          </w:p>
          <w:p w:rsidR="00F57C4C" w:rsidRDefault="00F57C4C" w:rsidP="00635B47">
            <w:pPr>
              <w:rPr>
                <w:sz w:val="24"/>
              </w:rPr>
            </w:pPr>
          </w:p>
          <w:p w:rsidR="007246F0" w:rsidRDefault="00BC113A" w:rsidP="00635B47">
            <w:pPr>
              <w:rPr>
                <w:sz w:val="24"/>
              </w:rPr>
            </w:pPr>
            <w:r>
              <w:rPr>
                <w:sz w:val="24"/>
              </w:rPr>
              <w:t>Danes nas čaka druga vrsta priredja, to je ločno priredje.</w:t>
            </w: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  <w:r w:rsidRPr="00BC113A">
              <w:rPr>
                <w:sz w:val="24"/>
                <w:highlight w:val="yellow"/>
              </w:rPr>
              <w:t>Najprej si v zvezek prepiši definicijo:</w:t>
            </w: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BC113A">
            <w:pPr>
              <w:rPr>
                <w:b/>
                <w:color w:val="FF0000"/>
                <w:sz w:val="28"/>
              </w:rPr>
            </w:pPr>
            <w:r w:rsidRPr="00302A9B">
              <w:rPr>
                <w:b/>
                <w:color w:val="FF0000"/>
                <w:sz w:val="28"/>
              </w:rPr>
              <w:t>LOČNO PRIREDJE</w:t>
            </w:r>
          </w:p>
          <w:p w:rsidR="00BC113A" w:rsidRPr="00302A9B" w:rsidRDefault="00BC113A" w:rsidP="00BC113A">
            <w:pPr>
              <w:rPr>
                <w:b/>
                <w:color w:val="FF0000"/>
                <w:sz w:val="28"/>
              </w:rPr>
            </w:pPr>
          </w:p>
          <w:p w:rsidR="00BC113A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 xml:space="preserve">Ločno priredje je zveza dveh stavkov, ki se med seboj izključujeta ali zamenjujeta. Izraženo je odločanje med dvema možnostma. </w:t>
            </w:r>
          </w:p>
          <w:p w:rsidR="00BC113A" w:rsidRPr="00302A9B" w:rsidRDefault="00BC113A" w:rsidP="00BC113A">
            <w:pPr>
              <w:rPr>
                <w:sz w:val="24"/>
              </w:rPr>
            </w:pPr>
          </w:p>
          <w:p w:rsidR="00BC113A" w:rsidRPr="00302A9B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 xml:space="preserve">ZNAČILNI VEZNIKI </w:t>
            </w:r>
          </w:p>
          <w:p w:rsidR="00BC113A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 xml:space="preserve"> ali, ali pa, ali – ali, bodisi – bodisi</w:t>
            </w:r>
          </w:p>
          <w:p w:rsidR="00BC113A" w:rsidRPr="00302A9B" w:rsidRDefault="00BC113A" w:rsidP="00BC113A">
            <w:pPr>
              <w:rPr>
                <w:sz w:val="24"/>
              </w:rPr>
            </w:pPr>
          </w:p>
          <w:p w:rsidR="00BC113A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 xml:space="preserve">VEJICA: Pred njimi vejice </w:t>
            </w:r>
            <w:r w:rsidRPr="00302A9B">
              <w:rPr>
                <w:color w:val="FF0000"/>
                <w:sz w:val="24"/>
              </w:rPr>
              <w:t>NE pišemo</w:t>
            </w:r>
            <w:r w:rsidRPr="00302A9B">
              <w:rPr>
                <w:sz w:val="24"/>
              </w:rPr>
              <w:t>.</w:t>
            </w:r>
          </w:p>
          <w:p w:rsidR="00BC113A" w:rsidRPr="00302A9B" w:rsidRDefault="00BC113A" w:rsidP="00BC113A">
            <w:pPr>
              <w:rPr>
                <w:sz w:val="24"/>
              </w:rPr>
            </w:pPr>
          </w:p>
          <w:p w:rsidR="00BC113A" w:rsidRPr="00302A9B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>PRIMER:</w:t>
            </w:r>
          </w:p>
          <w:p w:rsidR="00BC113A" w:rsidRPr="00302A9B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>Odloči se: (ali) vzemi ali pusti.</w:t>
            </w:r>
          </w:p>
          <w:p w:rsidR="00BC113A" w:rsidRPr="00302A9B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>Pri pouku bodisi klepeta bodisi riše po klopeh.</w:t>
            </w:r>
          </w:p>
          <w:p w:rsidR="00BC113A" w:rsidRPr="00302A9B" w:rsidRDefault="00BC113A" w:rsidP="00BC113A">
            <w:pPr>
              <w:rPr>
                <w:sz w:val="24"/>
              </w:rPr>
            </w:pPr>
            <w:r w:rsidRPr="00302A9B">
              <w:rPr>
                <w:sz w:val="24"/>
              </w:rPr>
              <w:t>Skuhajmo večerjo doma ali pojdimo v restavracijo.</w:t>
            </w:r>
          </w:p>
          <w:p w:rsidR="00BC113A" w:rsidRDefault="00BC113A" w:rsidP="00635B47">
            <w:pPr>
              <w:rPr>
                <w:sz w:val="24"/>
              </w:rPr>
            </w:pPr>
          </w:p>
          <w:p w:rsidR="007246F0" w:rsidRDefault="007246F0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Sedaj odpri DZ, 2. del, na strani 32. </w:t>
            </w:r>
          </w:p>
          <w:p w:rsidR="007246F0" w:rsidRDefault="00BC113A" w:rsidP="00635B47">
            <w:pPr>
              <w:rPr>
                <w:sz w:val="24"/>
              </w:rPr>
            </w:pPr>
            <w:r w:rsidRPr="00BC113A">
              <w:rPr>
                <w:sz w:val="24"/>
                <w:highlight w:val="yellow"/>
              </w:rPr>
              <w:t>Sledi razlagi na videoposnetku in rešuj naloge v DZ.</w:t>
            </w:r>
          </w:p>
          <w:p w:rsidR="00076D02" w:rsidRDefault="00076D02" w:rsidP="00635B47">
            <w:pPr>
              <w:rPr>
                <w:sz w:val="24"/>
              </w:rPr>
            </w:pPr>
            <w:hyperlink r:id="rId5" w:history="1">
              <w:r w:rsidRPr="007D2A40">
                <w:rPr>
                  <w:rStyle w:val="Hiperpovezava"/>
                  <w:sz w:val="24"/>
                </w:rPr>
                <w:t>https://drive.google.com/file/d/1kwI2b-5U2JpOlS-u--Zo7v4DeCtzo9Ew/view?usp=sharing</w:t>
              </w:r>
            </w:hyperlink>
          </w:p>
          <w:p w:rsidR="00BC113A" w:rsidRDefault="00BC113A" w:rsidP="00635B47">
            <w:pPr>
              <w:rPr>
                <w:sz w:val="24"/>
              </w:rPr>
            </w:pPr>
            <w:bookmarkStart w:id="0" w:name="_GoBack"/>
            <w:bookmarkEnd w:id="0"/>
          </w:p>
          <w:p w:rsidR="008F51D8" w:rsidRDefault="00BC113A" w:rsidP="00BC113A">
            <w:pPr>
              <w:rPr>
                <w:sz w:val="24"/>
              </w:rPr>
            </w:pPr>
            <w:r>
              <w:rPr>
                <w:sz w:val="24"/>
              </w:rPr>
              <w:t>**</w:t>
            </w:r>
            <w:r w:rsidR="00040109">
              <w:rPr>
                <w:sz w:val="24"/>
              </w:rPr>
              <w:t>Kdor želi več: rešujte</w:t>
            </w:r>
            <w:r>
              <w:rPr>
                <w:sz w:val="24"/>
              </w:rPr>
              <w:t xml:space="preserve"> ostale naloge v DZ, vezane na ločno priredje.</w:t>
            </w:r>
          </w:p>
          <w:p w:rsidR="00BC113A" w:rsidRDefault="00BC113A" w:rsidP="00BC113A">
            <w:pPr>
              <w:rPr>
                <w:sz w:val="24"/>
              </w:rPr>
            </w:pPr>
          </w:p>
          <w:p w:rsidR="008F51D8" w:rsidRPr="00040109" w:rsidRDefault="008F51D8" w:rsidP="009B6CCB">
            <w:pPr>
              <w:rPr>
                <w:b/>
                <w:color w:val="FF0000"/>
                <w:sz w:val="20"/>
                <w:szCs w:val="20"/>
              </w:rPr>
            </w:pPr>
          </w:p>
          <w:p w:rsidR="00BC113A" w:rsidRPr="00040109" w:rsidRDefault="00040109" w:rsidP="009B6CCB">
            <w:pPr>
              <w:rPr>
                <w:b/>
                <w:color w:val="FF0000"/>
                <w:sz w:val="20"/>
                <w:szCs w:val="20"/>
              </w:rPr>
            </w:pPr>
            <w:r w:rsidRPr="00040109">
              <w:rPr>
                <w:b/>
                <w:color w:val="FF0000"/>
                <w:sz w:val="20"/>
                <w:szCs w:val="20"/>
              </w:rPr>
              <w:t>**</w:t>
            </w:r>
            <w:r>
              <w:rPr>
                <w:b/>
                <w:color w:val="FF0000"/>
                <w:sz w:val="20"/>
                <w:szCs w:val="20"/>
              </w:rPr>
              <w:t>Ne pozabite še rešiti</w:t>
            </w:r>
            <w:r w:rsidR="00BC113A" w:rsidRPr="0004010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včerajšnjih </w:t>
            </w:r>
            <w:r w:rsidR="00BC113A" w:rsidRPr="00040109">
              <w:rPr>
                <w:b/>
                <w:color w:val="FF0000"/>
                <w:sz w:val="20"/>
                <w:szCs w:val="20"/>
              </w:rPr>
              <w:t xml:space="preserve">nalog v interaktivni obliki na spletni strani </w:t>
            </w:r>
            <w:proofErr w:type="spellStart"/>
            <w:r w:rsidR="00BC113A" w:rsidRPr="00040109">
              <w:rPr>
                <w:b/>
                <w:color w:val="FF0000"/>
                <w:sz w:val="20"/>
                <w:szCs w:val="20"/>
              </w:rPr>
              <w:t>ucimse</w:t>
            </w:r>
            <w:proofErr w:type="spellEnd"/>
            <w:r w:rsidR="00BC113A" w:rsidRPr="00040109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40109">
              <w:rPr>
                <w:b/>
                <w:color w:val="FF0000"/>
                <w:sz w:val="20"/>
                <w:szCs w:val="20"/>
              </w:rPr>
              <w:t>c</w:t>
            </w:r>
            <w:r w:rsidR="00BC113A" w:rsidRPr="00040109">
              <w:rPr>
                <w:b/>
                <w:color w:val="FF0000"/>
                <w:sz w:val="20"/>
                <w:szCs w:val="20"/>
              </w:rPr>
              <w:t>om</w:t>
            </w:r>
            <w:proofErr w:type="spellEnd"/>
            <w:r w:rsidR="00BC113A" w:rsidRPr="00040109">
              <w:rPr>
                <w:b/>
                <w:color w:val="FF0000"/>
                <w:sz w:val="20"/>
                <w:szCs w:val="20"/>
              </w:rPr>
              <w:t>.</w:t>
            </w:r>
            <w:r w:rsidRPr="00040109">
              <w:rPr>
                <w:b/>
                <w:color w:val="FF0000"/>
                <w:sz w:val="20"/>
                <w:szCs w:val="20"/>
              </w:rPr>
              <w:t xml:space="preserve"> Z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Pr="00040109">
              <w:rPr>
                <w:b/>
                <w:color w:val="FF0000"/>
                <w:sz w:val="20"/>
                <w:szCs w:val="20"/>
              </w:rPr>
              <w:t>enkrat so naloge rešile le 4 dekleta.</w:t>
            </w:r>
          </w:p>
          <w:p w:rsidR="00040109" w:rsidRPr="00B20963" w:rsidRDefault="00040109" w:rsidP="009B6CCB">
            <w:pPr>
              <w:rPr>
                <w:i/>
                <w:sz w:val="20"/>
                <w:szCs w:val="20"/>
              </w:rPr>
            </w:pPr>
          </w:p>
          <w:p w:rsidR="00B20963" w:rsidRDefault="00040109" w:rsidP="009B6C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Lepo se imejte.</w:t>
            </w:r>
          </w:p>
          <w:p w:rsidR="00040109" w:rsidRPr="00B20963" w:rsidRDefault="00040109" w:rsidP="009B6CCB">
            <w:pPr>
              <w:rPr>
                <w:i/>
                <w:sz w:val="20"/>
                <w:szCs w:val="20"/>
              </w:rPr>
            </w:pPr>
          </w:p>
          <w:p w:rsidR="00635B47" w:rsidRPr="00B20963" w:rsidRDefault="00B20963" w:rsidP="00635B47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 w:rsidSect="00F5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961"/>
    <w:multiLevelType w:val="hybridMultilevel"/>
    <w:tmpl w:val="C4F8D55C"/>
    <w:lvl w:ilvl="0" w:tplc="EC4491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A3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C237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48B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E854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4C7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26EF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C0B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02B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12C1525"/>
    <w:multiLevelType w:val="hybridMultilevel"/>
    <w:tmpl w:val="AB08EDE4"/>
    <w:lvl w:ilvl="0" w:tplc="000297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FE12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4E8B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426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5E63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65C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A032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A6BC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CDF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6A9"/>
    <w:multiLevelType w:val="hybridMultilevel"/>
    <w:tmpl w:val="8714A15E"/>
    <w:lvl w:ilvl="0" w:tplc="227A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40109"/>
    <w:rsid w:val="00043D9C"/>
    <w:rsid w:val="00046B39"/>
    <w:rsid w:val="00056024"/>
    <w:rsid w:val="000616A4"/>
    <w:rsid w:val="0006631F"/>
    <w:rsid w:val="00072017"/>
    <w:rsid w:val="00076D02"/>
    <w:rsid w:val="00095371"/>
    <w:rsid w:val="000C5FE1"/>
    <w:rsid w:val="000F7AA8"/>
    <w:rsid w:val="00170250"/>
    <w:rsid w:val="001B041C"/>
    <w:rsid w:val="0023230D"/>
    <w:rsid w:val="00260299"/>
    <w:rsid w:val="00290703"/>
    <w:rsid w:val="002C0A4E"/>
    <w:rsid w:val="002D21E2"/>
    <w:rsid w:val="002F37B6"/>
    <w:rsid w:val="00322630"/>
    <w:rsid w:val="00330722"/>
    <w:rsid w:val="00380CF8"/>
    <w:rsid w:val="00390DCA"/>
    <w:rsid w:val="00440C7A"/>
    <w:rsid w:val="004C3B73"/>
    <w:rsid w:val="004E1F86"/>
    <w:rsid w:val="00513C53"/>
    <w:rsid w:val="005276D6"/>
    <w:rsid w:val="00527913"/>
    <w:rsid w:val="005459CC"/>
    <w:rsid w:val="00562E08"/>
    <w:rsid w:val="005B027A"/>
    <w:rsid w:val="005B19E3"/>
    <w:rsid w:val="005B3567"/>
    <w:rsid w:val="005C0389"/>
    <w:rsid w:val="005C7ACA"/>
    <w:rsid w:val="005D67C7"/>
    <w:rsid w:val="005E4EEA"/>
    <w:rsid w:val="00624CB4"/>
    <w:rsid w:val="0063311A"/>
    <w:rsid w:val="00635B47"/>
    <w:rsid w:val="00697E8E"/>
    <w:rsid w:val="0071170F"/>
    <w:rsid w:val="00717436"/>
    <w:rsid w:val="007246F0"/>
    <w:rsid w:val="007530C6"/>
    <w:rsid w:val="007B42EA"/>
    <w:rsid w:val="007D16C8"/>
    <w:rsid w:val="007D170E"/>
    <w:rsid w:val="007D388E"/>
    <w:rsid w:val="008351FE"/>
    <w:rsid w:val="00885DEF"/>
    <w:rsid w:val="00891CAA"/>
    <w:rsid w:val="00894671"/>
    <w:rsid w:val="008A0527"/>
    <w:rsid w:val="008B649E"/>
    <w:rsid w:val="008F51D8"/>
    <w:rsid w:val="00917804"/>
    <w:rsid w:val="00926E47"/>
    <w:rsid w:val="009321CB"/>
    <w:rsid w:val="009436EC"/>
    <w:rsid w:val="00956C2E"/>
    <w:rsid w:val="0099574F"/>
    <w:rsid w:val="009B6CCB"/>
    <w:rsid w:val="00A212DC"/>
    <w:rsid w:val="00A34E5E"/>
    <w:rsid w:val="00A408AD"/>
    <w:rsid w:val="00A61ED2"/>
    <w:rsid w:val="00A867D8"/>
    <w:rsid w:val="00AD425F"/>
    <w:rsid w:val="00AF1AAD"/>
    <w:rsid w:val="00B07DA1"/>
    <w:rsid w:val="00B20963"/>
    <w:rsid w:val="00B2590C"/>
    <w:rsid w:val="00B33555"/>
    <w:rsid w:val="00B474EF"/>
    <w:rsid w:val="00B50448"/>
    <w:rsid w:val="00B50DA9"/>
    <w:rsid w:val="00B85CB5"/>
    <w:rsid w:val="00B8788A"/>
    <w:rsid w:val="00B923D9"/>
    <w:rsid w:val="00BA0607"/>
    <w:rsid w:val="00BB36FB"/>
    <w:rsid w:val="00BC113A"/>
    <w:rsid w:val="00BE7238"/>
    <w:rsid w:val="00C03D74"/>
    <w:rsid w:val="00C07DB5"/>
    <w:rsid w:val="00C16665"/>
    <w:rsid w:val="00C36F4D"/>
    <w:rsid w:val="00C4482F"/>
    <w:rsid w:val="00C478E7"/>
    <w:rsid w:val="00C71433"/>
    <w:rsid w:val="00C803D4"/>
    <w:rsid w:val="00D30F3E"/>
    <w:rsid w:val="00E740C2"/>
    <w:rsid w:val="00E77D08"/>
    <w:rsid w:val="00EE6CC1"/>
    <w:rsid w:val="00EF6A2E"/>
    <w:rsid w:val="00F079E1"/>
    <w:rsid w:val="00F25E42"/>
    <w:rsid w:val="00F43D4A"/>
    <w:rsid w:val="00F57C4C"/>
    <w:rsid w:val="00F66598"/>
    <w:rsid w:val="00F82EBE"/>
    <w:rsid w:val="00FB0636"/>
    <w:rsid w:val="00FD5F9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050B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wI2b-5U2JpOlS-u--Zo7v4DeCtzo9E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2020-05-18T20:52:00Z</dcterms:created>
  <dcterms:modified xsi:type="dcterms:W3CDTF">2020-05-18T21:26:00Z</dcterms:modified>
</cp:coreProperties>
</file>