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B" w:rsidRDefault="00E6554E">
      <w:r>
        <w:t>Pozdravljen,</w:t>
      </w:r>
    </w:p>
    <w:p w:rsidR="00E6554E" w:rsidRDefault="00E6554E"/>
    <w:p w:rsidR="00E6554E" w:rsidRDefault="00E6554E">
      <w:r>
        <w:t>danes je tvoja naloga, da rešiš UL – utrjuješ glagol, nato pa se pripravljaj</w:t>
      </w:r>
      <w:bookmarkStart w:id="0" w:name="_GoBack"/>
      <w:bookmarkEnd w:id="0"/>
      <w:r>
        <w:t xml:space="preserve"> na ocenjevanje – 2. ura. </w:t>
      </w:r>
    </w:p>
    <w:p w:rsidR="00E6554E" w:rsidRDefault="00E6554E">
      <w:r>
        <w:t xml:space="preserve">Preberi književna besedila, ki so navedena v načrtu za ocenjevanje, ki si ga rešil. V petek se vidimo v </w:t>
      </w:r>
      <w:proofErr w:type="spellStart"/>
      <w:r>
        <w:t>Zoomu</w:t>
      </w:r>
      <w:proofErr w:type="spellEnd"/>
      <w:r>
        <w:t>.</w:t>
      </w:r>
    </w:p>
    <w:p w:rsidR="00E6554E" w:rsidRDefault="00E6554E"/>
    <w:p w:rsidR="00E6554E" w:rsidRDefault="00E6554E">
      <w:r>
        <w:t>Lepo te pozdravljam.</w:t>
      </w:r>
    </w:p>
    <w:p w:rsidR="00E6554E" w:rsidRDefault="00E6554E"/>
    <w:p w:rsidR="00E6554E" w:rsidRDefault="00E6554E">
      <w:r>
        <w:t xml:space="preserve">Barbara Goršič </w:t>
      </w:r>
    </w:p>
    <w:sectPr w:rsidR="00E6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E"/>
    <w:rsid w:val="00397EBB"/>
    <w:rsid w:val="00E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2020-05-20T05:51:00Z</dcterms:created>
  <dcterms:modified xsi:type="dcterms:W3CDTF">2020-05-20T05:58:00Z</dcterms:modified>
</cp:coreProperties>
</file>