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0C" w:rsidRDefault="00DA1E2A">
      <w:r>
        <w:t>Sreda, 18. 3. 2020, SLJ (2 uri)</w:t>
      </w:r>
    </w:p>
    <w:p w:rsidR="00DA1E2A" w:rsidRDefault="00DA1E2A"/>
    <w:p w:rsidR="00DA1E2A" w:rsidRDefault="00DA1E2A">
      <w:r>
        <w:t>Pozdravljen/-a,</w:t>
      </w:r>
    </w:p>
    <w:p w:rsidR="00DA1E2A" w:rsidRDefault="00DA1E2A">
      <w:r>
        <w:t>upam, da ti delo na daljavo ne povzroča preveč težav</w:t>
      </w:r>
      <w:r w:rsidR="00B574B3">
        <w:t>, da so navodila jasna,</w:t>
      </w:r>
      <w:r>
        <w:t xml:space="preserve"> </w:t>
      </w:r>
      <w:proofErr w:type="spellStart"/>
      <w:r>
        <w:t>in</w:t>
      </w:r>
      <w:proofErr w:type="spellEnd"/>
      <w:r>
        <w:t xml:space="preserve"> da uspešno usklajuješ šolsko delo in prosti čas na soncu.</w:t>
      </w:r>
      <w:r w:rsidR="000400D5">
        <w:t xml:space="preserve"> </w:t>
      </w:r>
      <w:r w:rsidR="00B574B3">
        <w:t>Če imaš kakršne koli težave, mi piši.</w:t>
      </w:r>
    </w:p>
    <w:p w:rsidR="00DA1E2A" w:rsidRDefault="00DA1E2A"/>
    <w:p w:rsidR="00DA1E2A" w:rsidRDefault="00DA1E2A">
      <w:r>
        <w:t xml:space="preserve">K ponedeljku sem dodala še animacijo o Francetu Prešernu, ki se mi je zdela zanimiva, da se spomnite ključnih podatkov o njegovem življenju in delu. </w:t>
      </w:r>
      <w:r w:rsidR="000400D5">
        <w:t>Če imate možnost, si jo oglejte (</w:t>
      </w:r>
      <w:hyperlink r:id="rId5" w:history="1">
        <w:r w:rsidR="000400D5">
          <w:rPr>
            <w:rStyle w:val="Hiperpovezava"/>
          </w:rPr>
          <w:t>https://www.youtube.com/watch?v=5RzmMgrm_TY</w:t>
        </w:r>
      </w:hyperlink>
      <w:r w:rsidR="000400D5">
        <w:t>).</w:t>
      </w:r>
    </w:p>
    <w:p w:rsidR="00DA1E2A" w:rsidRDefault="00DA1E2A"/>
    <w:p w:rsidR="00DA1E2A" w:rsidRDefault="00DA1E2A">
      <w:r>
        <w:t>Danes pa imamo na urniku dve uri.</w:t>
      </w:r>
    </w:p>
    <w:p w:rsidR="00DA1E2A" w:rsidRPr="00DA1E2A" w:rsidRDefault="00DA1E2A">
      <w:pPr>
        <w:rPr>
          <w:b/>
          <w:color w:val="FF0000"/>
        </w:rPr>
      </w:pPr>
      <w:r w:rsidRPr="00DA1E2A">
        <w:rPr>
          <w:b/>
          <w:color w:val="FF0000"/>
        </w:rPr>
        <w:t>1. URA</w:t>
      </w:r>
    </w:p>
    <w:p w:rsidR="00DA1E2A" w:rsidRDefault="00DA1E2A">
      <w:r>
        <w:t xml:space="preserve">1. ura bo posvečena življenju in delu Simona Gregorčiča. Že včeraj si moral/-a poiskati nekaj osnovnih podatkov o njem (zadnji </w:t>
      </w:r>
      <w:proofErr w:type="spellStart"/>
      <w:r>
        <w:t>ppt</w:t>
      </w:r>
      <w:proofErr w:type="spellEnd"/>
      <w:r>
        <w:t xml:space="preserve">). </w:t>
      </w:r>
    </w:p>
    <w:p w:rsidR="00DA1E2A" w:rsidRDefault="00DA1E2A"/>
    <w:p w:rsidR="00DA1E2A" w:rsidRDefault="00DA1E2A">
      <w:r>
        <w:t xml:space="preserve">Sedaj si oglej posnetek o njegovem življenju na spletni strani: </w:t>
      </w:r>
    </w:p>
    <w:p w:rsidR="00DA1E2A" w:rsidRDefault="00DA1E2A">
      <w:hyperlink r:id="rId6" w:history="1">
        <w:r>
          <w:rPr>
            <w:rStyle w:val="Hiperpovezava"/>
          </w:rPr>
          <w:t>https://4d.rtvslo.si/arhiv/besedi-na-sledi/7119285</w:t>
        </w:r>
      </w:hyperlink>
      <w:r>
        <w:tab/>
      </w:r>
    </w:p>
    <w:p w:rsidR="00DA1E2A" w:rsidRDefault="000400D5">
      <w:pPr>
        <w:rPr>
          <w:i/>
          <w:sz w:val="20"/>
        </w:rPr>
      </w:pPr>
      <w:r w:rsidRPr="000400D5">
        <w:rPr>
          <w:i/>
          <w:sz w:val="20"/>
        </w:rPr>
        <w:t xml:space="preserve">(Nastopajo fant, dekle, škrat. Če imaš težave z dostopom, se bo potrebno prijaviti: RTV </w:t>
      </w:r>
      <w:proofErr w:type="spellStart"/>
      <w:r w:rsidRPr="000400D5">
        <w:rPr>
          <w:i/>
          <w:sz w:val="20"/>
        </w:rPr>
        <w:t>SLO_Besedi</w:t>
      </w:r>
      <w:proofErr w:type="spellEnd"/>
      <w:r w:rsidRPr="000400D5">
        <w:rPr>
          <w:i/>
          <w:sz w:val="20"/>
        </w:rPr>
        <w:t xml:space="preserve"> na </w:t>
      </w:r>
      <w:proofErr w:type="spellStart"/>
      <w:r w:rsidRPr="000400D5">
        <w:rPr>
          <w:i/>
          <w:sz w:val="20"/>
        </w:rPr>
        <w:t>sledi_Simon</w:t>
      </w:r>
      <w:proofErr w:type="spellEnd"/>
      <w:r w:rsidRPr="000400D5">
        <w:rPr>
          <w:i/>
          <w:sz w:val="20"/>
        </w:rPr>
        <w:t xml:space="preserve"> Gregorčič)</w:t>
      </w:r>
      <w:r>
        <w:rPr>
          <w:i/>
          <w:sz w:val="20"/>
        </w:rPr>
        <w:t>.</w:t>
      </w:r>
    </w:p>
    <w:p w:rsidR="000400D5" w:rsidRPr="000400D5" w:rsidRDefault="000400D5">
      <w:pPr>
        <w:rPr>
          <w:i/>
          <w:sz w:val="20"/>
        </w:rPr>
      </w:pPr>
    </w:p>
    <w:p w:rsidR="00DA1E2A" w:rsidRDefault="00DA1E2A">
      <w:r>
        <w:t xml:space="preserve">Sedaj svoj zapis o njegovem življenju dopolni, če pa včeraj nisi naredil zapisa, to stori sedaj. </w:t>
      </w:r>
      <w:r w:rsidR="000400D5">
        <w:t>Njegovo življenje boš moral pregledno poznati.</w:t>
      </w:r>
    </w:p>
    <w:p w:rsidR="00DA1E2A" w:rsidRDefault="00DA1E2A"/>
    <w:p w:rsidR="00DA1E2A" w:rsidRDefault="00DA1E2A">
      <w:pPr>
        <w:rPr>
          <w:b/>
          <w:color w:val="FF0000"/>
        </w:rPr>
      </w:pPr>
      <w:r w:rsidRPr="00DA1E2A">
        <w:rPr>
          <w:b/>
          <w:color w:val="FF0000"/>
        </w:rPr>
        <w:t>2. URA</w:t>
      </w:r>
    </w:p>
    <w:p w:rsidR="00901A07" w:rsidRDefault="00901A07" w:rsidP="00901A07">
      <w:pPr>
        <w:jc w:val="both"/>
      </w:pPr>
      <w:r>
        <w:t xml:space="preserve">Zaradi spevnosti njegovih pesmi se je </w:t>
      </w:r>
      <w:r>
        <w:t xml:space="preserve">Simon Gregorčič </w:t>
      </w:r>
      <w:r>
        <w:t>zelo priljubil ljudem, oprijel se ga je vzdevek GORIŠKI SLAVČEK. Njegov jezik je poln okrasnih pridevkov, podob in govorniškega zanosa. Pesmi so preproste in pevne.</w:t>
      </w:r>
      <w:r>
        <w:t xml:space="preserve"> </w:t>
      </w:r>
      <w:r>
        <w:t xml:space="preserve">Simon Gregorčič </w:t>
      </w:r>
      <w:r>
        <w:t xml:space="preserve">velja </w:t>
      </w:r>
      <w:r>
        <w:t xml:space="preserve">za najpomembnejšega domovinskega pesnika 19. stol. </w:t>
      </w:r>
    </w:p>
    <w:p w:rsidR="00901A07" w:rsidRDefault="00901A07" w:rsidP="00901A07">
      <w:pPr>
        <w:jc w:val="both"/>
      </w:pPr>
      <w:r>
        <w:t>V naslednjih urah se bomo ob eni najlepših domovinskih pesmih, ki nosi naslov po najlepši reki, ki teče skozi Primorsko, Soči, o tem prepričali.</w:t>
      </w:r>
      <w:r w:rsidR="00B574B3">
        <w:t xml:space="preserve"> Obravnava bo potekala kar nekaj ur.</w:t>
      </w:r>
    </w:p>
    <w:p w:rsidR="005968FA" w:rsidRDefault="005968FA" w:rsidP="00901A07">
      <w:pPr>
        <w:jc w:val="both"/>
      </w:pPr>
    </w:p>
    <w:p w:rsidR="00552051" w:rsidRDefault="00552051">
      <w:r>
        <w:br w:type="page"/>
      </w:r>
    </w:p>
    <w:p w:rsidR="00A86D37" w:rsidRDefault="00B574B3" w:rsidP="00901A07">
      <w:pPr>
        <w:jc w:val="both"/>
        <w:rPr>
          <w:b/>
          <w:sz w:val="24"/>
        </w:rPr>
      </w:pPr>
      <w:r w:rsidRPr="00B574B3">
        <w:rPr>
          <w:b/>
          <w:noProof/>
          <w:sz w:val="24"/>
          <w:lang w:eastAsia="sl-SI"/>
        </w:rPr>
        <w:lastRenderedPageBreak/>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266700</wp:posOffset>
                </wp:positionV>
                <wp:extent cx="0" cy="314325"/>
                <wp:effectExtent l="76200" t="0" r="57150" b="47625"/>
                <wp:wrapNone/>
                <wp:docPr id="1" name="Raven puščični povezovalnik 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F227E7" id="_x0000_t32" coordsize="21600,21600" o:spt="32" o:oned="t" path="m,l21600,21600e" filled="f">
                <v:path arrowok="t" fillok="f" o:connecttype="none"/>
                <o:lock v:ext="edit" shapetype="t"/>
              </v:shapetype>
              <v:shape id="Raven puščični povezovalnik 1" o:spid="_x0000_s1026" type="#_x0000_t32" style="position:absolute;margin-left:51pt;margin-top:21pt;width:0;height:2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" strokecolor="#5b9bd5 [3204]" strokeweight=".5pt">
                <v:stroke endarrow="block" joinstyle="miter"/>
              </v:shape>
            </w:pict>
          </mc:Fallback>
        </mc:AlternateContent>
      </w:r>
      <w:r>
        <w:rPr>
          <w:b/>
          <w:sz w:val="24"/>
        </w:rPr>
        <w:t>Zapiši naslov v zvezek</w:t>
      </w:r>
    </w:p>
    <w:p w:rsidR="00B574B3" w:rsidRPr="00A86D37" w:rsidRDefault="00B574B3" w:rsidP="00901A07">
      <w:pPr>
        <w:jc w:val="both"/>
        <w:rPr>
          <w:b/>
          <w:sz w:val="24"/>
        </w:rPr>
      </w:pPr>
    </w:p>
    <w:p w:rsidR="005968FA" w:rsidRPr="00552051" w:rsidRDefault="005968FA" w:rsidP="00901A07">
      <w:pPr>
        <w:jc w:val="both"/>
        <w:rPr>
          <w:b/>
          <w:color w:val="FF0000"/>
          <w:sz w:val="28"/>
        </w:rPr>
      </w:pPr>
      <w:r w:rsidRPr="00552051">
        <w:rPr>
          <w:b/>
          <w:color w:val="FF0000"/>
          <w:sz w:val="28"/>
        </w:rPr>
        <w:t>SIMON GREGORČIČ: SOČI</w:t>
      </w:r>
    </w:p>
    <w:p w:rsidR="00552051" w:rsidRDefault="00552051" w:rsidP="00901A07">
      <w:pPr>
        <w:jc w:val="both"/>
      </w:pPr>
    </w:p>
    <w:p w:rsidR="00552051" w:rsidRPr="00552051" w:rsidRDefault="00552051" w:rsidP="00901A07">
      <w:pPr>
        <w:jc w:val="both"/>
        <w:rPr>
          <w:b/>
        </w:rPr>
      </w:pPr>
      <w:r w:rsidRPr="00552051">
        <w:rPr>
          <w:b/>
        </w:rPr>
        <w:t>UVOD</w:t>
      </w:r>
      <w:r w:rsidR="00B574B3">
        <w:rPr>
          <w:b/>
        </w:rPr>
        <w:t xml:space="preserve"> (ni potrebno v zvezek, razen če ne veš odgovorov </w:t>
      </w:r>
      <w:r w:rsidR="00B574B3" w:rsidRPr="00B574B3">
        <w:rPr>
          <w:b/>
        </w:rPr>
        <w:sym w:font="Wingdings" w:char="F04A"/>
      </w:r>
      <w:r w:rsidR="00B574B3">
        <w:rPr>
          <w:b/>
        </w:rPr>
        <w:t>)</w:t>
      </w:r>
    </w:p>
    <w:p w:rsidR="00552051" w:rsidRDefault="00552051" w:rsidP="00901A07">
      <w:pPr>
        <w:jc w:val="both"/>
      </w:pPr>
      <w:r>
        <w:t xml:space="preserve">Na zemljevidu poišči reko Sočo in </w:t>
      </w:r>
      <w:r w:rsidRPr="00B574B3">
        <w:rPr>
          <w:b/>
        </w:rPr>
        <w:t>ustno odgovori</w:t>
      </w:r>
      <w:r>
        <w:t xml:space="preserve"> </w:t>
      </w:r>
      <w:r w:rsidR="00990693">
        <w:t xml:space="preserve">na naslednja vprašanja iz zgodovine. Če ti odgovori, ki so podani ležeče, niso znani, si jih napiši v zvezek. </w:t>
      </w:r>
    </w:p>
    <w:p w:rsidR="00552051" w:rsidRDefault="00552051" w:rsidP="00552051">
      <w:pPr>
        <w:pStyle w:val="Odstavekseznama"/>
        <w:numPr>
          <w:ilvl w:val="0"/>
          <w:numId w:val="2"/>
        </w:numPr>
        <w:jc w:val="both"/>
      </w:pPr>
      <w:r>
        <w:t>S. Gregorčič je živel v 2. polovici 19. stoletja. Ali smo takrat že imeli svojo državo?</w:t>
      </w:r>
    </w:p>
    <w:p w:rsidR="00552051" w:rsidRDefault="00552051" w:rsidP="00901A07">
      <w:pPr>
        <w:jc w:val="both"/>
        <w:rPr>
          <w:i/>
        </w:rPr>
      </w:pPr>
      <w:r>
        <w:t>(</w:t>
      </w:r>
      <w:r>
        <w:rPr>
          <w:i/>
        </w:rPr>
        <w:t>Ne, živeli smo pod a</w:t>
      </w:r>
      <w:r w:rsidRPr="00552051">
        <w:rPr>
          <w:i/>
        </w:rPr>
        <w:t>vstro</w:t>
      </w:r>
      <w:r>
        <w:rPr>
          <w:i/>
        </w:rPr>
        <w:t>-</w:t>
      </w:r>
      <w:r w:rsidRPr="00552051">
        <w:rPr>
          <w:i/>
        </w:rPr>
        <w:t>ogrsko oblastjo.)</w:t>
      </w:r>
    </w:p>
    <w:p w:rsidR="00552051" w:rsidRDefault="00552051" w:rsidP="00552051">
      <w:pPr>
        <w:numPr>
          <w:ilvl w:val="0"/>
          <w:numId w:val="1"/>
        </w:numPr>
        <w:spacing w:after="0" w:line="240" w:lineRule="auto"/>
        <w:jc w:val="both"/>
      </w:pPr>
      <w:r>
        <w:t xml:space="preserve">Kdo je </w:t>
      </w:r>
      <w:r w:rsidR="00990693">
        <w:t xml:space="preserve">v zgodovini </w:t>
      </w:r>
      <w:r>
        <w:t>ogrožal slovenski narod na Primorskem?</w:t>
      </w:r>
      <w:r w:rsidR="00990693">
        <w:tab/>
      </w:r>
      <w:r>
        <w:t xml:space="preserve"> </w:t>
      </w:r>
      <w:r w:rsidR="00990693">
        <w:t>(</w:t>
      </w:r>
      <w:r w:rsidR="00990693" w:rsidRPr="00990693">
        <w:rPr>
          <w:i/>
        </w:rPr>
        <w:t>Italijani)</w:t>
      </w:r>
    </w:p>
    <w:p w:rsidR="00552051" w:rsidRPr="00201215" w:rsidRDefault="00552051" w:rsidP="00552051">
      <w:pPr>
        <w:numPr>
          <w:ilvl w:val="0"/>
          <w:numId w:val="1"/>
        </w:numPr>
        <w:spacing w:after="0" w:line="240" w:lineRule="auto"/>
        <w:jc w:val="both"/>
      </w:pPr>
      <w:r>
        <w:t xml:space="preserve">Kateri veliki dogodek svetovnega merila je potekal prav na območju Soče? </w:t>
      </w:r>
      <w:r w:rsidR="00990693">
        <w:tab/>
      </w:r>
      <w:r w:rsidR="00990693" w:rsidRPr="00990693">
        <w:rPr>
          <w:i/>
        </w:rPr>
        <w:t>(1. sv. vojna)</w:t>
      </w:r>
    </w:p>
    <w:p w:rsidR="00552051" w:rsidRDefault="00552051" w:rsidP="00552051">
      <w:pPr>
        <w:numPr>
          <w:ilvl w:val="0"/>
          <w:numId w:val="1"/>
        </w:numPr>
        <w:spacing w:after="0" w:line="240" w:lineRule="auto"/>
        <w:jc w:val="both"/>
      </w:pPr>
      <w:r>
        <w:t>Kdo sta največja nasprotnika v 1. svetovni vojni na našem ozemlju?</w:t>
      </w:r>
    </w:p>
    <w:p w:rsidR="00552051" w:rsidRPr="00552051" w:rsidRDefault="00552051" w:rsidP="00552051">
      <w:pPr>
        <w:jc w:val="both"/>
        <w:rPr>
          <w:i/>
        </w:rPr>
      </w:pPr>
      <w:r w:rsidRPr="00552051">
        <w:rPr>
          <w:i/>
        </w:rPr>
        <w:t>Ital</w:t>
      </w:r>
      <w:r w:rsidRPr="00552051">
        <w:rPr>
          <w:i/>
        </w:rPr>
        <w:t>iji so antantne sile obljubile slovensko P</w:t>
      </w:r>
      <w:r w:rsidRPr="00552051">
        <w:rPr>
          <w:i/>
        </w:rPr>
        <w:t>rimorje z Istro in velik del Dalmacije, zato je maja 1915 stopila v vojno. Bojna črta je potekala na Soči, dokler ni bila italijanska fronta oktobra 1917 pri Kobaridu prebita in so se morali Italijani umakniti do Piave. Vojno so avstrijske oblasti izkoriščali tudi za zatiranje Slovencev - na frontah so v prve bojne</w:t>
      </w:r>
      <w:r w:rsidRPr="00552051">
        <w:rPr>
          <w:i/>
        </w:rPr>
        <w:t xml:space="preserve"> črte uporabljali prav Slovence.</w:t>
      </w:r>
    </w:p>
    <w:p w:rsidR="00552051" w:rsidRDefault="00552051" w:rsidP="00552051">
      <w:pPr>
        <w:numPr>
          <w:ilvl w:val="0"/>
          <w:numId w:val="1"/>
        </w:numPr>
        <w:spacing w:after="0" w:line="240" w:lineRule="auto"/>
        <w:jc w:val="both"/>
      </w:pPr>
      <w:r>
        <w:t>Kako se je končala 1. svetovna vojna? Je Italijanom uspelo osvojiti območje do Soče?</w:t>
      </w:r>
    </w:p>
    <w:p w:rsidR="00552051" w:rsidRDefault="00552051" w:rsidP="00552051">
      <w:pPr>
        <w:jc w:val="both"/>
        <w:rPr>
          <w:i/>
        </w:rPr>
      </w:pPr>
      <w:r w:rsidRPr="00552051">
        <w:rPr>
          <w:i/>
        </w:rPr>
        <w:t xml:space="preserve">Po 1. svetovni vojni smo </w:t>
      </w:r>
      <w:r w:rsidRPr="00552051">
        <w:rPr>
          <w:i/>
        </w:rPr>
        <w:t>Slovenci pripadali novi državi – K</w:t>
      </w:r>
      <w:r w:rsidRPr="00552051">
        <w:rPr>
          <w:i/>
        </w:rPr>
        <w:t xml:space="preserve">raljevina SHS. 1920 je  prišlo do podpisa rapalske pogodbe, Slovenija je izgubila velik del ozemlja na zahodni meji z Italijo. </w:t>
      </w:r>
    </w:p>
    <w:p w:rsidR="00990693" w:rsidRDefault="00990693" w:rsidP="00552051">
      <w:pPr>
        <w:jc w:val="both"/>
        <w:rPr>
          <w:i/>
        </w:rPr>
      </w:pPr>
    </w:p>
    <w:p w:rsidR="00990693" w:rsidRDefault="00990693" w:rsidP="00990693">
      <w:pPr>
        <w:jc w:val="both"/>
        <w:rPr>
          <w:b/>
        </w:rPr>
      </w:pPr>
      <w:r w:rsidRPr="00990693">
        <w:rPr>
          <w:b/>
        </w:rPr>
        <w:t>OBRAVNAVA NOVEGA BESEDILA</w:t>
      </w:r>
    </w:p>
    <w:p w:rsidR="00990693" w:rsidRDefault="00990693" w:rsidP="00990693">
      <w:pPr>
        <w:jc w:val="both"/>
        <w:rPr>
          <w:b/>
        </w:rPr>
      </w:pPr>
      <w:r>
        <w:rPr>
          <w:b/>
        </w:rPr>
        <w:t>1. Poslušaj recitacijo domovinske pesmi SOČI.</w:t>
      </w:r>
    </w:p>
    <w:p w:rsidR="00990693" w:rsidRDefault="00990693" w:rsidP="00990693">
      <w:pPr>
        <w:jc w:val="both"/>
      </w:pPr>
      <w:hyperlink r:id="rId7" w:history="1">
        <w:r>
          <w:rPr>
            <w:rStyle w:val="Hiperpovezava"/>
          </w:rPr>
          <w:t>https://www.youtube.com/watch?v=VPUNFOJ1VRQ</w:t>
        </w:r>
      </w:hyperlink>
    </w:p>
    <w:p w:rsidR="00990693" w:rsidRPr="00295AC1" w:rsidRDefault="00990693" w:rsidP="00990693">
      <w:pPr>
        <w:jc w:val="both"/>
        <w:rPr>
          <w:b/>
        </w:rPr>
      </w:pPr>
      <w:r w:rsidRPr="00295AC1">
        <w:rPr>
          <w:b/>
        </w:rPr>
        <w:t xml:space="preserve">2. Pesem </w:t>
      </w:r>
      <w:r w:rsidR="00A86D37">
        <w:rPr>
          <w:b/>
        </w:rPr>
        <w:t xml:space="preserve">vsaj </w:t>
      </w:r>
      <w:r w:rsidRPr="00295AC1">
        <w:rPr>
          <w:b/>
        </w:rPr>
        <w:t xml:space="preserve">2-krat </w:t>
      </w:r>
      <w:r w:rsidR="00A86D37" w:rsidRPr="00A86D37">
        <w:rPr>
          <w:b/>
          <w:u w:val="single"/>
        </w:rPr>
        <w:t>natančno</w:t>
      </w:r>
      <w:r w:rsidR="00A86D37">
        <w:rPr>
          <w:b/>
        </w:rPr>
        <w:t xml:space="preserve"> </w:t>
      </w:r>
      <w:r w:rsidRPr="00295AC1">
        <w:rPr>
          <w:b/>
        </w:rPr>
        <w:t>preberi sam.</w:t>
      </w:r>
    </w:p>
    <w:p w:rsidR="00295AC1" w:rsidRDefault="00990693" w:rsidP="00990693">
      <w:pPr>
        <w:jc w:val="both"/>
      </w:pPr>
      <w:r>
        <w:t xml:space="preserve">Besedilo </w:t>
      </w:r>
      <w:r w:rsidR="00295AC1">
        <w:t>prilagam spodaj – če imaš možnost, ga natisni in nalepi v zvezek, ker ti bo na ta način lažje delati nadaljnjo obravnavo (bo manj pisanja).</w:t>
      </w:r>
    </w:p>
    <w:p w:rsidR="00990693" w:rsidRDefault="00295AC1" w:rsidP="00990693">
      <w:pPr>
        <w:jc w:val="both"/>
      </w:pPr>
      <w:r>
        <w:t>Če te možnosti nimaš, imaš</w:t>
      </w:r>
      <w:r w:rsidR="00990693">
        <w:t xml:space="preserve"> </w:t>
      </w:r>
      <w:r>
        <w:t xml:space="preserve">besedilo tudi </w:t>
      </w:r>
      <w:r w:rsidR="00990693">
        <w:t>v skeniranem berilu</w:t>
      </w:r>
      <w:r>
        <w:t>, ki sem ga dodala na šolsko spletno stran, ali na spletni strani e-učbenika (</w:t>
      </w:r>
      <w:hyperlink r:id="rId8" w:history="1">
        <w:r>
          <w:rPr>
            <w:rStyle w:val="Hiperpovezava"/>
          </w:rPr>
          <w:t>https://eucbeniki.sio.si/slo9/2391/index1.html</w:t>
        </w:r>
      </w:hyperlink>
      <w:r>
        <w:t xml:space="preserve"> – tukaj so tudi razložene neznane besede).</w:t>
      </w:r>
    </w:p>
    <w:p w:rsidR="00295AC1" w:rsidRDefault="00295AC1" w:rsidP="00990693">
      <w:pPr>
        <w:jc w:val="both"/>
      </w:pPr>
    </w:p>
    <w:p w:rsidR="00A86D37" w:rsidRDefault="00A86D37" w:rsidP="00295AC1">
      <w:pPr>
        <w:rPr>
          <w:b/>
          <w:bCs/>
        </w:rPr>
      </w:pPr>
      <w:r>
        <w:rPr>
          <w:bCs/>
        </w:rPr>
        <w:t>Pri branju si pomagaj z razlago manj znanih besed (</w:t>
      </w:r>
      <w:r w:rsidRPr="00A86D37">
        <w:rPr>
          <w:b/>
          <w:bCs/>
        </w:rPr>
        <w:t>razlago le-teh zapiši v zvezek, če si natisnil, lahko tudi ob besedilo).</w:t>
      </w:r>
    </w:p>
    <w:p w:rsidR="00A86D37" w:rsidRDefault="00A86D37" w:rsidP="00295AC1">
      <w:pPr>
        <w:rPr>
          <w:b/>
          <w:bCs/>
        </w:rPr>
      </w:pPr>
      <w:r>
        <w:rPr>
          <w:b/>
          <w:bCs/>
        </w:rPr>
        <w:t>Brdka – lepa, brhka</w:t>
      </w:r>
    </w:p>
    <w:p w:rsidR="00A86D37" w:rsidRDefault="00A86D37" w:rsidP="00295AC1">
      <w:pPr>
        <w:rPr>
          <w:b/>
          <w:bCs/>
        </w:rPr>
      </w:pPr>
      <w:r>
        <w:rPr>
          <w:b/>
          <w:bCs/>
        </w:rPr>
        <w:t>Prirodni – naravni</w:t>
      </w:r>
    </w:p>
    <w:p w:rsidR="00A86D37" w:rsidRDefault="00A86D37" w:rsidP="00295AC1">
      <w:pPr>
        <w:rPr>
          <w:b/>
          <w:bCs/>
        </w:rPr>
      </w:pPr>
      <w:r>
        <w:rPr>
          <w:b/>
          <w:bCs/>
        </w:rPr>
        <w:t>Srd – silovitost, divjost</w:t>
      </w:r>
    </w:p>
    <w:p w:rsidR="00A86D37" w:rsidRDefault="00A86D37" w:rsidP="00295AC1">
      <w:pPr>
        <w:rPr>
          <w:b/>
          <w:bCs/>
        </w:rPr>
      </w:pPr>
      <w:proofErr w:type="spellStart"/>
      <w:r>
        <w:rPr>
          <w:b/>
          <w:bCs/>
        </w:rPr>
        <w:t>Legak</w:t>
      </w:r>
      <w:proofErr w:type="spellEnd"/>
      <w:r>
        <w:rPr>
          <w:b/>
          <w:bCs/>
        </w:rPr>
        <w:t xml:space="preserve"> – lahek</w:t>
      </w:r>
    </w:p>
    <w:p w:rsidR="00A86D37" w:rsidRDefault="00A86D37" w:rsidP="00295AC1">
      <w:pPr>
        <w:rPr>
          <w:b/>
          <w:bCs/>
        </w:rPr>
      </w:pPr>
      <w:r>
        <w:rPr>
          <w:b/>
          <w:bCs/>
        </w:rPr>
        <w:t>Hod – hoja</w:t>
      </w:r>
    </w:p>
    <w:p w:rsidR="00A86D37" w:rsidRDefault="00A86D37" w:rsidP="00295AC1">
      <w:pPr>
        <w:rPr>
          <w:b/>
          <w:bCs/>
        </w:rPr>
      </w:pPr>
      <w:r>
        <w:rPr>
          <w:b/>
          <w:bCs/>
        </w:rPr>
        <w:t>Bodri (valovi) – živahni, vedri</w:t>
      </w:r>
    </w:p>
    <w:p w:rsidR="00A86D37" w:rsidRDefault="00A86D37" w:rsidP="00295AC1">
      <w:pPr>
        <w:rPr>
          <w:b/>
          <w:bCs/>
        </w:rPr>
      </w:pPr>
      <w:r>
        <w:rPr>
          <w:b/>
          <w:bCs/>
        </w:rPr>
        <w:t>Višnjevost (višav) – vijoličasto moder</w:t>
      </w:r>
    </w:p>
    <w:p w:rsidR="00A86D37" w:rsidRDefault="00A86D37" w:rsidP="00295AC1">
      <w:pPr>
        <w:rPr>
          <w:b/>
          <w:bCs/>
        </w:rPr>
      </w:pPr>
      <w:r>
        <w:rPr>
          <w:b/>
          <w:bCs/>
        </w:rPr>
        <w:lastRenderedPageBreak/>
        <w:t>Sprimi – sprejmi</w:t>
      </w:r>
    </w:p>
    <w:p w:rsidR="00A86D37" w:rsidRDefault="00A86D37" w:rsidP="00295AC1">
      <w:pPr>
        <w:rPr>
          <w:b/>
          <w:bCs/>
        </w:rPr>
      </w:pPr>
      <w:r>
        <w:rPr>
          <w:b/>
          <w:bCs/>
        </w:rPr>
        <w:t>Trudno- utrujeno</w:t>
      </w:r>
    </w:p>
    <w:p w:rsidR="00A86D37" w:rsidRDefault="00A86D37" w:rsidP="00295AC1">
      <w:pPr>
        <w:rPr>
          <w:b/>
          <w:bCs/>
        </w:rPr>
      </w:pPr>
      <w:r>
        <w:rPr>
          <w:b/>
          <w:bCs/>
        </w:rPr>
        <w:t>Tožni – otožni, žalostni</w:t>
      </w:r>
    </w:p>
    <w:p w:rsidR="00A86D37" w:rsidRDefault="00A86D37" w:rsidP="00295AC1">
      <w:pPr>
        <w:rPr>
          <w:b/>
          <w:bCs/>
        </w:rPr>
      </w:pPr>
      <w:r>
        <w:rPr>
          <w:b/>
          <w:bCs/>
        </w:rPr>
        <w:t>Domovja</w:t>
      </w:r>
      <w:r w:rsidR="002D5B81">
        <w:rPr>
          <w:b/>
          <w:bCs/>
        </w:rPr>
        <w:t xml:space="preserve"> </w:t>
      </w:r>
      <w:bookmarkStart w:id="0" w:name="_GoBack"/>
      <w:bookmarkEnd w:id="0"/>
      <w:r>
        <w:rPr>
          <w:b/>
          <w:bCs/>
        </w:rPr>
        <w:t>- domov</w:t>
      </w:r>
    </w:p>
    <w:p w:rsidR="00A86D37" w:rsidRDefault="00A86D37" w:rsidP="00295AC1">
      <w:pPr>
        <w:rPr>
          <w:b/>
          <w:bCs/>
        </w:rPr>
      </w:pPr>
      <w:r>
        <w:rPr>
          <w:b/>
          <w:bCs/>
        </w:rPr>
        <w:t>Bol – bolečina</w:t>
      </w:r>
    </w:p>
    <w:p w:rsidR="00A86D37" w:rsidRDefault="00A86D37" w:rsidP="00295AC1">
      <w:pPr>
        <w:rPr>
          <w:b/>
          <w:bCs/>
        </w:rPr>
      </w:pPr>
      <w:r>
        <w:rPr>
          <w:b/>
          <w:bCs/>
        </w:rPr>
        <w:t>Žuga - grozi</w:t>
      </w:r>
    </w:p>
    <w:p w:rsidR="00A86D37" w:rsidRDefault="00A86D37" w:rsidP="00295AC1">
      <w:pPr>
        <w:rPr>
          <w:b/>
          <w:bCs/>
        </w:rPr>
      </w:pPr>
      <w:r>
        <w:rPr>
          <w:b/>
          <w:bCs/>
        </w:rPr>
        <w:t>Ravan – ravnina</w:t>
      </w:r>
    </w:p>
    <w:p w:rsidR="00A86D37" w:rsidRDefault="00A86D37" w:rsidP="00295AC1">
      <w:pPr>
        <w:rPr>
          <w:b/>
          <w:bCs/>
        </w:rPr>
      </w:pPr>
      <w:r>
        <w:rPr>
          <w:b/>
          <w:bCs/>
        </w:rPr>
        <w:t>Obok – nebo</w:t>
      </w:r>
    </w:p>
    <w:p w:rsidR="00A86D37" w:rsidRDefault="00A86D37" w:rsidP="00295AC1">
      <w:pPr>
        <w:rPr>
          <w:b/>
          <w:bCs/>
        </w:rPr>
      </w:pPr>
      <w:proofErr w:type="spellStart"/>
      <w:r>
        <w:rPr>
          <w:b/>
          <w:bCs/>
        </w:rPr>
        <w:t>Bitva</w:t>
      </w:r>
      <w:proofErr w:type="spellEnd"/>
      <w:r>
        <w:rPr>
          <w:b/>
          <w:bCs/>
        </w:rPr>
        <w:t xml:space="preserve"> – bitka</w:t>
      </w:r>
    </w:p>
    <w:p w:rsidR="00A86D37" w:rsidRDefault="00A86D37" w:rsidP="00295AC1">
      <w:pPr>
        <w:rPr>
          <w:b/>
          <w:bCs/>
        </w:rPr>
      </w:pPr>
      <w:proofErr w:type="spellStart"/>
      <w:r>
        <w:rPr>
          <w:b/>
          <w:bCs/>
        </w:rPr>
        <w:t>Branove</w:t>
      </w:r>
      <w:proofErr w:type="spellEnd"/>
      <w:r>
        <w:rPr>
          <w:b/>
          <w:bCs/>
        </w:rPr>
        <w:t xml:space="preserve"> – nasipe, bregove</w:t>
      </w:r>
    </w:p>
    <w:p w:rsidR="00B574B3" w:rsidRDefault="00B574B3" w:rsidP="00295AC1">
      <w:pPr>
        <w:rPr>
          <w:b/>
          <w:bCs/>
        </w:rPr>
      </w:pPr>
    </w:p>
    <w:p w:rsidR="00B574B3" w:rsidRDefault="00B574B3" w:rsidP="00295AC1">
      <w:pPr>
        <w:rPr>
          <w:bCs/>
          <w:i/>
          <w:sz w:val="24"/>
        </w:rPr>
      </w:pPr>
      <w:r w:rsidRPr="00B574B3">
        <w:rPr>
          <w:bCs/>
          <w:i/>
          <w:sz w:val="24"/>
        </w:rPr>
        <w:t xml:space="preserve">Jutri pa sledi nadaljnja analiza besedila … </w:t>
      </w:r>
      <w:r w:rsidRPr="00B574B3">
        <w:rPr>
          <w:bCs/>
          <w:i/>
          <w:sz w:val="24"/>
        </w:rPr>
        <w:sym w:font="Wingdings" w:char="F04A"/>
      </w:r>
    </w:p>
    <w:p w:rsidR="00B574B3" w:rsidRDefault="00B574B3" w:rsidP="00295AC1">
      <w:pPr>
        <w:rPr>
          <w:bCs/>
          <w:i/>
          <w:sz w:val="24"/>
        </w:rPr>
      </w:pPr>
      <w:r>
        <w:rPr>
          <w:bCs/>
          <w:i/>
          <w:sz w:val="24"/>
        </w:rPr>
        <w:t>Lep dan ti želim.</w:t>
      </w:r>
    </w:p>
    <w:p w:rsidR="00B574B3" w:rsidRDefault="00B574B3" w:rsidP="00295AC1">
      <w:pPr>
        <w:rPr>
          <w:bCs/>
          <w:i/>
          <w:sz w:val="24"/>
        </w:rPr>
      </w:pPr>
    </w:p>
    <w:p w:rsidR="00B574B3" w:rsidRPr="00B574B3" w:rsidRDefault="00B574B3" w:rsidP="00295AC1">
      <w:pPr>
        <w:rPr>
          <w:bCs/>
          <w:i/>
          <w:sz w:val="24"/>
        </w:rPr>
      </w:pPr>
      <w:r>
        <w:rPr>
          <w:bCs/>
          <w:i/>
          <w:sz w:val="24"/>
        </w:rPr>
        <w:t>Učiteljica Mojca</w:t>
      </w:r>
    </w:p>
    <w:p w:rsidR="00295AC1" w:rsidRPr="00295AC1" w:rsidRDefault="00295AC1" w:rsidP="00295AC1">
      <w:pPr>
        <w:rPr>
          <w:b/>
          <w:bCs/>
          <w:sz w:val="28"/>
        </w:rPr>
      </w:pPr>
      <w:r>
        <w:rPr>
          <w:b/>
          <w:bCs/>
          <w:sz w:val="28"/>
        </w:rPr>
        <w:br w:type="page"/>
      </w:r>
    </w:p>
    <w:tbl>
      <w:tblPr>
        <w:tblW w:w="0" w:type="auto"/>
        <w:tblInd w:w="70" w:type="dxa"/>
        <w:tblCellMar>
          <w:left w:w="70" w:type="dxa"/>
          <w:right w:w="70" w:type="dxa"/>
        </w:tblCellMar>
        <w:tblLook w:val="0000" w:firstRow="0" w:lastRow="0" w:firstColumn="0" w:lastColumn="0" w:noHBand="0" w:noVBand="0"/>
      </w:tblPr>
      <w:tblGrid>
        <w:gridCol w:w="364"/>
        <w:gridCol w:w="4521"/>
        <w:gridCol w:w="364"/>
        <w:gridCol w:w="4102"/>
      </w:tblGrid>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5</w:t>
            </w:r>
          </w:p>
        </w:tc>
        <w:tc>
          <w:tcPr>
            <w:tcW w:w="4521" w:type="dxa"/>
          </w:tcPr>
          <w:p w:rsidR="00295AC1" w:rsidRPr="00295AC1" w:rsidRDefault="00295AC1" w:rsidP="00295AC1">
            <w:pPr>
              <w:spacing w:line="240" w:lineRule="auto"/>
              <w:rPr>
                <w:rFonts w:cstheme="minorHAnsi"/>
              </w:rPr>
            </w:pPr>
            <w:r w:rsidRPr="00295AC1">
              <w:rPr>
                <w:rFonts w:cstheme="minorHAnsi"/>
              </w:rPr>
              <w:t xml:space="preserve">Krasna si bistra hči planin, </w:t>
            </w:r>
          </w:p>
          <w:p w:rsidR="00295AC1" w:rsidRPr="00295AC1" w:rsidRDefault="00295AC1" w:rsidP="00295AC1">
            <w:pPr>
              <w:spacing w:line="240" w:lineRule="auto"/>
              <w:rPr>
                <w:rFonts w:cstheme="minorHAnsi"/>
              </w:rPr>
            </w:pPr>
            <w:r w:rsidRPr="00295AC1">
              <w:rPr>
                <w:rFonts w:cstheme="minorHAnsi"/>
              </w:rPr>
              <w:t>brdka v prirodni si lepoti,</w:t>
            </w:r>
          </w:p>
          <w:p w:rsidR="00295AC1" w:rsidRPr="00295AC1" w:rsidRDefault="00295AC1" w:rsidP="00295AC1">
            <w:pPr>
              <w:spacing w:line="240" w:lineRule="auto"/>
              <w:rPr>
                <w:rFonts w:cstheme="minorHAnsi"/>
              </w:rPr>
            </w:pPr>
            <w:r w:rsidRPr="00295AC1">
              <w:rPr>
                <w:rFonts w:cstheme="minorHAnsi"/>
              </w:rPr>
              <w:t xml:space="preserve">ko ti prozornih globočin </w:t>
            </w:r>
          </w:p>
          <w:p w:rsidR="00295AC1" w:rsidRPr="00295AC1" w:rsidRDefault="00295AC1" w:rsidP="00295AC1">
            <w:pPr>
              <w:spacing w:line="240" w:lineRule="auto"/>
              <w:rPr>
                <w:rFonts w:cstheme="minorHAnsi"/>
              </w:rPr>
            </w:pPr>
            <w:r w:rsidRPr="00295AC1">
              <w:rPr>
                <w:rFonts w:cstheme="minorHAnsi"/>
              </w:rPr>
              <w:t xml:space="preserve">nevihte temne srd ne moti, </w:t>
            </w:r>
          </w:p>
          <w:p w:rsidR="00295AC1" w:rsidRPr="00295AC1" w:rsidRDefault="00295AC1" w:rsidP="00295AC1">
            <w:pPr>
              <w:spacing w:line="240" w:lineRule="auto"/>
              <w:jc w:val="both"/>
              <w:rPr>
                <w:rFonts w:cstheme="minorHAnsi"/>
              </w:rPr>
            </w:pPr>
            <w:r w:rsidRPr="00295AC1">
              <w:rPr>
                <w:rFonts w:cstheme="minorHAnsi"/>
              </w:rPr>
              <w:t>krasna si, hči planin!</w:t>
            </w:r>
          </w:p>
        </w:tc>
        <w:tc>
          <w:tcPr>
            <w:tcW w:w="364" w:type="dxa"/>
          </w:tcPr>
          <w:p w:rsidR="00295AC1" w:rsidRPr="00295AC1" w:rsidRDefault="00295AC1" w:rsidP="00295AC1">
            <w:pPr>
              <w:spacing w:line="240" w:lineRule="auto"/>
              <w:jc w:val="both"/>
              <w:rPr>
                <w:rFonts w:cstheme="minorHAnsi"/>
              </w:rPr>
            </w:pPr>
            <w:r w:rsidRPr="00295AC1">
              <w:rPr>
                <w:rFonts w:cstheme="minorHAnsi"/>
              </w:rPr>
              <w:t>35</w:t>
            </w:r>
          </w:p>
        </w:tc>
        <w:tc>
          <w:tcPr>
            <w:tcW w:w="4102" w:type="dxa"/>
          </w:tcPr>
          <w:p w:rsidR="00295AC1" w:rsidRPr="00295AC1" w:rsidRDefault="00295AC1" w:rsidP="00295AC1">
            <w:pPr>
              <w:spacing w:line="240" w:lineRule="auto"/>
              <w:rPr>
                <w:rFonts w:cstheme="minorHAnsi"/>
              </w:rPr>
            </w:pPr>
            <w:r w:rsidRPr="00295AC1">
              <w:rPr>
                <w:rFonts w:cstheme="minorHAnsi"/>
              </w:rPr>
              <w:t xml:space="preserve">Mar veš, da tečeš tik grobov, </w:t>
            </w:r>
          </w:p>
          <w:p w:rsidR="00295AC1" w:rsidRPr="00295AC1" w:rsidRDefault="00295AC1" w:rsidP="00295AC1">
            <w:pPr>
              <w:spacing w:line="240" w:lineRule="auto"/>
              <w:rPr>
                <w:rFonts w:cstheme="minorHAnsi"/>
              </w:rPr>
            </w:pPr>
            <w:r w:rsidRPr="00295AC1">
              <w:rPr>
                <w:rFonts w:cstheme="minorHAnsi"/>
              </w:rPr>
              <w:t xml:space="preserve">grobov slovenskega domovja? </w:t>
            </w:r>
          </w:p>
          <w:p w:rsidR="00295AC1" w:rsidRPr="00295AC1" w:rsidRDefault="00295AC1" w:rsidP="00295AC1">
            <w:pPr>
              <w:spacing w:line="240" w:lineRule="auto"/>
              <w:rPr>
                <w:rFonts w:cstheme="minorHAnsi"/>
              </w:rPr>
            </w:pPr>
            <w:r w:rsidRPr="00295AC1">
              <w:rPr>
                <w:rFonts w:cstheme="minorHAnsi"/>
              </w:rPr>
              <w:t xml:space="preserve">Obojno bol pač tu trpiš! </w:t>
            </w:r>
          </w:p>
          <w:p w:rsidR="00295AC1" w:rsidRPr="00295AC1" w:rsidRDefault="00295AC1" w:rsidP="00295AC1">
            <w:pPr>
              <w:spacing w:line="240" w:lineRule="auto"/>
              <w:rPr>
                <w:rFonts w:cstheme="minorHAnsi"/>
              </w:rPr>
            </w:pPr>
            <w:r w:rsidRPr="00295AC1">
              <w:rPr>
                <w:rFonts w:cstheme="minorHAnsi"/>
              </w:rPr>
              <w:t xml:space="preserve">V tej boli tožna in počasna, </w:t>
            </w:r>
          </w:p>
          <w:p w:rsidR="00295AC1" w:rsidRPr="00295AC1" w:rsidRDefault="00295AC1" w:rsidP="00295AC1">
            <w:pPr>
              <w:spacing w:line="240" w:lineRule="auto"/>
              <w:jc w:val="both"/>
              <w:rPr>
                <w:rFonts w:cstheme="minorHAnsi"/>
              </w:rPr>
            </w:pPr>
            <w:r w:rsidRPr="00295AC1">
              <w:rPr>
                <w:rFonts w:cstheme="minorHAnsi"/>
              </w:rPr>
              <w:t>ogromna solza se mi zdiš,</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10</w:t>
            </w:r>
          </w:p>
        </w:tc>
        <w:tc>
          <w:tcPr>
            <w:tcW w:w="4521" w:type="dxa"/>
          </w:tcPr>
          <w:p w:rsidR="00295AC1" w:rsidRPr="00295AC1" w:rsidRDefault="00295AC1" w:rsidP="00295AC1">
            <w:pPr>
              <w:spacing w:line="240" w:lineRule="auto"/>
              <w:rPr>
                <w:rFonts w:cstheme="minorHAnsi"/>
              </w:rPr>
            </w:pPr>
            <w:r w:rsidRPr="00295AC1">
              <w:rPr>
                <w:rFonts w:cstheme="minorHAnsi"/>
              </w:rPr>
              <w:t xml:space="preserve">Tvoj tek je živ in je </w:t>
            </w:r>
            <w:proofErr w:type="spellStart"/>
            <w:r w:rsidRPr="00295AC1">
              <w:rPr>
                <w:rFonts w:cstheme="minorHAnsi"/>
              </w:rPr>
              <w:t>legák</w:t>
            </w:r>
            <w:proofErr w:type="spellEnd"/>
            <w:r w:rsidRPr="00295AC1">
              <w:rPr>
                <w:rFonts w:cstheme="minorHAnsi"/>
              </w:rPr>
              <w:t xml:space="preserve">, </w:t>
            </w:r>
          </w:p>
          <w:p w:rsidR="00295AC1" w:rsidRPr="00295AC1" w:rsidRDefault="00295AC1" w:rsidP="00295AC1">
            <w:pPr>
              <w:spacing w:line="240" w:lineRule="auto"/>
              <w:rPr>
                <w:rFonts w:cstheme="minorHAnsi"/>
              </w:rPr>
            </w:pPr>
            <w:r w:rsidRPr="00295AC1">
              <w:rPr>
                <w:rFonts w:cstheme="minorHAnsi"/>
              </w:rPr>
              <w:t xml:space="preserve">ko hod deklet s planine; </w:t>
            </w:r>
          </w:p>
          <w:p w:rsidR="00295AC1" w:rsidRPr="00295AC1" w:rsidRDefault="00295AC1" w:rsidP="00295AC1">
            <w:pPr>
              <w:spacing w:line="240" w:lineRule="auto"/>
              <w:rPr>
                <w:rFonts w:cstheme="minorHAnsi"/>
              </w:rPr>
            </w:pPr>
            <w:r w:rsidRPr="00295AC1">
              <w:rPr>
                <w:rFonts w:cstheme="minorHAnsi"/>
              </w:rPr>
              <w:t xml:space="preserve">in jasna si ko gorski zrak, </w:t>
            </w:r>
          </w:p>
          <w:p w:rsidR="00295AC1" w:rsidRPr="00295AC1" w:rsidRDefault="00295AC1" w:rsidP="00295AC1">
            <w:pPr>
              <w:spacing w:line="240" w:lineRule="auto"/>
              <w:rPr>
                <w:rFonts w:cstheme="minorHAnsi"/>
              </w:rPr>
            </w:pPr>
            <w:r w:rsidRPr="00295AC1">
              <w:rPr>
                <w:rFonts w:cstheme="minorHAnsi"/>
              </w:rPr>
              <w:t xml:space="preserve">in glasna si, kot spev krepak </w:t>
            </w:r>
          </w:p>
          <w:p w:rsidR="00295AC1" w:rsidRPr="00295AC1" w:rsidRDefault="00295AC1" w:rsidP="00295AC1">
            <w:pPr>
              <w:spacing w:line="240" w:lineRule="auto"/>
              <w:jc w:val="both"/>
              <w:rPr>
                <w:rFonts w:cstheme="minorHAnsi"/>
              </w:rPr>
            </w:pPr>
            <w:r w:rsidRPr="00295AC1">
              <w:rPr>
                <w:rFonts w:cstheme="minorHAnsi"/>
              </w:rPr>
              <w:t xml:space="preserve">planinske je mladine - </w:t>
            </w:r>
            <w:r w:rsidRPr="00295AC1">
              <w:rPr>
                <w:rFonts w:cstheme="minorHAnsi"/>
              </w:rPr>
              <w:softHyphen/>
            </w:r>
          </w:p>
        </w:tc>
        <w:tc>
          <w:tcPr>
            <w:tcW w:w="364" w:type="dxa"/>
          </w:tcPr>
          <w:p w:rsidR="00295AC1" w:rsidRPr="00295AC1" w:rsidRDefault="00295AC1" w:rsidP="00295AC1">
            <w:pPr>
              <w:spacing w:line="240" w:lineRule="auto"/>
              <w:jc w:val="both"/>
              <w:rPr>
                <w:rFonts w:cstheme="minorHAnsi"/>
              </w:rPr>
            </w:pPr>
            <w:r w:rsidRPr="00295AC1">
              <w:rPr>
                <w:rFonts w:cstheme="minorHAnsi"/>
              </w:rPr>
              <w:t>40</w:t>
            </w:r>
          </w:p>
        </w:tc>
        <w:tc>
          <w:tcPr>
            <w:tcW w:w="4102" w:type="dxa"/>
          </w:tcPr>
          <w:p w:rsidR="00295AC1" w:rsidRPr="00295AC1" w:rsidRDefault="00295AC1" w:rsidP="00295AC1">
            <w:pPr>
              <w:spacing w:line="240" w:lineRule="auto"/>
              <w:rPr>
                <w:rFonts w:cstheme="minorHAnsi"/>
              </w:rPr>
            </w:pPr>
            <w:r w:rsidRPr="00295AC1">
              <w:rPr>
                <w:rFonts w:cstheme="minorHAnsi"/>
              </w:rPr>
              <w:t xml:space="preserve">a še kot solza - krasna! </w:t>
            </w:r>
          </w:p>
          <w:p w:rsidR="00295AC1" w:rsidRPr="00295AC1" w:rsidRDefault="00295AC1" w:rsidP="00295AC1">
            <w:pPr>
              <w:spacing w:line="240" w:lineRule="auto"/>
              <w:rPr>
                <w:rFonts w:cstheme="minorHAnsi"/>
              </w:rPr>
            </w:pPr>
            <w:r w:rsidRPr="00295AC1">
              <w:rPr>
                <w:rFonts w:cstheme="minorHAnsi"/>
              </w:rPr>
              <w:t xml:space="preserve">Krasna si, bistra hči planin, </w:t>
            </w:r>
          </w:p>
          <w:p w:rsidR="00295AC1" w:rsidRPr="00295AC1" w:rsidRDefault="00295AC1" w:rsidP="00295AC1">
            <w:pPr>
              <w:spacing w:line="240" w:lineRule="auto"/>
              <w:rPr>
                <w:rFonts w:cstheme="minorHAnsi"/>
              </w:rPr>
            </w:pPr>
            <w:r w:rsidRPr="00295AC1">
              <w:rPr>
                <w:rFonts w:cstheme="minorHAnsi"/>
              </w:rPr>
              <w:t xml:space="preserve">brdka v prirodni si lepoti, </w:t>
            </w:r>
          </w:p>
          <w:p w:rsidR="00295AC1" w:rsidRPr="00295AC1" w:rsidRDefault="00295AC1" w:rsidP="00295AC1">
            <w:pPr>
              <w:spacing w:line="240" w:lineRule="auto"/>
              <w:rPr>
                <w:rFonts w:cstheme="minorHAnsi"/>
              </w:rPr>
            </w:pPr>
            <w:r w:rsidRPr="00295AC1">
              <w:rPr>
                <w:rFonts w:cstheme="minorHAnsi"/>
              </w:rPr>
              <w:t xml:space="preserve">ko ti prozornih globočin </w:t>
            </w:r>
          </w:p>
          <w:p w:rsidR="00295AC1" w:rsidRPr="00295AC1" w:rsidRDefault="00295AC1" w:rsidP="00295AC1">
            <w:pPr>
              <w:spacing w:line="240" w:lineRule="auto"/>
              <w:jc w:val="both"/>
              <w:rPr>
                <w:rFonts w:cstheme="minorHAnsi"/>
              </w:rPr>
            </w:pPr>
            <w:r w:rsidRPr="00295AC1">
              <w:rPr>
                <w:rFonts w:cstheme="minorHAnsi"/>
              </w:rPr>
              <w:t>nevihte divje srd ne moti!</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15</w:t>
            </w:r>
          </w:p>
        </w:tc>
        <w:tc>
          <w:tcPr>
            <w:tcW w:w="4521" w:type="dxa"/>
          </w:tcPr>
          <w:p w:rsidR="00295AC1" w:rsidRPr="00295AC1" w:rsidRDefault="00295AC1" w:rsidP="00295AC1">
            <w:pPr>
              <w:spacing w:line="240" w:lineRule="auto"/>
              <w:rPr>
                <w:rFonts w:cstheme="minorHAnsi"/>
              </w:rPr>
            </w:pPr>
            <w:r w:rsidRPr="00295AC1">
              <w:rPr>
                <w:rFonts w:cstheme="minorHAnsi"/>
              </w:rPr>
              <w:t xml:space="preserve">krasna si, hči planin! </w:t>
            </w:r>
          </w:p>
          <w:p w:rsidR="00295AC1" w:rsidRPr="00295AC1" w:rsidRDefault="00295AC1" w:rsidP="00295AC1">
            <w:pPr>
              <w:spacing w:line="240" w:lineRule="auto"/>
              <w:rPr>
                <w:rFonts w:cstheme="minorHAnsi"/>
              </w:rPr>
            </w:pPr>
            <w:r w:rsidRPr="00295AC1">
              <w:rPr>
                <w:rFonts w:cstheme="minorHAnsi"/>
              </w:rPr>
              <w:t>Rad gledam ti v valove bodre,</w:t>
            </w:r>
          </w:p>
          <w:p w:rsidR="00295AC1" w:rsidRPr="00295AC1" w:rsidRDefault="00295AC1" w:rsidP="00295AC1">
            <w:pPr>
              <w:spacing w:line="240" w:lineRule="auto"/>
              <w:rPr>
                <w:rFonts w:cstheme="minorHAnsi"/>
              </w:rPr>
            </w:pPr>
            <w:r w:rsidRPr="00295AC1">
              <w:rPr>
                <w:rFonts w:cstheme="minorHAnsi"/>
              </w:rPr>
              <w:t xml:space="preserve">valove te zelenomodre: </w:t>
            </w:r>
          </w:p>
          <w:p w:rsidR="00295AC1" w:rsidRPr="00295AC1" w:rsidRDefault="00295AC1" w:rsidP="00295AC1">
            <w:pPr>
              <w:spacing w:line="240" w:lineRule="auto"/>
              <w:rPr>
                <w:rFonts w:cstheme="minorHAnsi"/>
              </w:rPr>
            </w:pPr>
            <w:r w:rsidRPr="00295AC1">
              <w:rPr>
                <w:rFonts w:cstheme="minorHAnsi"/>
              </w:rPr>
              <w:t xml:space="preserve">temna zelén planinskih trav </w:t>
            </w:r>
          </w:p>
          <w:p w:rsidR="00295AC1" w:rsidRPr="00295AC1" w:rsidRDefault="00295AC1" w:rsidP="00295AC1">
            <w:pPr>
              <w:spacing w:line="240" w:lineRule="auto"/>
              <w:jc w:val="both"/>
              <w:rPr>
                <w:rFonts w:cstheme="minorHAnsi"/>
              </w:rPr>
            </w:pPr>
            <w:r w:rsidRPr="00295AC1">
              <w:rPr>
                <w:rFonts w:cstheme="minorHAnsi"/>
              </w:rPr>
              <w:t>in vedra višnjevost višav</w:t>
            </w:r>
          </w:p>
        </w:tc>
        <w:tc>
          <w:tcPr>
            <w:tcW w:w="364" w:type="dxa"/>
          </w:tcPr>
          <w:p w:rsidR="00295AC1" w:rsidRPr="00295AC1" w:rsidRDefault="00295AC1" w:rsidP="00295AC1">
            <w:pPr>
              <w:spacing w:line="240" w:lineRule="auto"/>
              <w:jc w:val="both"/>
              <w:rPr>
                <w:rFonts w:cstheme="minorHAnsi"/>
              </w:rPr>
            </w:pPr>
            <w:r w:rsidRPr="00295AC1">
              <w:rPr>
                <w:rFonts w:cstheme="minorHAnsi"/>
              </w:rPr>
              <w:t>45</w:t>
            </w:r>
          </w:p>
        </w:tc>
        <w:tc>
          <w:tcPr>
            <w:tcW w:w="4102" w:type="dxa"/>
          </w:tcPr>
          <w:p w:rsidR="00295AC1" w:rsidRPr="00295AC1" w:rsidRDefault="00295AC1" w:rsidP="00295AC1">
            <w:pPr>
              <w:spacing w:line="240" w:lineRule="auto"/>
              <w:rPr>
                <w:rFonts w:cstheme="minorHAnsi"/>
              </w:rPr>
            </w:pPr>
            <w:r w:rsidRPr="00295AC1">
              <w:rPr>
                <w:rFonts w:cstheme="minorHAnsi"/>
              </w:rPr>
              <w:t xml:space="preserve">Pa oh, siroti tebi žuga </w:t>
            </w:r>
          </w:p>
          <w:p w:rsidR="00295AC1" w:rsidRPr="00295AC1" w:rsidRDefault="00295AC1" w:rsidP="00295AC1">
            <w:pPr>
              <w:spacing w:line="240" w:lineRule="auto"/>
              <w:rPr>
                <w:rFonts w:cstheme="minorHAnsi"/>
              </w:rPr>
            </w:pPr>
            <w:r w:rsidRPr="00295AC1">
              <w:rPr>
                <w:rFonts w:cstheme="minorHAnsi"/>
              </w:rPr>
              <w:t xml:space="preserve">vihar </w:t>
            </w:r>
            <w:proofErr w:type="spellStart"/>
            <w:r w:rsidRPr="00295AC1">
              <w:rPr>
                <w:rFonts w:cstheme="minorHAnsi"/>
              </w:rPr>
              <w:t>grozán</w:t>
            </w:r>
            <w:proofErr w:type="spellEnd"/>
            <w:r w:rsidRPr="00295AC1">
              <w:rPr>
                <w:rFonts w:cstheme="minorHAnsi"/>
              </w:rPr>
              <w:t xml:space="preserve">, vihar strašán; </w:t>
            </w:r>
          </w:p>
          <w:p w:rsidR="00295AC1" w:rsidRPr="00295AC1" w:rsidRDefault="00295AC1" w:rsidP="00295AC1">
            <w:pPr>
              <w:spacing w:line="240" w:lineRule="auto"/>
              <w:rPr>
                <w:rFonts w:cstheme="minorHAnsi"/>
              </w:rPr>
            </w:pPr>
            <w:r w:rsidRPr="00295AC1">
              <w:rPr>
                <w:rFonts w:cstheme="minorHAnsi"/>
              </w:rPr>
              <w:t xml:space="preserve">prihrumel z gorkega bo juga, </w:t>
            </w:r>
          </w:p>
          <w:p w:rsidR="00295AC1" w:rsidRPr="00295AC1" w:rsidRDefault="00295AC1" w:rsidP="00295AC1">
            <w:pPr>
              <w:spacing w:line="240" w:lineRule="auto"/>
              <w:rPr>
                <w:rFonts w:cstheme="minorHAnsi"/>
              </w:rPr>
            </w:pPr>
            <w:r w:rsidRPr="00295AC1">
              <w:rPr>
                <w:rFonts w:cstheme="minorHAnsi"/>
              </w:rPr>
              <w:t xml:space="preserve">divjal čez plodno bo ravan, </w:t>
            </w:r>
          </w:p>
          <w:p w:rsidR="00295AC1" w:rsidRPr="00295AC1" w:rsidRDefault="00295AC1" w:rsidP="00295AC1">
            <w:pPr>
              <w:spacing w:line="240" w:lineRule="auto"/>
              <w:jc w:val="both"/>
              <w:rPr>
                <w:rFonts w:cstheme="minorHAnsi"/>
              </w:rPr>
            </w:pPr>
            <w:r w:rsidRPr="00295AC1">
              <w:rPr>
                <w:rFonts w:cstheme="minorHAnsi"/>
              </w:rPr>
              <w:t>ki tvoja jo napaja struga -</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20</w:t>
            </w:r>
          </w:p>
        </w:tc>
        <w:tc>
          <w:tcPr>
            <w:tcW w:w="4521" w:type="dxa"/>
          </w:tcPr>
          <w:p w:rsidR="00295AC1" w:rsidRPr="00295AC1" w:rsidRDefault="00295AC1" w:rsidP="00295AC1">
            <w:pPr>
              <w:spacing w:line="240" w:lineRule="auto"/>
              <w:rPr>
                <w:rFonts w:cstheme="minorHAnsi"/>
              </w:rPr>
            </w:pPr>
            <w:r w:rsidRPr="00295AC1">
              <w:rPr>
                <w:rFonts w:cstheme="minorHAnsi"/>
              </w:rPr>
              <w:t xml:space="preserve">lepo se v njih je zlila; </w:t>
            </w:r>
          </w:p>
          <w:p w:rsidR="00295AC1" w:rsidRPr="00295AC1" w:rsidRDefault="00295AC1" w:rsidP="00295AC1">
            <w:pPr>
              <w:spacing w:line="240" w:lineRule="auto"/>
              <w:rPr>
                <w:rFonts w:cstheme="minorHAnsi"/>
              </w:rPr>
            </w:pPr>
            <w:r w:rsidRPr="00295AC1">
              <w:rPr>
                <w:rFonts w:cstheme="minorHAnsi"/>
              </w:rPr>
              <w:t xml:space="preserve">na rosah sinjega nebá, </w:t>
            </w:r>
          </w:p>
          <w:p w:rsidR="00295AC1" w:rsidRPr="00295AC1" w:rsidRDefault="00295AC1" w:rsidP="00295AC1">
            <w:pPr>
              <w:spacing w:line="240" w:lineRule="auto"/>
              <w:rPr>
                <w:rFonts w:cstheme="minorHAnsi"/>
              </w:rPr>
            </w:pPr>
            <w:r w:rsidRPr="00295AC1">
              <w:rPr>
                <w:rFonts w:cstheme="minorHAnsi"/>
              </w:rPr>
              <w:t xml:space="preserve">na rosah zelenih gora </w:t>
            </w:r>
          </w:p>
          <w:p w:rsidR="00295AC1" w:rsidRPr="00295AC1" w:rsidRDefault="00295AC1" w:rsidP="00295AC1">
            <w:pPr>
              <w:spacing w:line="240" w:lineRule="auto"/>
              <w:rPr>
                <w:rFonts w:cstheme="minorHAnsi"/>
              </w:rPr>
            </w:pPr>
            <w:r w:rsidRPr="00295AC1">
              <w:rPr>
                <w:rFonts w:cstheme="minorHAnsi"/>
              </w:rPr>
              <w:t xml:space="preserve">lepoto to si pila - </w:t>
            </w:r>
          </w:p>
          <w:p w:rsidR="00295AC1" w:rsidRPr="00295AC1" w:rsidRDefault="00295AC1" w:rsidP="00295AC1">
            <w:pPr>
              <w:spacing w:line="240" w:lineRule="auto"/>
              <w:jc w:val="both"/>
              <w:rPr>
                <w:rFonts w:cstheme="minorHAnsi"/>
              </w:rPr>
            </w:pPr>
            <w:r w:rsidRPr="00295AC1">
              <w:rPr>
                <w:rFonts w:cstheme="minorHAnsi"/>
              </w:rPr>
              <w:t>krasna si, hči planin!</w:t>
            </w:r>
          </w:p>
        </w:tc>
        <w:tc>
          <w:tcPr>
            <w:tcW w:w="364" w:type="dxa"/>
          </w:tcPr>
          <w:p w:rsidR="00295AC1" w:rsidRPr="00295AC1" w:rsidRDefault="00295AC1" w:rsidP="00295AC1">
            <w:pPr>
              <w:spacing w:line="240" w:lineRule="auto"/>
              <w:jc w:val="both"/>
              <w:rPr>
                <w:rFonts w:cstheme="minorHAnsi"/>
              </w:rPr>
            </w:pPr>
            <w:r w:rsidRPr="00295AC1">
              <w:rPr>
                <w:rFonts w:cstheme="minorHAnsi"/>
              </w:rPr>
              <w:t>50</w:t>
            </w:r>
          </w:p>
        </w:tc>
        <w:tc>
          <w:tcPr>
            <w:tcW w:w="4102" w:type="dxa"/>
          </w:tcPr>
          <w:p w:rsidR="00295AC1" w:rsidRPr="00295AC1" w:rsidRDefault="00295AC1" w:rsidP="00295AC1">
            <w:pPr>
              <w:spacing w:line="240" w:lineRule="auto"/>
              <w:rPr>
                <w:rFonts w:cstheme="minorHAnsi"/>
              </w:rPr>
            </w:pPr>
            <w:r w:rsidRPr="00295AC1">
              <w:rPr>
                <w:rFonts w:cstheme="minorHAnsi"/>
              </w:rPr>
              <w:t xml:space="preserve">gorjé, da daleč ni ta dan! </w:t>
            </w:r>
          </w:p>
          <w:p w:rsidR="00295AC1" w:rsidRPr="00295AC1" w:rsidRDefault="00295AC1" w:rsidP="00295AC1">
            <w:pPr>
              <w:spacing w:line="240" w:lineRule="auto"/>
              <w:rPr>
                <w:rFonts w:cstheme="minorHAnsi"/>
              </w:rPr>
            </w:pPr>
            <w:r w:rsidRPr="00295AC1">
              <w:rPr>
                <w:rFonts w:cstheme="minorHAnsi"/>
              </w:rPr>
              <w:t xml:space="preserve">Nad tabo jasen bo obok, </w:t>
            </w:r>
          </w:p>
          <w:p w:rsidR="00295AC1" w:rsidRPr="00295AC1" w:rsidRDefault="00295AC1" w:rsidP="00295AC1">
            <w:pPr>
              <w:spacing w:line="240" w:lineRule="auto"/>
              <w:rPr>
                <w:rFonts w:cstheme="minorHAnsi"/>
              </w:rPr>
            </w:pPr>
            <w:r w:rsidRPr="00295AC1">
              <w:rPr>
                <w:rFonts w:cstheme="minorHAnsi"/>
              </w:rPr>
              <w:t xml:space="preserve">krog tebe pa svinčena toča </w:t>
            </w:r>
          </w:p>
          <w:p w:rsidR="00295AC1" w:rsidRPr="00295AC1" w:rsidRDefault="00295AC1" w:rsidP="00295AC1">
            <w:pPr>
              <w:spacing w:line="240" w:lineRule="auto"/>
              <w:rPr>
                <w:rFonts w:cstheme="minorHAnsi"/>
              </w:rPr>
            </w:pPr>
            <w:r w:rsidRPr="00295AC1">
              <w:rPr>
                <w:rFonts w:cstheme="minorHAnsi"/>
              </w:rPr>
              <w:t xml:space="preserve">in dež krvav in solz potok </w:t>
            </w:r>
          </w:p>
          <w:p w:rsidR="00295AC1" w:rsidRPr="00295AC1" w:rsidRDefault="00295AC1" w:rsidP="00295AC1">
            <w:pPr>
              <w:spacing w:line="240" w:lineRule="auto"/>
              <w:jc w:val="both"/>
              <w:rPr>
                <w:rFonts w:cstheme="minorHAnsi"/>
              </w:rPr>
            </w:pPr>
            <w:r w:rsidRPr="00295AC1">
              <w:rPr>
                <w:rFonts w:cstheme="minorHAnsi"/>
              </w:rPr>
              <w:t xml:space="preserve">in blisk in grom - oh, </w:t>
            </w:r>
            <w:proofErr w:type="spellStart"/>
            <w:r w:rsidRPr="00295AC1">
              <w:rPr>
                <w:rFonts w:cstheme="minorHAnsi"/>
              </w:rPr>
              <w:t>bitva</w:t>
            </w:r>
            <w:proofErr w:type="spellEnd"/>
            <w:r w:rsidRPr="00295AC1">
              <w:rPr>
                <w:rFonts w:cstheme="minorHAnsi"/>
              </w:rPr>
              <w:t xml:space="preserve"> vroča!</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25</w:t>
            </w:r>
          </w:p>
        </w:tc>
        <w:tc>
          <w:tcPr>
            <w:tcW w:w="4521" w:type="dxa"/>
          </w:tcPr>
          <w:p w:rsidR="00295AC1" w:rsidRPr="00295AC1" w:rsidRDefault="00295AC1" w:rsidP="00295AC1">
            <w:pPr>
              <w:spacing w:line="240" w:lineRule="auto"/>
              <w:rPr>
                <w:rFonts w:cstheme="minorHAnsi"/>
              </w:rPr>
            </w:pPr>
            <w:r w:rsidRPr="00295AC1">
              <w:rPr>
                <w:rFonts w:cstheme="minorHAnsi"/>
              </w:rPr>
              <w:t xml:space="preserve">Ti meni si predraga znanka! </w:t>
            </w:r>
          </w:p>
          <w:p w:rsidR="00295AC1" w:rsidRPr="00295AC1" w:rsidRDefault="00295AC1" w:rsidP="00295AC1">
            <w:pPr>
              <w:spacing w:line="240" w:lineRule="auto"/>
              <w:rPr>
                <w:rFonts w:cstheme="minorHAnsi"/>
              </w:rPr>
            </w:pPr>
            <w:r w:rsidRPr="00295AC1">
              <w:rPr>
                <w:rFonts w:cstheme="minorHAnsi"/>
              </w:rPr>
              <w:t xml:space="preserve">Ko z gorskih </w:t>
            </w:r>
            <w:proofErr w:type="spellStart"/>
            <w:r w:rsidRPr="00295AC1">
              <w:rPr>
                <w:rFonts w:cstheme="minorHAnsi"/>
              </w:rPr>
              <w:t>prišumiš</w:t>
            </w:r>
            <w:proofErr w:type="spellEnd"/>
            <w:r w:rsidRPr="00295AC1">
              <w:rPr>
                <w:rFonts w:cstheme="minorHAnsi"/>
              </w:rPr>
              <w:t xml:space="preserve"> dobrav, </w:t>
            </w:r>
          </w:p>
          <w:p w:rsidR="00295AC1" w:rsidRPr="00295AC1" w:rsidRDefault="00295AC1" w:rsidP="00295AC1">
            <w:pPr>
              <w:spacing w:line="240" w:lineRule="auto"/>
              <w:rPr>
                <w:rFonts w:cstheme="minorHAnsi"/>
              </w:rPr>
            </w:pPr>
            <w:r w:rsidRPr="00295AC1">
              <w:rPr>
                <w:rFonts w:cstheme="minorHAnsi"/>
              </w:rPr>
              <w:t xml:space="preserve">od doma se mi zdiš poslanka, </w:t>
            </w:r>
          </w:p>
          <w:p w:rsidR="00295AC1" w:rsidRPr="00295AC1" w:rsidRDefault="00295AC1" w:rsidP="00295AC1">
            <w:pPr>
              <w:spacing w:line="240" w:lineRule="auto"/>
              <w:rPr>
                <w:rFonts w:cstheme="minorHAnsi"/>
              </w:rPr>
            </w:pPr>
            <w:r w:rsidRPr="00295AC1">
              <w:rPr>
                <w:rFonts w:cstheme="minorHAnsi"/>
              </w:rPr>
              <w:t xml:space="preserve">nesoča mnog mi ljub pozdrav - </w:t>
            </w:r>
          </w:p>
          <w:p w:rsidR="00295AC1" w:rsidRPr="00295AC1" w:rsidRDefault="00295AC1" w:rsidP="00295AC1">
            <w:pPr>
              <w:spacing w:line="240" w:lineRule="auto"/>
              <w:jc w:val="both"/>
              <w:rPr>
                <w:rFonts w:cstheme="minorHAnsi"/>
              </w:rPr>
            </w:pPr>
            <w:r w:rsidRPr="00295AC1">
              <w:rPr>
                <w:rFonts w:cstheme="minorHAnsi"/>
              </w:rPr>
              <w:t>Bog sprimi te tu sred planjav! ...</w:t>
            </w:r>
          </w:p>
        </w:tc>
        <w:tc>
          <w:tcPr>
            <w:tcW w:w="364" w:type="dxa"/>
          </w:tcPr>
          <w:p w:rsidR="00295AC1" w:rsidRPr="00295AC1" w:rsidRDefault="00295AC1" w:rsidP="00295AC1">
            <w:pPr>
              <w:spacing w:line="240" w:lineRule="auto"/>
              <w:jc w:val="both"/>
              <w:rPr>
                <w:rFonts w:cstheme="minorHAnsi"/>
              </w:rPr>
            </w:pPr>
            <w:r w:rsidRPr="00295AC1">
              <w:rPr>
                <w:rFonts w:cstheme="minorHAnsi"/>
              </w:rPr>
              <w:t>55</w:t>
            </w:r>
          </w:p>
        </w:tc>
        <w:tc>
          <w:tcPr>
            <w:tcW w:w="4102" w:type="dxa"/>
          </w:tcPr>
          <w:p w:rsidR="00295AC1" w:rsidRPr="00295AC1" w:rsidRDefault="00295AC1" w:rsidP="00295AC1">
            <w:pPr>
              <w:spacing w:line="240" w:lineRule="auto"/>
              <w:rPr>
                <w:rFonts w:cstheme="minorHAnsi"/>
              </w:rPr>
            </w:pPr>
            <w:r w:rsidRPr="00295AC1">
              <w:rPr>
                <w:rFonts w:cstheme="minorHAnsi"/>
              </w:rPr>
              <w:t xml:space="preserve">Tod sekla bridka bodo jekla, </w:t>
            </w:r>
          </w:p>
          <w:p w:rsidR="00295AC1" w:rsidRPr="00295AC1" w:rsidRDefault="00295AC1" w:rsidP="00295AC1">
            <w:pPr>
              <w:spacing w:line="240" w:lineRule="auto"/>
              <w:rPr>
                <w:rFonts w:cstheme="minorHAnsi"/>
              </w:rPr>
            </w:pPr>
            <w:r w:rsidRPr="00295AC1">
              <w:rPr>
                <w:rFonts w:cstheme="minorHAnsi"/>
              </w:rPr>
              <w:t xml:space="preserve">in ti mi boš krvava tekla: </w:t>
            </w:r>
          </w:p>
          <w:p w:rsidR="00295AC1" w:rsidRPr="00295AC1" w:rsidRDefault="00295AC1" w:rsidP="00295AC1">
            <w:pPr>
              <w:spacing w:line="240" w:lineRule="auto"/>
              <w:rPr>
                <w:rFonts w:cstheme="minorHAnsi"/>
              </w:rPr>
            </w:pPr>
            <w:r w:rsidRPr="00295AC1">
              <w:rPr>
                <w:rFonts w:cstheme="minorHAnsi"/>
              </w:rPr>
              <w:t xml:space="preserve">kri naša te pojila bo, </w:t>
            </w:r>
          </w:p>
          <w:p w:rsidR="00295AC1" w:rsidRPr="00295AC1" w:rsidRDefault="00295AC1" w:rsidP="00295AC1">
            <w:pPr>
              <w:spacing w:line="240" w:lineRule="auto"/>
              <w:rPr>
                <w:rFonts w:cstheme="minorHAnsi"/>
              </w:rPr>
            </w:pPr>
            <w:r w:rsidRPr="00295AC1">
              <w:rPr>
                <w:rFonts w:cstheme="minorHAnsi"/>
              </w:rPr>
              <w:t xml:space="preserve">sovražna te kalila bo! </w:t>
            </w:r>
          </w:p>
          <w:p w:rsidR="00295AC1" w:rsidRPr="00295AC1" w:rsidRDefault="00295AC1" w:rsidP="00295AC1">
            <w:pPr>
              <w:spacing w:line="240" w:lineRule="auto"/>
              <w:jc w:val="both"/>
              <w:rPr>
                <w:rFonts w:cstheme="minorHAnsi"/>
              </w:rPr>
            </w:pPr>
            <w:r w:rsidRPr="00295AC1">
              <w:rPr>
                <w:rFonts w:cstheme="minorHAnsi"/>
              </w:rPr>
              <w:t>Takrat se spomni, bistra Soča,</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p>
          <w:p w:rsidR="00295AC1" w:rsidRPr="00295AC1" w:rsidRDefault="00295AC1" w:rsidP="00295AC1">
            <w:pPr>
              <w:spacing w:line="240" w:lineRule="auto"/>
              <w:jc w:val="both"/>
              <w:rPr>
                <w:rFonts w:cstheme="minorHAnsi"/>
              </w:rPr>
            </w:pPr>
            <w:r w:rsidRPr="00295AC1">
              <w:rPr>
                <w:rFonts w:cstheme="minorHAnsi"/>
              </w:rPr>
              <w:t>30</w:t>
            </w:r>
          </w:p>
        </w:tc>
        <w:tc>
          <w:tcPr>
            <w:tcW w:w="4521" w:type="dxa"/>
          </w:tcPr>
          <w:p w:rsidR="00295AC1" w:rsidRPr="00295AC1" w:rsidRDefault="00295AC1" w:rsidP="00295AC1">
            <w:pPr>
              <w:spacing w:line="240" w:lineRule="auto"/>
              <w:rPr>
                <w:rFonts w:cstheme="minorHAnsi"/>
              </w:rPr>
            </w:pPr>
            <w:r w:rsidRPr="00295AC1">
              <w:rPr>
                <w:rFonts w:cstheme="minorHAnsi"/>
              </w:rPr>
              <w:t xml:space="preserve">Kako glasno, ljubó šumljaš, </w:t>
            </w:r>
          </w:p>
          <w:p w:rsidR="00295AC1" w:rsidRPr="00295AC1" w:rsidRDefault="00295AC1" w:rsidP="00295AC1">
            <w:pPr>
              <w:spacing w:line="240" w:lineRule="auto"/>
              <w:rPr>
                <w:rFonts w:cstheme="minorHAnsi"/>
              </w:rPr>
            </w:pPr>
            <w:r w:rsidRPr="00295AC1">
              <w:rPr>
                <w:rFonts w:cstheme="minorHAnsi"/>
              </w:rPr>
              <w:t xml:space="preserve">kako čvrstó, krepkó skakljaš, </w:t>
            </w:r>
          </w:p>
          <w:p w:rsidR="00295AC1" w:rsidRPr="00295AC1" w:rsidRDefault="00295AC1" w:rsidP="00295AC1">
            <w:pPr>
              <w:spacing w:line="240" w:lineRule="auto"/>
              <w:rPr>
                <w:rFonts w:cstheme="minorHAnsi"/>
              </w:rPr>
            </w:pPr>
            <w:r w:rsidRPr="00295AC1">
              <w:rPr>
                <w:rFonts w:cstheme="minorHAnsi"/>
              </w:rPr>
              <w:t xml:space="preserve">ko sred gora še pot imaš! </w:t>
            </w:r>
          </w:p>
          <w:p w:rsidR="00295AC1" w:rsidRPr="00295AC1" w:rsidRDefault="00295AC1" w:rsidP="00295AC1">
            <w:pPr>
              <w:spacing w:line="240" w:lineRule="auto"/>
              <w:rPr>
                <w:rFonts w:cstheme="minorHAnsi"/>
              </w:rPr>
            </w:pPr>
            <w:r w:rsidRPr="00295AC1">
              <w:rPr>
                <w:rFonts w:cstheme="minorHAnsi"/>
              </w:rPr>
              <w:t xml:space="preserve">A ko pridereš na ravnine, </w:t>
            </w:r>
          </w:p>
          <w:p w:rsidR="00295AC1" w:rsidRPr="00295AC1" w:rsidRDefault="00295AC1" w:rsidP="00295AC1">
            <w:pPr>
              <w:spacing w:line="240" w:lineRule="auto"/>
              <w:jc w:val="both"/>
              <w:rPr>
                <w:rFonts w:cstheme="minorHAnsi"/>
              </w:rPr>
            </w:pPr>
            <w:r w:rsidRPr="00295AC1">
              <w:rPr>
                <w:rFonts w:cstheme="minorHAnsi"/>
              </w:rPr>
              <w:t>zakaj te živa radost mine?</w:t>
            </w:r>
          </w:p>
        </w:tc>
        <w:tc>
          <w:tcPr>
            <w:tcW w:w="364" w:type="dxa"/>
          </w:tcPr>
          <w:p w:rsidR="00295AC1" w:rsidRPr="00295AC1" w:rsidRDefault="00295AC1" w:rsidP="00295AC1">
            <w:pPr>
              <w:spacing w:line="240" w:lineRule="auto"/>
              <w:jc w:val="both"/>
              <w:rPr>
                <w:rFonts w:cstheme="minorHAnsi"/>
              </w:rPr>
            </w:pPr>
            <w:r w:rsidRPr="00295AC1">
              <w:rPr>
                <w:rFonts w:cstheme="minorHAnsi"/>
              </w:rPr>
              <w:t>60</w:t>
            </w:r>
          </w:p>
        </w:tc>
        <w:tc>
          <w:tcPr>
            <w:tcW w:w="4102" w:type="dxa"/>
          </w:tcPr>
          <w:p w:rsidR="00295AC1" w:rsidRPr="00295AC1" w:rsidRDefault="00295AC1" w:rsidP="00295AC1">
            <w:pPr>
              <w:spacing w:line="240" w:lineRule="auto"/>
              <w:rPr>
                <w:rFonts w:cstheme="minorHAnsi"/>
              </w:rPr>
            </w:pPr>
            <w:r w:rsidRPr="00295AC1">
              <w:rPr>
                <w:rFonts w:cstheme="minorHAnsi"/>
              </w:rPr>
              <w:t xml:space="preserve">kar gorko ti srce naroča: </w:t>
            </w:r>
          </w:p>
          <w:p w:rsidR="00295AC1" w:rsidRPr="00295AC1" w:rsidRDefault="00295AC1" w:rsidP="00295AC1">
            <w:pPr>
              <w:spacing w:line="240" w:lineRule="auto"/>
              <w:rPr>
                <w:rFonts w:cstheme="minorHAnsi"/>
              </w:rPr>
            </w:pPr>
            <w:r w:rsidRPr="00295AC1">
              <w:rPr>
                <w:rFonts w:cstheme="minorHAnsi"/>
              </w:rPr>
              <w:t xml:space="preserve">Kar bode shranjenih vodá </w:t>
            </w:r>
          </w:p>
          <w:p w:rsidR="00295AC1" w:rsidRPr="00295AC1" w:rsidRDefault="00295AC1" w:rsidP="00295AC1">
            <w:pPr>
              <w:spacing w:line="240" w:lineRule="auto"/>
              <w:rPr>
                <w:rFonts w:cstheme="minorHAnsi"/>
              </w:rPr>
            </w:pPr>
            <w:r w:rsidRPr="00295AC1">
              <w:rPr>
                <w:rFonts w:cstheme="minorHAnsi"/>
              </w:rPr>
              <w:t xml:space="preserve">v oblakih tvojega neba, </w:t>
            </w:r>
          </w:p>
          <w:p w:rsidR="00295AC1" w:rsidRPr="00295AC1" w:rsidRDefault="00295AC1" w:rsidP="00295AC1">
            <w:pPr>
              <w:spacing w:line="240" w:lineRule="auto"/>
              <w:rPr>
                <w:rFonts w:cstheme="minorHAnsi"/>
              </w:rPr>
            </w:pPr>
            <w:r w:rsidRPr="00295AC1">
              <w:rPr>
                <w:rFonts w:cstheme="minorHAnsi"/>
              </w:rPr>
              <w:t xml:space="preserve">kar vode v tvojih bo planinah, </w:t>
            </w:r>
          </w:p>
          <w:p w:rsidR="00295AC1" w:rsidRPr="00295AC1" w:rsidRDefault="00295AC1" w:rsidP="00295AC1">
            <w:pPr>
              <w:spacing w:line="240" w:lineRule="auto"/>
              <w:jc w:val="both"/>
              <w:rPr>
                <w:rFonts w:cstheme="minorHAnsi"/>
              </w:rPr>
            </w:pPr>
            <w:r w:rsidRPr="00295AC1">
              <w:rPr>
                <w:rFonts w:cstheme="minorHAnsi"/>
              </w:rPr>
              <w:t>kar bode v cvetnih je ravninah,</w:t>
            </w:r>
          </w:p>
        </w:tc>
      </w:tr>
      <w:tr w:rsidR="00295AC1" w:rsidRPr="00295AC1" w:rsidTr="00295AC1">
        <w:tblPrEx>
          <w:tblCellMar>
            <w:top w:w="0" w:type="dxa"/>
            <w:bottom w:w="0" w:type="dxa"/>
          </w:tblCellMar>
        </w:tblPrEx>
        <w:tc>
          <w:tcPr>
            <w:tcW w:w="364" w:type="dxa"/>
          </w:tcPr>
          <w:p w:rsidR="00295AC1" w:rsidRPr="00295AC1" w:rsidRDefault="00295AC1" w:rsidP="00295AC1">
            <w:pPr>
              <w:spacing w:line="240" w:lineRule="auto"/>
              <w:jc w:val="both"/>
              <w:rPr>
                <w:rFonts w:cstheme="minorHAnsi"/>
              </w:rPr>
            </w:pPr>
          </w:p>
        </w:tc>
        <w:tc>
          <w:tcPr>
            <w:tcW w:w="4521" w:type="dxa"/>
          </w:tcPr>
          <w:p w:rsidR="00295AC1" w:rsidRPr="00295AC1" w:rsidRDefault="00295AC1" w:rsidP="00295AC1">
            <w:pPr>
              <w:spacing w:line="240" w:lineRule="auto"/>
              <w:rPr>
                <w:rFonts w:cstheme="minorHAnsi"/>
              </w:rPr>
            </w:pPr>
            <w:r w:rsidRPr="00295AC1">
              <w:rPr>
                <w:rFonts w:cstheme="minorHAnsi"/>
              </w:rPr>
              <w:t xml:space="preserve">Kaj trudno lezeš in počasi, </w:t>
            </w:r>
          </w:p>
          <w:p w:rsidR="00295AC1" w:rsidRPr="00295AC1" w:rsidRDefault="00295AC1" w:rsidP="00295AC1">
            <w:pPr>
              <w:spacing w:line="240" w:lineRule="auto"/>
              <w:rPr>
                <w:rFonts w:cstheme="minorHAnsi"/>
              </w:rPr>
            </w:pPr>
            <w:r w:rsidRPr="00295AC1">
              <w:rPr>
                <w:rFonts w:cstheme="minorHAnsi"/>
              </w:rPr>
              <w:t xml:space="preserve">zakaj so tožni tvoji glasi? </w:t>
            </w:r>
          </w:p>
          <w:p w:rsidR="00295AC1" w:rsidRPr="00295AC1" w:rsidRDefault="00295AC1" w:rsidP="00295AC1">
            <w:pPr>
              <w:spacing w:line="240" w:lineRule="auto"/>
              <w:rPr>
                <w:rFonts w:cstheme="minorHAnsi"/>
              </w:rPr>
            </w:pPr>
            <w:r w:rsidRPr="00295AC1">
              <w:rPr>
                <w:rFonts w:cstheme="minorHAnsi"/>
              </w:rPr>
              <w:t xml:space="preserve">Težkó se ločiš od hribov, </w:t>
            </w:r>
          </w:p>
          <w:p w:rsidR="00295AC1" w:rsidRPr="00295AC1" w:rsidRDefault="00295AC1" w:rsidP="00295AC1">
            <w:pPr>
              <w:spacing w:line="240" w:lineRule="auto"/>
              <w:jc w:val="both"/>
              <w:rPr>
                <w:rFonts w:cstheme="minorHAnsi"/>
              </w:rPr>
            </w:pPr>
            <w:r w:rsidRPr="00295AC1">
              <w:rPr>
                <w:rFonts w:cstheme="minorHAnsi"/>
              </w:rPr>
              <w:t>zibelke tvojega valovja?</w:t>
            </w:r>
          </w:p>
        </w:tc>
        <w:tc>
          <w:tcPr>
            <w:tcW w:w="364" w:type="dxa"/>
          </w:tcPr>
          <w:p w:rsidR="00295AC1" w:rsidRPr="00295AC1" w:rsidRDefault="00295AC1" w:rsidP="00295AC1">
            <w:pPr>
              <w:spacing w:line="240" w:lineRule="auto"/>
              <w:jc w:val="both"/>
              <w:rPr>
                <w:rFonts w:cstheme="minorHAnsi"/>
              </w:rPr>
            </w:pPr>
            <w:r w:rsidRPr="00295AC1">
              <w:rPr>
                <w:rFonts w:cstheme="minorHAnsi"/>
              </w:rPr>
              <w:t>65</w:t>
            </w:r>
          </w:p>
        </w:tc>
        <w:tc>
          <w:tcPr>
            <w:tcW w:w="4102" w:type="dxa"/>
          </w:tcPr>
          <w:p w:rsidR="00295AC1" w:rsidRPr="00295AC1" w:rsidRDefault="00295AC1" w:rsidP="00295AC1">
            <w:pPr>
              <w:spacing w:line="240" w:lineRule="auto"/>
              <w:rPr>
                <w:rFonts w:cstheme="minorHAnsi"/>
                <w:sz w:val="21"/>
                <w:szCs w:val="21"/>
              </w:rPr>
            </w:pPr>
            <w:r w:rsidRPr="00295AC1">
              <w:rPr>
                <w:rFonts w:cstheme="minorHAnsi"/>
                <w:sz w:val="21"/>
                <w:szCs w:val="21"/>
              </w:rPr>
              <w:t xml:space="preserve">tačas pridrvi vse na dan, </w:t>
            </w:r>
          </w:p>
          <w:p w:rsidR="00295AC1" w:rsidRPr="00295AC1" w:rsidRDefault="00295AC1" w:rsidP="00295AC1">
            <w:pPr>
              <w:spacing w:line="240" w:lineRule="auto"/>
              <w:rPr>
                <w:rFonts w:cstheme="minorHAnsi"/>
                <w:sz w:val="21"/>
                <w:szCs w:val="21"/>
              </w:rPr>
            </w:pPr>
            <w:r w:rsidRPr="00295AC1">
              <w:rPr>
                <w:rFonts w:cstheme="minorHAnsi"/>
                <w:sz w:val="21"/>
                <w:szCs w:val="21"/>
              </w:rPr>
              <w:t xml:space="preserve">narasti, vzkipi v tok strašán! </w:t>
            </w:r>
          </w:p>
          <w:p w:rsidR="00295AC1" w:rsidRPr="00295AC1" w:rsidRDefault="00295AC1" w:rsidP="00295AC1">
            <w:pPr>
              <w:spacing w:line="240" w:lineRule="auto"/>
              <w:rPr>
                <w:rFonts w:cstheme="minorHAnsi"/>
                <w:sz w:val="21"/>
                <w:szCs w:val="21"/>
              </w:rPr>
            </w:pPr>
            <w:r w:rsidRPr="00295AC1">
              <w:rPr>
                <w:rFonts w:cstheme="minorHAnsi"/>
                <w:sz w:val="21"/>
                <w:szCs w:val="21"/>
              </w:rPr>
              <w:t xml:space="preserve">Ne stiskaj v meje se bregov, </w:t>
            </w:r>
          </w:p>
          <w:p w:rsidR="00295AC1" w:rsidRPr="00295AC1" w:rsidRDefault="00295AC1" w:rsidP="00295AC1">
            <w:pPr>
              <w:spacing w:line="240" w:lineRule="auto"/>
              <w:rPr>
                <w:rFonts w:cstheme="minorHAnsi"/>
                <w:sz w:val="21"/>
                <w:szCs w:val="21"/>
              </w:rPr>
            </w:pPr>
            <w:r w:rsidRPr="00295AC1">
              <w:rPr>
                <w:rFonts w:cstheme="minorHAnsi"/>
                <w:sz w:val="21"/>
                <w:szCs w:val="21"/>
              </w:rPr>
              <w:t xml:space="preserve">srdita čez </w:t>
            </w:r>
            <w:proofErr w:type="spellStart"/>
            <w:r w:rsidRPr="00295AC1">
              <w:rPr>
                <w:rFonts w:cstheme="minorHAnsi"/>
                <w:sz w:val="21"/>
                <w:szCs w:val="21"/>
              </w:rPr>
              <w:t>branove</w:t>
            </w:r>
            <w:proofErr w:type="spellEnd"/>
            <w:r w:rsidRPr="00295AC1">
              <w:rPr>
                <w:rFonts w:cstheme="minorHAnsi"/>
                <w:sz w:val="21"/>
                <w:szCs w:val="21"/>
              </w:rPr>
              <w:t xml:space="preserve"> stopi, </w:t>
            </w:r>
          </w:p>
          <w:p w:rsidR="00295AC1" w:rsidRPr="00295AC1" w:rsidRDefault="00295AC1" w:rsidP="00295AC1">
            <w:pPr>
              <w:spacing w:line="240" w:lineRule="auto"/>
              <w:jc w:val="both"/>
              <w:rPr>
                <w:rFonts w:cstheme="minorHAnsi"/>
                <w:sz w:val="21"/>
                <w:szCs w:val="21"/>
              </w:rPr>
            </w:pPr>
            <w:r w:rsidRPr="00295AC1">
              <w:rPr>
                <w:rFonts w:cstheme="minorHAnsi"/>
                <w:sz w:val="21"/>
                <w:szCs w:val="21"/>
              </w:rPr>
              <w:t xml:space="preserve">ter tujce, zemlje lačne, </w:t>
            </w:r>
            <w:proofErr w:type="spellStart"/>
            <w:r w:rsidRPr="00295AC1">
              <w:rPr>
                <w:rFonts w:cstheme="minorHAnsi"/>
                <w:sz w:val="21"/>
                <w:szCs w:val="21"/>
              </w:rPr>
              <w:t>vtopi</w:t>
            </w:r>
            <w:proofErr w:type="spellEnd"/>
          </w:p>
        </w:tc>
      </w:tr>
      <w:tr w:rsidR="00295AC1" w:rsidRPr="00295AC1" w:rsidTr="00295AC1">
        <w:tblPrEx>
          <w:tblCellMar>
            <w:top w:w="0" w:type="dxa"/>
            <w:bottom w:w="0" w:type="dxa"/>
          </w:tblCellMar>
        </w:tblPrEx>
        <w:trPr>
          <w:trHeight w:val="80"/>
        </w:trPr>
        <w:tc>
          <w:tcPr>
            <w:tcW w:w="364" w:type="dxa"/>
          </w:tcPr>
          <w:p w:rsidR="00295AC1" w:rsidRPr="00295AC1" w:rsidRDefault="00295AC1" w:rsidP="00295AC1">
            <w:pPr>
              <w:spacing w:line="240" w:lineRule="auto"/>
              <w:jc w:val="both"/>
              <w:rPr>
                <w:rFonts w:cstheme="minorHAnsi"/>
              </w:rPr>
            </w:pPr>
          </w:p>
        </w:tc>
        <w:tc>
          <w:tcPr>
            <w:tcW w:w="4521" w:type="dxa"/>
          </w:tcPr>
          <w:p w:rsidR="00295AC1" w:rsidRPr="00295AC1" w:rsidRDefault="00295AC1" w:rsidP="00295AC1">
            <w:pPr>
              <w:spacing w:line="240" w:lineRule="auto"/>
              <w:rPr>
                <w:rFonts w:cstheme="minorHAnsi"/>
              </w:rPr>
            </w:pPr>
          </w:p>
        </w:tc>
        <w:tc>
          <w:tcPr>
            <w:tcW w:w="364" w:type="dxa"/>
          </w:tcPr>
          <w:p w:rsidR="00295AC1" w:rsidRPr="00295AC1" w:rsidRDefault="00295AC1" w:rsidP="00295AC1">
            <w:pPr>
              <w:spacing w:line="240" w:lineRule="auto"/>
              <w:jc w:val="both"/>
              <w:rPr>
                <w:rFonts w:cstheme="minorHAnsi"/>
              </w:rPr>
            </w:pPr>
            <w:r w:rsidRPr="00295AC1">
              <w:rPr>
                <w:rFonts w:cstheme="minorHAnsi"/>
              </w:rPr>
              <w:t>70</w:t>
            </w:r>
          </w:p>
        </w:tc>
        <w:tc>
          <w:tcPr>
            <w:tcW w:w="4102" w:type="dxa"/>
          </w:tcPr>
          <w:p w:rsidR="00295AC1" w:rsidRPr="00295AC1" w:rsidRDefault="00295AC1" w:rsidP="00295AC1">
            <w:pPr>
              <w:spacing w:line="240" w:lineRule="auto"/>
              <w:rPr>
                <w:rFonts w:cstheme="minorHAnsi"/>
                <w:sz w:val="21"/>
                <w:szCs w:val="21"/>
              </w:rPr>
            </w:pPr>
            <w:r w:rsidRPr="00295AC1">
              <w:rPr>
                <w:rFonts w:cstheme="minorHAnsi"/>
                <w:sz w:val="21"/>
                <w:szCs w:val="21"/>
              </w:rPr>
              <w:t>na dno razpenjenih valov!</w:t>
            </w:r>
          </w:p>
        </w:tc>
      </w:tr>
    </w:tbl>
    <w:p w:rsidR="00DA1E2A" w:rsidRDefault="00DA1E2A" w:rsidP="002D5B81"/>
    <w:sectPr w:rsidR="00DA1E2A" w:rsidSect="00295A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DA8"/>
    <w:multiLevelType w:val="hybridMultilevel"/>
    <w:tmpl w:val="9ADC51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BCB753E"/>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A"/>
    <w:rsid w:val="000400D5"/>
    <w:rsid w:val="00295AC1"/>
    <w:rsid w:val="002D5B81"/>
    <w:rsid w:val="00552051"/>
    <w:rsid w:val="005968FA"/>
    <w:rsid w:val="00901A07"/>
    <w:rsid w:val="00990693"/>
    <w:rsid w:val="00A86D37"/>
    <w:rsid w:val="00B574B3"/>
    <w:rsid w:val="00DA1E2A"/>
    <w:rsid w:val="00DB2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883F"/>
  <w15:chartTrackingRefBased/>
  <w15:docId w15:val="{342797AD-6020-4AB7-A852-B28A16A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A1E2A"/>
    <w:rPr>
      <w:color w:val="0000FF"/>
      <w:u w:val="single"/>
    </w:rPr>
  </w:style>
  <w:style w:type="paragraph" w:styleId="Odstavekseznama">
    <w:name w:val="List Paragraph"/>
    <w:basedOn w:val="Navaden"/>
    <w:uiPriority w:val="34"/>
    <w:qFormat/>
    <w:rsid w:val="0055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391/index1.html" TargetMode="External"/><Relationship Id="rId3" Type="http://schemas.openxmlformats.org/officeDocument/2006/relationships/settings" Target="settings.xml"/><Relationship Id="rId7" Type="http://schemas.openxmlformats.org/officeDocument/2006/relationships/hyperlink" Target="https://www.youtube.com/watch?v=VPUNFOJ1V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d.rtvslo.si/arhiv/besedi-na-sledi/7119285" TargetMode="External"/><Relationship Id="rId5" Type="http://schemas.openxmlformats.org/officeDocument/2006/relationships/hyperlink" Target="https://www.youtube.com/watch?v=5RzmMgrm_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918</Words>
  <Characters>5236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2020-03-18T05:06:00Z</dcterms:created>
  <dcterms:modified xsi:type="dcterms:W3CDTF">2020-03-18T06:39:00Z</dcterms:modified>
</cp:coreProperties>
</file>