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Default="00264924"/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  <w:r w:rsidRPr="00A12B36">
        <w:rPr>
          <w:rFonts w:ascii="Tahoma" w:eastAsia="MyriadPro-Light" w:hAnsi="Tahoma" w:cs="Tahoma"/>
          <w:b/>
          <w:color w:val="FF0000"/>
          <w:sz w:val="24"/>
          <w:szCs w:val="24"/>
        </w:rPr>
        <w:t>PREVERI SVOJE ZNANJE</w:t>
      </w:r>
    </w:p>
    <w:p w:rsidR="00356783" w:rsidRPr="00385680" w:rsidRDefault="00356783" w:rsidP="00356783">
      <w:pPr>
        <w:spacing w:after="0" w:line="276" w:lineRule="auto"/>
        <w:rPr>
          <w:rFonts w:ascii="Tahoma" w:eastAsia="MyriadPro-Light" w:hAnsi="Tahoma" w:cs="Tahoma"/>
          <w:color w:val="FF0000"/>
        </w:rPr>
      </w:pP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</w:rPr>
        <w:t xml:space="preserve">Otrokom in mladostnikom, ki se bodo znašli v bolnišnici, bo bolnišnična šola omogočila, da se bodo lahko učili. Tako bo vsak od bolnih otrok zamudil čim manj snovi, ki jo sošolci </w:t>
      </w:r>
      <w:r w:rsidRPr="00A12B36">
        <w:rPr>
          <w:rFonts w:ascii="Tahoma" w:eastAsia="MyriadPro-Light" w:hAnsi="Tahoma" w:cs="Tahoma"/>
          <w:shd w:val="clear" w:color="auto" w:fill="00B0F0"/>
        </w:rPr>
        <w:t>obravnavajo</w:t>
      </w:r>
      <w:r w:rsidRPr="00A12B36">
        <w:rPr>
          <w:rFonts w:ascii="Tahoma" w:eastAsia="MyriadPro-Light" w:hAnsi="Tahoma" w:cs="Tahoma"/>
        </w:rPr>
        <w:t xml:space="preserve"> v matični šoli. Ponudili jim bodo individualno učno pomoč pri posameznih predmetih. Bolnišnično delo se bo razlikovalo od tistega v običajni šoli. Bolni šolar bo pridobival le najpomembnejša znanja in spretnosti. Zato učitelji učne ure skrbno </w:t>
      </w:r>
      <w:r w:rsidRPr="00A12B36">
        <w:rPr>
          <w:rFonts w:ascii="Tahoma" w:eastAsia="MyriadPro-Light" w:hAnsi="Tahoma" w:cs="Tahoma"/>
          <w:shd w:val="clear" w:color="auto" w:fill="00B0F0"/>
        </w:rPr>
        <w:t>načrtujejo</w:t>
      </w:r>
      <w:r w:rsidRPr="00A12B36">
        <w:rPr>
          <w:rFonts w:ascii="Tahoma" w:eastAsia="MyriadPro-Light" w:hAnsi="Tahoma" w:cs="Tahoma"/>
        </w:rPr>
        <w:t>. Če bo otrok ostal v bolnišnici dalj časa, bodo program uskladili z matično šolo.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eastAsia="MyriadPro-Light" w:hAnsi="Tahoma" w:cs="Tahoma"/>
        </w:rPr>
        <w:t>se bodo znašli, se bodo učili,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A12B36">
        <w:rPr>
          <w:rFonts w:ascii="Tahoma" w:eastAsia="MyriadPro-Light" w:hAnsi="Tahoma" w:cs="Tahoma"/>
        </w:rPr>
        <w:t>ponudili bodo, bodo uskladili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A12B36">
        <w:rPr>
          <w:rFonts w:ascii="Tahoma" w:eastAsia="MyriadPro-Light" w:hAnsi="Tahoma" w:cs="Tahoma"/>
        </w:rPr>
        <w:t>V besedilu so tudi glagoli v</w:t>
      </w:r>
      <w:r w:rsidRPr="00A12B36">
        <w:rPr>
          <w:rFonts w:ascii="MyriadPro-Light" w:eastAsia="MyriadPro-Light" w:cs="MyriadPro-Light"/>
          <w:sz w:val="26"/>
          <w:szCs w:val="26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3. osebi ednine</w:t>
      </w:r>
      <w:r w:rsidRPr="00A12B36">
        <w:rPr>
          <w:rFonts w:ascii="MyriadPro-Light" w:eastAsia="MyriadPro-Light" w:cs="MyriadPro-Light"/>
          <w:color w:val="003883"/>
          <w:sz w:val="26"/>
          <w:szCs w:val="26"/>
        </w:rPr>
        <w:t>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A12B36">
        <w:rPr>
          <w:rFonts w:ascii="Tahoma" w:eastAsia="MyriadPro-Light" w:hAnsi="Tahoma" w:cs="Tahoma"/>
        </w:rPr>
        <w:t>bo omogo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ila: </w:t>
      </w:r>
      <w:r w:rsidRPr="00A12B36">
        <w:rPr>
          <w:rFonts w:ascii="Tahoma" w:eastAsia="MyriadPro-Light" w:hAnsi="Tahoma" w:cs="Tahoma"/>
          <w:color w:val="FF0000"/>
        </w:rPr>
        <w:t>bova omogočila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bo zamudil: </w:t>
      </w:r>
      <w:r w:rsidRPr="00A12B36">
        <w:rPr>
          <w:rFonts w:ascii="Tahoma" w:eastAsia="MyriadPro-Light" w:hAnsi="Tahoma" w:cs="Tahoma"/>
          <w:color w:val="FF0000"/>
        </w:rPr>
        <w:t>bodo zamudili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se bo razlikovalo: </w:t>
      </w:r>
      <w:r w:rsidRPr="00A12B36">
        <w:rPr>
          <w:rFonts w:ascii="Tahoma" w:eastAsia="MyriadPro-Light" w:hAnsi="Tahoma" w:cs="Tahoma"/>
          <w:color w:val="FF0000"/>
        </w:rPr>
        <w:t>se boš razlikoval</w:t>
      </w:r>
      <w:r>
        <w:rPr>
          <w:rFonts w:ascii="Tahoma" w:eastAsia="MyriadPro-Light" w:hAnsi="Tahoma" w:cs="Tahoma"/>
          <w:color w:val="FF0000"/>
        </w:rPr>
        <w:t>/-a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bo pridobival: </w:t>
      </w:r>
      <w:r w:rsidRPr="00A12B36">
        <w:rPr>
          <w:rFonts w:ascii="Tahoma" w:eastAsia="MyriadPro-Light" w:hAnsi="Tahoma" w:cs="Tahoma"/>
          <w:color w:val="FF0000"/>
        </w:rPr>
        <w:t>bosta pridobivala</w:t>
      </w:r>
    </w:p>
    <w:p w:rsidR="00356783" w:rsidRPr="00385680" w:rsidRDefault="00356783" w:rsidP="00356783">
      <w:pPr>
        <w:spacing w:after="0" w:line="276" w:lineRule="auto"/>
        <w:rPr>
          <w:rFonts w:ascii="Tahoma" w:eastAsia="MyriadPro-Light" w:hAnsi="Tahoma" w:cs="Tahoma"/>
        </w:rPr>
      </w:pP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Učence 6. razreda </w:t>
      </w:r>
      <w:r w:rsidRPr="00A12B36">
        <w:rPr>
          <w:rFonts w:ascii="Tahoma" w:eastAsia="MyriadPro-Light" w:hAnsi="Tahoma" w:cs="Tahoma"/>
          <w:color w:val="FF0000"/>
        </w:rPr>
        <w:t xml:space="preserve">bo obiskal </w:t>
      </w:r>
      <w:r w:rsidRPr="00A12B36">
        <w:rPr>
          <w:rFonts w:ascii="Tahoma" w:eastAsia="MyriadPro-Light" w:hAnsi="Tahoma" w:cs="Tahoma"/>
        </w:rPr>
        <w:t>zobozdravnik.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color w:val="FF0000"/>
        </w:rPr>
        <w:t>Povedal</w:t>
      </w:r>
      <w:r w:rsidRPr="00A12B36">
        <w:rPr>
          <w:rFonts w:ascii="Tahoma" w:eastAsia="MyriadPro-Light" w:hAnsi="Tahoma" w:cs="Tahoma"/>
        </w:rPr>
        <w:t xml:space="preserve"> jim </w:t>
      </w:r>
      <w:r w:rsidRPr="00A12B36">
        <w:rPr>
          <w:rFonts w:ascii="Tahoma" w:eastAsia="MyriadPro-Light" w:hAnsi="Tahoma" w:cs="Tahoma"/>
          <w:color w:val="FF0000"/>
        </w:rPr>
        <w:t xml:space="preserve">bo </w:t>
      </w:r>
      <w:r w:rsidRPr="00A12B36">
        <w:rPr>
          <w:rFonts w:ascii="Tahoma" w:eastAsia="MyriadPro-Light" w:hAnsi="Tahoma" w:cs="Tahoma"/>
        </w:rPr>
        <w:t>o boleznih zob in dlesni.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Mojca </w:t>
      </w:r>
      <w:r w:rsidRPr="00A12B36">
        <w:rPr>
          <w:rFonts w:ascii="Tahoma" w:eastAsia="MyriadPro-Light" w:hAnsi="Tahoma" w:cs="Tahoma"/>
          <w:color w:val="FF0000"/>
        </w:rPr>
        <w:t>bo poslušala</w:t>
      </w:r>
      <w:r w:rsidRPr="00A12B36">
        <w:rPr>
          <w:rFonts w:ascii="Tahoma" w:eastAsia="MyriadPro-Light" w:hAnsi="Tahoma" w:cs="Tahoma"/>
        </w:rPr>
        <w:t xml:space="preserve"> zdravnikovo predavanje z velikim zanimanjem.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Maj in Vid </w:t>
      </w:r>
      <w:r w:rsidRPr="00A12B36">
        <w:rPr>
          <w:rFonts w:ascii="Tahoma" w:eastAsia="MyriadPro-Light" w:hAnsi="Tahoma" w:cs="Tahoma"/>
          <w:color w:val="FF0000"/>
        </w:rPr>
        <w:t xml:space="preserve">sta </w:t>
      </w:r>
      <w:r>
        <w:rPr>
          <w:rFonts w:ascii="Tahoma" w:eastAsia="MyriadPro-Light" w:hAnsi="Tahoma" w:cs="Tahoma"/>
          <w:color w:val="FF0000"/>
        </w:rPr>
        <w:t xml:space="preserve">se </w:t>
      </w:r>
      <w:r w:rsidRPr="00A12B36">
        <w:rPr>
          <w:rFonts w:ascii="Tahoma" w:eastAsia="MyriadPro-Light" w:hAnsi="Tahoma" w:cs="Tahoma"/>
          <w:color w:val="FF0000"/>
        </w:rPr>
        <w:t xml:space="preserve">smejala </w:t>
      </w:r>
      <w:r w:rsidRPr="00A12B36">
        <w:rPr>
          <w:rFonts w:ascii="Tahoma" w:eastAsia="MyriadPro-Light" w:hAnsi="Tahoma" w:cs="Tahoma"/>
        </w:rPr>
        <w:t>nekaterim sošolčevim pripombam.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Mojca </w:t>
      </w:r>
      <w:r w:rsidRPr="00A12B36">
        <w:rPr>
          <w:rFonts w:ascii="Tahoma" w:eastAsia="MyriadPro-Light" w:hAnsi="Tahoma" w:cs="Tahoma"/>
          <w:color w:val="FF0000"/>
        </w:rPr>
        <w:t xml:space="preserve">je rekla </w:t>
      </w:r>
      <w:r w:rsidRPr="00A12B36">
        <w:rPr>
          <w:rFonts w:ascii="Tahoma" w:eastAsia="MyriadPro-Light" w:hAnsi="Tahoma" w:cs="Tahoma"/>
        </w:rPr>
        <w:t xml:space="preserve">po predavanju: </w:t>
      </w:r>
      <w:r w:rsidRPr="00A12B36">
        <w:rPr>
          <w:rFonts w:ascii="Cambria Math" w:eastAsia="MyriadPro-Light" w:hAnsi="Cambria Math" w:cs="Cambria Math"/>
        </w:rPr>
        <w:t>»</w:t>
      </w:r>
      <w:r w:rsidRPr="00A12B36">
        <w:rPr>
          <w:rFonts w:ascii="Tahoma" w:eastAsia="MyriadPro-Light" w:hAnsi="Tahoma" w:cs="Tahoma"/>
          <w:color w:val="FF0000"/>
        </w:rPr>
        <w:t>Zvedela sem</w:t>
      </w:r>
      <w:r w:rsidRPr="00A12B36">
        <w:rPr>
          <w:rFonts w:ascii="Tahoma" w:eastAsia="MyriadPro-Light" w:hAnsi="Tahoma" w:cs="Tahoma"/>
        </w:rPr>
        <w:t xml:space="preserve"> veliko koristnega.</w:t>
      </w:r>
      <w:r w:rsidRPr="00A12B36">
        <w:rPr>
          <w:rFonts w:ascii="Cambria Math" w:eastAsia="MyriadPro-Light" w:hAnsi="Cambria Math" w:cs="Cambria Math"/>
        </w:rPr>
        <w:t>«</w:t>
      </w:r>
    </w:p>
    <w:p w:rsidR="00356783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Učenci </w:t>
      </w:r>
      <w:r w:rsidRPr="00A12B36">
        <w:rPr>
          <w:rFonts w:ascii="Tahoma" w:eastAsia="MyriadPro-Light" w:hAnsi="Tahoma" w:cs="Tahoma"/>
          <w:color w:val="FF0000"/>
        </w:rPr>
        <w:t>so obljubili</w:t>
      </w:r>
      <w:r w:rsidRPr="00A12B36">
        <w:rPr>
          <w:rFonts w:ascii="Tahoma" w:eastAsia="MyriadPro-Light" w:hAnsi="Tahoma" w:cs="Tahoma"/>
        </w:rPr>
        <w:t>, da si bodo redno umivali zobe.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356783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hAnsi="Tahoma" w:cs="Tahoma"/>
        </w:rPr>
        <w:t xml:space="preserve">Nekega dne </w:t>
      </w:r>
      <w:r w:rsidRPr="00A12B36">
        <w:rPr>
          <w:rFonts w:ascii="Tahoma" w:hAnsi="Tahoma" w:cs="Tahoma"/>
          <w:color w:val="FF0000"/>
          <w:u w:val="single"/>
        </w:rPr>
        <w:t>sem se</w:t>
      </w:r>
      <w:r w:rsidRPr="00A12B36">
        <w:rPr>
          <w:rFonts w:ascii="Tahoma" w:hAnsi="Tahoma" w:cs="Tahoma"/>
        </w:rPr>
        <w:t xml:space="preserve"> s sosedo </w:t>
      </w:r>
      <w:r w:rsidRPr="00A12B36">
        <w:rPr>
          <w:rFonts w:ascii="Tahoma" w:hAnsi="Tahoma" w:cs="Tahoma"/>
          <w:color w:val="FF0000"/>
          <w:u w:val="single"/>
        </w:rPr>
        <w:t>peljal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 dvigalu. En teden pred srečanjem </w:t>
      </w:r>
      <w:r w:rsidRPr="00A12B36">
        <w:rPr>
          <w:rFonts w:ascii="Tahoma" w:hAnsi="Tahoma" w:cs="Tahoma"/>
          <w:color w:val="FF0000"/>
          <w:u w:val="single"/>
        </w:rPr>
        <w:t>sem imel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vročino, zato </w:t>
      </w:r>
      <w:r w:rsidRPr="00A12B36">
        <w:rPr>
          <w:rFonts w:ascii="Tahoma" w:hAnsi="Tahoma" w:cs="Tahoma"/>
          <w:color w:val="FF0000"/>
          <w:u w:val="single"/>
        </w:rPr>
        <w:t>nisem šel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 šolo. </w:t>
      </w:r>
      <w:r w:rsidRPr="007B655E">
        <w:rPr>
          <w:rFonts w:ascii="Tahoma" w:hAnsi="Tahoma" w:cs="Tahoma"/>
          <w:color w:val="FF0000"/>
          <w:u w:val="single"/>
        </w:rPr>
        <w:t>Veselil sem se</w:t>
      </w:r>
      <w:r w:rsidRPr="00A12B36">
        <w:rPr>
          <w:rFonts w:ascii="Tahoma" w:hAnsi="Tahoma" w:cs="Tahoma"/>
        </w:rPr>
        <w:t xml:space="preserve">, ker </w:t>
      </w:r>
      <w:r w:rsidRPr="00A12B36">
        <w:rPr>
          <w:rFonts w:ascii="Tahoma" w:hAnsi="Tahoma" w:cs="Tahoma"/>
          <w:color w:val="FF0000"/>
          <w:u w:val="single"/>
        </w:rPr>
        <w:t>bom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sam doma. </w:t>
      </w:r>
    </w:p>
    <w:p w:rsidR="00356783" w:rsidRPr="00A12B36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Starši </w:t>
      </w:r>
      <w:r w:rsidRPr="00A12B36">
        <w:rPr>
          <w:rFonts w:ascii="Tahoma" w:hAnsi="Tahoma" w:cs="Tahoma"/>
          <w:color w:val="FF0000"/>
          <w:u w:val="single"/>
        </w:rPr>
        <w:t xml:space="preserve">so </w:t>
      </w:r>
      <w:r w:rsidRPr="00A12B36">
        <w:rPr>
          <w:rFonts w:ascii="Tahoma" w:hAnsi="Tahoma" w:cs="Tahoma"/>
        </w:rPr>
        <w:t xml:space="preserve">me </w:t>
      </w:r>
      <w:r w:rsidRPr="00A12B36">
        <w:rPr>
          <w:rFonts w:ascii="Tahoma" w:hAnsi="Tahoma" w:cs="Tahoma"/>
          <w:color w:val="FF0000"/>
          <w:u w:val="single"/>
        </w:rPr>
        <w:t>opozorili</w:t>
      </w:r>
      <w:r w:rsidRPr="00A12B36">
        <w:rPr>
          <w:rFonts w:ascii="Tahoma" w:hAnsi="Tahoma" w:cs="Tahoma"/>
        </w:rPr>
        <w:t xml:space="preserve">, da lahko v nujnem primeru </w:t>
      </w:r>
      <w:r w:rsidRPr="00A12B36">
        <w:rPr>
          <w:rFonts w:ascii="Tahoma" w:hAnsi="Tahoma" w:cs="Tahoma"/>
          <w:color w:val="FF0000"/>
          <w:u w:val="single"/>
        </w:rPr>
        <w:t>pozvonim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tudi pri sosedi. Nato </w:t>
      </w:r>
      <w:r w:rsidRPr="00A12B36">
        <w:rPr>
          <w:rFonts w:ascii="Tahoma" w:hAnsi="Tahoma" w:cs="Tahoma"/>
          <w:color w:val="FF0000"/>
          <w:u w:val="single"/>
        </w:rPr>
        <w:t>sem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  <w:color w:val="FF0000"/>
          <w:u w:val="single"/>
        </w:rPr>
        <w:t>šel</w:t>
      </w:r>
      <w:r w:rsidRPr="00A12B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 posteljo</w:t>
      </w:r>
      <w:r w:rsidRPr="00A12B36">
        <w:rPr>
          <w:rFonts w:ascii="Tahoma" w:hAnsi="Tahoma" w:cs="Tahoma"/>
        </w:rPr>
        <w:t xml:space="preserve">. Nenadoma </w:t>
      </w:r>
      <w:r w:rsidRPr="00A12B36">
        <w:rPr>
          <w:rFonts w:ascii="Tahoma" w:hAnsi="Tahoma" w:cs="Tahoma"/>
          <w:color w:val="FF0000"/>
          <w:u w:val="single"/>
        </w:rPr>
        <w:t>sem se</w:t>
      </w:r>
      <w:r w:rsidRPr="00A12B36">
        <w:rPr>
          <w:rFonts w:ascii="Tahoma" w:hAnsi="Tahoma" w:cs="Tahoma"/>
        </w:rPr>
        <w:t xml:space="preserve"> ves prepoten </w:t>
      </w:r>
      <w:r w:rsidRPr="00A12B36">
        <w:rPr>
          <w:rFonts w:ascii="Tahoma" w:hAnsi="Tahoma" w:cs="Tahoma"/>
          <w:color w:val="FF0000"/>
          <w:u w:val="single"/>
        </w:rPr>
        <w:t>prebudil</w:t>
      </w:r>
      <w:r w:rsidRPr="00A12B36">
        <w:rPr>
          <w:rFonts w:ascii="Tahoma" w:hAnsi="Tahoma" w:cs="Tahoma"/>
        </w:rPr>
        <w:t xml:space="preserve">. Sredi noči </w:t>
      </w:r>
      <w:r w:rsidRPr="00A12B36">
        <w:rPr>
          <w:rFonts w:ascii="Tahoma" w:hAnsi="Tahoma" w:cs="Tahoma"/>
          <w:color w:val="FF0000"/>
          <w:u w:val="single"/>
        </w:rPr>
        <w:t>sem vstal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in </w:t>
      </w:r>
      <w:r w:rsidRPr="00A12B36">
        <w:rPr>
          <w:rFonts w:ascii="Tahoma" w:hAnsi="Tahoma" w:cs="Tahoma"/>
          <w:color w:val="FF0000"/>
          <w:u w:val="single"/>
        </w:rPr>
        <w:t>šel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eno nadstropje višje in </w:t>
      </w:r>
      <w:r w:rsidRPr="00A12B36">
        <w:rPr>
          <w:rFonts w:ascii="Tahoma" w:hAnsi="Tahoma" w:cs="Tahoma"/>
          <w:color w:val="FF0000"/>
          <w:u w:val="single"/>
        </w:rPr>
        <w:t>pozvonil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pri sosedi. Ničesar </w:t>
      </w:r>
      <w:r w:rsidRPr="00A12B36">
        <w:rPr>
          <w:rFonts w:ascii="Tahoma" w:hAnsi="Tahoma" w:cs="Tahoma"/>
          <w:color w:val="FF0000"/>
          <w:u w:val="single"/>
        </w:rPr>
        <w:t>nisem rekel</w:t>
      </w:r>
      <w:r w:rsidRPr="00A12B36">
        <w:rPr>
          <w:rFonts w:ascii="Tahoma" w:hAnsi="Tahoma" w:cs="Tahoma"/>
        </w:rPr>
        <w:t xml:space="preserve">, le </w:t>
      </w:r>
      <w:r w:rsidRPr="00A12B36">
        <w:rPr>
          <w:rFonts w:ascii="Tahoma" w:hAnsi="Tahoma" w:cs="Tahoma"/>
          <w:color w:val="FF0000"/>
          <w:u w:val="single"/>
        </w:rPr>
        <w:t>obrnil sem se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in </w:t>
      </w:r>
      <w:r w:rsidRPr="00A12B36">
        <w:rPr>
          <w:rFonts w:ascii="Tahoma" w:hAnsi="Tahoma" w:cs="Tahoma"/>
          <w:color w:val="FF0000"/>
          <w:u w:val="single"/>
        </w:rPr>
        <w:t>šel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nazaj v posteljo. </w:t>
      </w:r>
      <w:r>
        <w:rPr>
          <w:rFonts w:ascii="Tahoma" w:hAnsi="Tahoma" w:cs="Tahoma"/>
        </w:rPr>
        <w:t>Oči</w:t>
      </w:r>
      <w:r w:rsidRPr="00A12B36">
        <w:rPr>
          <w:rFonts w:ascii="Tahoma" w:hAnsi="Tahoma" w:cs="Tahoma"/>
        </w:rPr>
        <w:t xml:space="preserve"> mi </w:t>
      </w:r>
      <w:r w:rsidRPr="00A12B36">
        <w:rPr>
          <w:rFonts w:ascii="Tahoma" w:hAnsi="Tahoma" w:cs="Tahoma"/>
          <w:color w:val="FF0000"/>
          <w:u w:val="single"/>
        </w:rPr>
        <w:t>je rekel</w:t>
      </w:r>
      <w:r w:rsidRPr="00A12B36">
        <w:rPr>
          <w:rFonts w:ascii="Tahoma" w:hAnsi="Tahoma" w:cs="Tahoma"/>
        </w:rPr>
        <w:t xml:space="preserve">, da me </w:t>
      </w:r>
      <w:r w:rsidRPr="00A12B36">
        <w:rPr>
          <w:rFonts w:ascii="Tahoma" w:hAnsi="Tahoma" w:cs="Tahoma"/>
          <w:color w:val="FF0000"/>
          <w:u w:val="single"/>
        </w:rPr>
        <w:t>je nosila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luna. </w:t>
      </w:r>
      <w:r w:rsidRPr="00A12B36">
        <w:rPr>
          <w:rFonts w:ascii="Tahoma" w:hAnsi="Tahoma" w:cs="Tahoma"/>
          <w:color w:val="FF0000"/>
          <w:u w:val="single"/>
        </w:rPr>
        <w:t>Nisem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mu </w:t>
      </w:r>
      <w:r w:rsidRPr="00A12B36">
        <w:rPr>
          <w:rFonts w:ascii="Tahoma" w:hAnsi="Tahoma" w:cs="Tahoma"/>
          <w:color w:val="FF0000"/>
          <w:u w:val="single"/>
        </w:rPr>
        <w:t>verjel</w:t>
      </w:r>
      <w:r w:rsidRPr="00A12B36">
        <w:rPr>
          <w:rFonts w:ascii="Tahoma" w:hAnsi="Tahoma" w:cs="Tahoma"/>
        </w:rPr>
        <w:t>.</w:t>
      </w:r>
    </w:p>
    <w:p w:rsidR="00356783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hAnsi="Tahoma" w:cs="Tahoma"/>
        </w:rPr>
        <w:t>Nekega dne</w:t>
      </w:r>
      <w:r>
        <w:rPr>
          <w:rFonts w:ascii="Tahoma" w:hAnsi="Tahoma" w:cs="Tahoma"/>
        </w:rPr>
        <w:t xml:space="preserve"> sva se s sosedo peljala</w:t>
      </w:r>
      <w:r w:rsidRPr="00A12B36">
        <w:rPr>
          <w:rFonts w:ascii="Tahoma" w:hAnsi="Tahoma" w:cs="Tahoma"/>
        </w:rPr>
        <w:t xml:space="preserve"> v dvigalu. En </w:t>
      </w:r>
      <w:r>
        <w:rPr>
          <w:rFonts w:ascii="Tahoma" w:hAnsi="Tahoma" w:cs="Tahoma"/>
        </w:rPr>
        <w:t xml:space="preserve">teden pred srečanjem sva imela </w:t>
      </w:r>
      <w:r w:rsidRPr="00A12B36">
        <w:rPr>
          <w:rFonts w:ascii="Tahoma" w:hAnsi="Tahoma" w:cs="Tahoma"/>
        </w:rPr>
        <w:t xml:space="preserve">vročino, zato </w:t>
      </w:r>
      <w:r>
        <w:rPr>
          <w:rFonts w:ascii="Tahoma" w:hAnsi="Tahoma" w:cs="Tahoma"/>
        </w:rPr>
        <w:t>nisva šla v šolo. Veselila</w:t>
      </w:r>
      <w:r w:rsidRPr="00A12B36">
        <w:rPr>
          <w:rFonts w:ascii="Tahoma" w:hAnsi="Tahoma" w:cs="Tahoma"/>
        </w:rPr>
        <w:t xml:space="preserve"> sva se, ker bova sama doma. Starša sta naju opozorila, da lahko v nujnem primeru pozvoniv</w:t>
      </w:r>
      <w:r>
        <w:rPr>
          <w:rFonts w:ascii="Tahoma" w:hAnsi="Tahoma" w:cs="Tahoma"/>
        </w:rPr>
        <w:t>a tudi pri sosedi. Nato sva šla v posteljo. Nenadoma sva se vsa prepotena prebudila. Sredi noči sva vstala in šla</w:t>
      </w:r>
      <w:r w:rsidRPr="00A12B36">
        <w:rPr>
          <w:rFonts w:ascii="Tahoma" w:hAnsi="Tahoma" w:cs="Tahoma"/>
        </w:rPr>
        <w:t xml:space="preserve"> eno nadstropje </w:t>
      </w:r>
      <w:r>
        <w:rPr>
          <w:rFonts w:ascii="Tahoma" w:hAnsi="Tahoma" w:cs="Tahoma"/>
        </w:rPr>
        <w:t>višje in pozvonila</w:t>
      </w:r>
      <w:r w:rsidRPr="00A12B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sosedi. Ničesar nisva rekla, le obrnila sva se in šla</w:t>
      </w:r>
      <w:r w:rsidRPr="00A12B36">
        <w:rPr>
          <w:rFonts w:ascii="Tahoma" w:hAnsi="Tahoma" w:cs="Tahoma"/>
        </w:rPr>
        <w:t xml:space="preserve"> nazaj v posteljo. </w:t>
      </w:r>
      <w:r>
        <w:rPr>
          <w:rFonts w:ascii="Tahoma" w:hAnsi="Tahoma" w:cs="Tahoma"/>
        </w:rPr>
        <w:t>Očeta</w:t>
      </w:r>
      <w:r w:rsidRPr="00A12B36">
        <w:rPr>
          <w:rFonts w:ascii="Tahoma" w:hAnsi="Tahoma" w:cs="Tahoma"/>
        </w:rPr>
        <w:t xml:space="preserve"> sta nama rekla, da naju sta </w:t>
      </w:r>
      <w:r>
        <w:rPr>
          <w:rFonts w:ascii="Tahoma" w:hAnsi="Tahoma" w:cs="Tahoma"/>
        </w:rPr>
        <w:t>nosili luni. Nisva jima verjela</w:t>
      </w:r>
      <w:r w:rsidRPr="00A12B36">
        <w:rPr>
          <w:rFonts w:ascii="Tahoma" w:hAnsi="Tahoma" w:cs="Tahoma"/>
        </w:rPr>
        <w:t>.</w:t>
      </w:r>
    </w:p>
    <w:p w:rsidR="00356783" w:rsidRPr="00A12B36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je kuhala: preteklik/</w:t>
      </w:r>
      <w:proofErr w:type="spellStart"/>
      <w:r w:rsidRPr="00A12B36">
        <w:rPr>
          <w:rFonts w:ascii="Tahoma" w:eastAsia="MyriadPro-Light" w:hAnsi="Tahoma" w:cs="Tahoma"/>
        </w:rPr>
        <w:t>pret</w:t>
      </w:r>
      <w:proofErr w:type="spellEnd"/>
      <w:r w:rsidRPr="00A12B36">
        <w:rPr>
          <w:rFonts w:ascii="Tahoma" w:eastAsia="MyriadPro-Light" w:hAnsi="Tahoma" w:cs="Tahoma"/>
        </w:rPr>
        <w:t>., kuha, bo kuhala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bodo pohiteli: prihodnjik/prih., pohitijo, so pohiteli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odpeljem: sedanjik/sed., sem odpeljal</w:t>
      </w:r>
      <w:r>
        <w:rPr>
          <w:rFonts w:ascii="Tahoma" w:eastAsia="MyriadPro-Light" w:hAnsi="Tahoma" w:cs="Tahoma"/>
        </w:rPr>
        <w:t>/-a</w:t>
      </w:r>
      <w:r w:rsidRPr="00A12B36">
        <w:rPr>
          <w:rFonts w:ascii="Tahoma" w:eastAsia="MyriadPro-Light" w:hAnsi="Tahoma" w:cs="Tahoma"/>
        </w:rPr>
        <w:t>, bom odpeljal</w:t>
      </w:r>
      <w:r>
        <w:rPr>
          <w:rFonts w:ascii="Tahoma" w:eastAsia="MyriadPro-Light" w:hAnsi="Tahoma" w:cs="Tahoma"/>
        </w:rPr>
        <w:t>/-a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sta prosila: preteklik/</w:t>
      </w:r>
      <w:proofErr w:type="spellStart"/>
      <w:r w:rsidRPr="00A12B36">
        <w:rPr>
          <w:rFonts w:ascii="Tahoma" w:eastAsia="MyriadPro-Light" w:hAnsi="Tahoma" w:cs="Tahoma"/>
        </w:rPr>
        <w:t>pret</w:t>
      </w:r>
      <w:proofErr w:type="spellEnd"/>
      <w:r w:rsidRPr="00A12B36">
        <w:rPr>
          <w:rFonts w:ascii="Tahoma" w:eastAsia="MyriadPro-Light" w:hAnsi="Tahoma" w:cs="Tahoma"/>
        </w:rPr>
        <w:t>., prosita, bosta prosila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lastRenderedPageBreak/>
        <w:t>bova potrebovali: prihodnjik/prih., potrebujeva, sva potrebovali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elita: sedanjik/sed., sta želela</w:t>
      </w:r>
      <w:r>
        <w:rPr>
          <w:rFonts w:ascii="Tahoma" w:eastAsia="MyriadPro-Light" w:hAnsi="Tahoma" w:cs="Tahoma"/>
        </w:rPr>
        <w:t>/-</w:t>
      </w:r>
      <w:proofErr w:type="spellStart"/>
      <w:r>
        <w:rPr>
          <w:rFonts w:ascii="Tahoma" w:eastAsia="MyriadPro-Light" w:hAnsi="Tahoma" w:cs="Tahoma"/>
        </w:rPr>
        <w:t>li</w:t>
      </w:r>
      <w:proofErr w:type="spellEnd"/>
      <w:r w:rsidRPr="00A12B36">
        <w:rPr>
          <w:rFonts w:ascii="Tahoma" w:eastAsia="MyriadPro-Light" w:hAnsi="Tahoma" w:cs="Tahoma"/>
        </w:rPr>
        <w:t>, bosta želela</w:t>
      </w:r>
      <w:r>
        <w:rPr>
          <w:rFonts w:ascii="Tahoma" w:eastAsia="MyriadPro-Light" w:hAnsi="Tahoma" w:cs="Tahoma"/>
        </w:rPr>
        <w:t>/-</w:t>
      </w:r>
      <w:proofErr w:type="spellStart"/>
      <w:r>
        <w:rPr>
          <w:rFonts w:ascii="Tahoma" w:eastAsia="MyriadPro-Light" w:hAnsi="Tahoma" w:cs="Tahoma"/>
        </w:rPr>
        <w:t>li</w:t>
      </w:r>
      <w:proofErr w:type="spellEnd"/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bo odpotoval: prihodnjik/prih., odpotuje, je odpotoval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smu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amo: sedanjik/sed., smo smučali</w:t>
      </w:r>
      <w:r>
        <w:rPr>
          <w:rFonts w:ascii="Tahoma" w:eastAsia="MyriadPro-Light" w:hAnsi="Tahoma" w:cs="Tahoma"/>
        </w:rPr>
        <w:t>/-e</w:t>
      </w:r>
      <w:r w:rsidRPr="00A12B36">
        <w:rPr>
          <w:rFonts w:ascii="Tahoma" w:eastAsia="MyriadPro-Light" w:hAnsi="Tahoma" w:cs="Tahoma"/>
        </w:rPr>
        <w:t>, bomo smučali</w:t>
      </w:r>
      <w:r>
        <w:rPr>
          <w:rFonts w:ascii="Tahoma" w:eastAsia="MyriadPro-Light" w:hAnsi="Tahoma" w:cs="Tahoma"/>
        </w:rPr>
        <w:t>/-e</w:t>
      </w:r>
    </w:p>
    <w:p w:rsidR="00356783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smo popravili: preteklik/</w:t>
      </w:r>
      <w:proofErr w:type="spellStart"/>
      <w:r w:rsidRPr="00A12B36">
        <w:rPr>
          <w:rFonts w:ascii="Tahoma" w:eastAsia="MyriadPro-Light" w:hAnsi="Tahoma" w:cs="Tahoma"/>
        </w:rPr>
        <w:t>pret</w:t>
      </w:r>
      <w:proofErr w:type="spellEnd"/>
      <w:r w:rsidRPr="00A12B36">
        <w:rPr>
          <w:rFonts w:ascii="Tahoma" w:eastAsia="MyriadPro-Light" w:hAnsi="Tahoma" w:cs="Tahoma"/>
        </w:rPr>
        <w:t>., popravimo, bomo popravili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356783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Iva in Mojca </w:t>
      </w:r>
      <w:r w:rsidRPr="00A12B36">
        <w:rPr>
          <w:rFonts w:ascii="Tahoma" w:eastAsia="MyriadPro-Light" w:hAnsi="Tahoma" w:cs="Tahoma"/>
          <w:color w:val="FF0000"/>
        </w:rPr>
        <w:t xml:space="preserve">bosta </w:t>
      </w:r>
      <w:r w:rsidRPr="00A12B36">
        <w:rPr>
          <w:rFonts w:ascii="Tahoma" w:eastAsia="MyriadPro-Light" w:hAnsi="Tahoma" w:cs="Tahoma"/>
        </w:rPr>
        <w:t xml:space="preserve">po pouku </w:t>
      </w:r>
      <w:r w:rsidRPr="00A12B36">
        <w:rPr>
          <w:rFonts w:ascii="Tahoma" w:eastAsia="MyriadPro-Light" w:hAnsi="Tahoma" w:cs="Tahoma"/>
          <w:color w:val="FF0000"/>
        </w:rPr>
        <w:t xml:space="preserve">ponavljali </w:t>
      </w:r>
      <w:r w:rsidRPr="00A12B36">
        <w:rPr>
          <w:rFonts w:ascii="Tahoma" w:eastAsia="MyriadPro-Light" w:hAnsi="Tahoma" w:cs="Tahoma"/>
        </w:rPr>
        <w:t xml:space="preserve">angleščino. Mama </w:t>
      </w:r>
      <w:r w:rsidRPr="00A12B36">
        <w:rPr>
          <w:rFonts w:ascii="Tahoma" w:eastAsia="MyriadPro-Light" w:hAnsi="Tahoma" w:cs="Tahoma"/>
          <w:color w:val="FF0000"/>
        </w:rPr>
        <w:t xml:space="preserve">bo zamudila </w:t>
      </w:r>
      <w:r w:rsidRPr="00A12B36">
        <w:rPr>
          <w:rFonts w:ascii="Tahoma" w:eastAsia="MyriadPro-Light" w:hAnsi="Tahoma" w:cs="Tahoma"/>
        </w:rPr>
        <w:t xml:space="preserve">jutrišnji sestanek. Oče in jaz </w:t>
      </w:r>
      <w:r w:rsidRPr="00A12B36">
        <w:rPr>
          <w:rFonts w:ascii="Tahoma" w:eastAsia="MyriadPro-Light" w:hAnsi="Tahoma" w:cs="Tahoma"/>
          <w:color w:val="FF0000"/>
        </w:rPr>
        <w:t>bova tekla</w:t>
      </w:r>
      <w:r w:rsidRPr="00A12B36">
        <w:rPr>
          <w:rFonts w:ascii="Tahoma" w:eastAsia="MyriadPro-Light" w:hAnsi="Tahoma" w:cs="Tahoma"/>
        </w:rPr>
        <w:t xml:space="preserve"> po zasneženih gozdnih poteh. Sosedova otroka </w:t>
      </w:r>
      <w:r w:rsidRPr="00A12B36">
        <w:rPr>
          <w:rFonts w:ascii="Tahoma" w:eastAsia="MyriadPro-Light" w:hAnsi="Tahoma" w:cs="Tahoma"/>
          <w:color w:val="FF0000"/>
        </w:rPr>
        <w:t xml:space="preserve">bosta </w:t>
      </w:r>
      <w:r w:rsidRPr="00A12B36">
        <w:rPr>
          <w:rFonts w:ascii="Tahoma" w:eastAsia="MyriadPro-Light" w:hAnsi="Tahoma" w:cs="Tahoma"/>
        </w:rPr>
        <w:t xml:space="preserve">že kmalu </w:t>
      </w:r>
      <w:r w:rsidRPr="00A12B36">
        <w:rPr>
          <w:rFonts w:ascii="Tahoma" w:eastAsia="MyriadPro-Light" w:hAnsi="Tahoma" w:cs="Tahoma"/>
          <w:color w:val="FF0000"/>
        </w:rPr>
        <w:t xml:space="preserve">brala </w:t>
      </w:r>
      <w:r w:rsidRPr="00A12B36">
        <w:rPr>
          <w:rFonts w:ascii="Tahoma" w:eastAsia="MyriadPro-Light" w:hAnsi="Tahoma" w:cs="Tahoma"/>
        </w:rPr>
        <w:t xml:space="preserve">zgodbice, napisane z velikimi tiskanimi črkami. Čeprav se mu sošolci posmehujejo, </w:t>
      </w:r>
      <w:r w:rsidRPr="00A12B36">
        <w:rPr>
          <w:rFonts w:ascii="Tahoma" w:eastAsia="MyriadPro-Light" w:hAnsi="Tahoma" w:cs="Tahoma"/>
          <w:color w:val="FF0000"/>
        </w:rPr>
        <w:t xml:space="preserve">bo postal </w:t>
      </w:r>
      <w:r w:rsidRPr="00A12B36">
        <w:rPr>
          <w:rFonts w:ascii="Tahoma" w:eastAsia="MyriadPro-Light" w:hAnsi="Tahoma" w:cs="Tahoma"/>
        </w:rPr>
        <w:t xml:space="preserve">dimnikar. </w:t>
      </w:r>
      <w:r w:rsidRPr="00A12B36">
        <w:rPr>
          <w:rFonts w:ascii="Cambria Math" w:eastAsia="MyriadPro-Light" w:hAnsi="Cambria Math" w:cs="Cambria Math"/>
        </w:rPr>
        <w:t>»</w:t>
      </w:r>
      <w:r w:rsidRPr="00A12B36">
        <w:rPr>
          <w:rFonts w:ascii="Tahoma" w:eastAsia="MyriadPro-Light" w:hAnsi="Tahoma" w:cs="Tahoma"/>
        </w:rPr>
        <w:t xml:space="preserve">Z Vidom </w:t>
      </w:r>
      <w:r w:rsidRPr="00A12B36">
        <w:rPr>
          <w:rFonts w:ascii="Tahoma" w:eastAsia="MyriadPro-Light" w:hAnsi="Tahoma" w:cs="Tahoma"/>
          <w:color w:val="FF0000"/>
        </w:rPr>
        <w:t>bosta</w:t>
      </w:r>
      <w:r>
        <w:rPr>
          <w:rFonts w:ascii="Tahoma" w:eastAsia="MyriadPro-Light" w:hAnsi="Tahoma" w:cs="Tahoma"/>
          <w:color w:val="FF0000"/>
        </w:rPr>
        <w:t>/bova</w:t>
      </w:r>
      <w:r w:rsidRPr="00A12B36">
        <w:rPr>
          <w:rFonts w:ascii="Tahoma" w:eastAsia="MyriadPro-Light" w:hAnsi="Tahoma" w:cs="Tahoma"/>
          <w:color w:val="FF0000"/>
        </w:rPr>
        <w:t xml:space="preserve"> šla </w:t>
      </w:r>
      <w:r w:rsidRPr="00A12B36">
        <w:rPr>
          <w:rFonts w:ascii="Tahoma" w:eastAsia="MyriadPro-Light" w:hAnsi="Tahoma" w:cs="Tahoma"/>
        </w:rPr>
        <w:t>nabrusit sekiro,</w:t>
      </w:r>
      <w:r w:rsidRPr="00A12B36">
        <w:rPr>
          <w:rFonts w:ascii="Cambria Math" w:eastAsia="MyriadPro-Light" w:hAnsi="Cambria Math" w:cs="Cambria Math"/>
        </w:rPr>
        <w:t>«</w:t>
      </w:r>
      <w:r w:rsidRPr="00A12B36">
        <w:rPr>
          <w:rFonts w:ascii="Tahoma" w:eastAsia="MyriadPro-Light" w:hAnsi="Tahoma" w:cs="Tahoma"/>
        </w:rPr>
        <w:t xml:space="preserve"> mi je povedal oče. Bila sem vesela, ker </w:t>
      </w:r>
      <w:r w:rsidRPr="00A12B36">
        <w:rPr>
          <w:rFonts w:ascii="Tahoma" w:eastAsia="MyriadPro-Light" w:hAnsi="Tahoma" w:cs="Tahoma"/>
          <w:color w:val="FF0000"/>
        </w:rPr>
        <w:t xml:space="preserve">se bom </w:t>
      </w:r>
      <w:r w:rsidRPr="00A12B36">
        <w:rPr>
          <w:rFonts w:ascii="Tahoma" w:eastAsia="MyriadPro-Light" w:hAnsi="Tahoma" w:cs="Tahoma"/>
        </w:rPr>
        <w:t xml:space="preserve">pri tabornikih </w:t>
      </w:r>
      <w:r w:rsidRPr="00A12B36">
        <w:rPr>
          <w:rFonts w:ascii="Tahoma" w:eastAsia="MyriadPro-Light" w:hAnsi="Tahoma" w:cs="Tahoma"/>
          <w:color w:val="FF0000"/>
        </w:rPr>
        <w:t xml:space="preserve">naučila </w:t>
      </w:r>
      <w:r w:rsidRPr="00A12B36">
        <w:rPr>
          <w:rFonts w:ascii="Tahoma" w:eastAsia="MyriadPro-Light" w:hAnsi="Tahoma" w:cs="Tahoma"/>
        </w:rPr>
        <w:t xml:space="preserve">raznih veščin. Pri sosedovih </w:t>
      </w:r>
      <w:r w:rsidRPr="00A12B36">
        <w:rPr>
          <w:rFonts w:ascii="Tahoma" w:eastAsia="MyriadPro-Light" w:hAnsi="Tahoma" w:cs="Tahoma"/>
          <w:color w:val="FF0000"/>
        </w:rPr>
        <w:t>bo</w:t>
      </w:r>
      <w:r w:rsidRPr="00A12B36">
        <w:rPr>
          <w:rFonts w:ascii="Tahoma" w:eastAsia="MyriadPro-Light" w:hAnsi="Tahoma" w:cs="Tahoma"/>
        </w:rPr>
        <w:t xml:space="preserve"> psica </w:t>
      </w:r>
      <w:r w:rsidRPr="00A12B36">
        <w:rPr>
          <w:rFonts w:ascii="Tahoma" w:eastAsia="MyriadPro-Light" w:hAnsi="Tahoma" w:cs="Tahoma"/>
          <w:color w:val="FF0000"/>
        </w:rPr>
        <w:t xml:space="preserve">povrgla </w:t>
      </w:r>
      <w:r w:rsidRPr="00A12B36">
        <w:rPr>
          <w:rFonts w:ascii="Tahoma" w:eastAsia="MyriadPro-Light" w:hAnsi="Tahoma" w:cs="Tahoma"/>
        </w:rPr>
        <w:t>mladiče.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356783" w:rsidRPr="00A12B36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Včeraj so učenci na poti domov </w:t>
      </w:r>
      <w:r w:rsidRPr="00A12B36">
        <w:rPr>
          <w:rFonts w:ascii="Tahoma" w:eastAsia="MyriadPro-Light" w:hAnsi="Tahoma" w:cs="Tahoma"/>
          <w:color w:val="FF0000"/>
        </w:rPr>
        <w:t xml:space="preserve">našli </w:t>
      </w:r>
      <w:r w:rsidRPr="00A12B36">
        <w:rPr>
          <w:rFonts w:ascii="Tahoma" w:eastAsia="MyriadPro-Light" w:hAnsi="Tahoma" w:cs="Tahoma"/>
        </w:rPr>
        <w:t>avtomobilske ključe.</w:t>
      </w:r>
    </w:p>
    <w:p w:rsidR="00356783" w:rsidRPr="00A12B36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Ali </w:t>
      </w:r>
      <w:r w:rsidRPr="00A12B36">
        <w:rPr>
          <w:rFonts w:ascii="Tahoma" w:eastAsia="MyriadPro-Light" w:hAnsi="Tahoma" w:cs="Tahoma"/>
          <w:color w:val="FF0000"/>
        </w:rPr>
        <w:t xml:space="preserve">imate </w:t>
      </w:r>
      <w:r w:rsidRPr="00A12B36">
        <w:rPr>
          <w:rFonts w:ascii="Tahoma" w:eastAsia="MyriadPro-Light" w:hAnsi="Tahoma" w:cs="Tahoma"/>
        </w:rPr>
        <w:t>vsi s seboj telovadno opremo?</w:t>
      </w:r>
    </w:p>
    <w:p w:rsidR="00356783" w:rsidRPr="00A12B36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Mojca in Iva bosta proti večeru </w:t>
      </w:r>
      <w:r w:rsidRPr="00A12B36">
        <w:rPr>
          <w:rFonts w:ascii="Tahoma" w:eastAsia="MyriadPro-Light" w:hAnsi="Tahoma" w:cs="Tahoma"/>
          <w:color w:val="FF0000"/>
        </w:rPr>
        <w:t xml:space="preserve">zalili </w:t>
      </w:r>
      <w:r w:rsidRPr="00A12B36">
        <w:rPr>
          <w:rFonts w:ascii="Tahoma" w:eastAsia="MyriadPro-Light" w:hAnsi="Tahoma" w:cs="Tahoma"/>
        </w:rPr>
        <w:t>babičine vrtnice.</w:t>
      </w:r>
    </w:p>
    <w:p w:rsidR="00356783" w:rsidRPr="00A12B36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Stric še vedno ni dokončal </w:t>
      </w:r>
      <w:r w:rsidRPr="00A12B36">
        <w:rPr>
          <w:rFonts w:ascii="Tahoma" w:eastAsia="MyriadPro-Light" w:hAnsi="Tahoma" w:cs="Tahoma"/>
          <w:color w:val="FF0000"/>
        </w:rPr>
        <w:t>hiše</w:t>
      </w:r>
      <w:r w:rsidRPr="00A12B36">
        <w:rPr>
          <w:rFonts w:ascii="Tahoma" w:eastAsia="MyriadPro-Light" w:hAnsi="Tahoma" w:cs="Tahoma"/>
        </w:rPr>
        <w:t>.</w:t>
      </w:r>
    </w:p>
    <w:p w:rsidR="00356783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color w:val="FF0000"/>
        </w:rPr>
        <w:t xml:space="preserve">Greste </w:t>
      </w:r>
      <w:r w:rsidRPr="00A12B36">
        <w:rPr>
          <w:rFonts w:ascii="Tahoma" w:eastAsia="MyriadPro-Light" w:hAnsi="Tahoma" w:cs="Tahoma"/>
        </w:rPr>
        <w:t>v kulturni dom gledat prireditev?</w:t>
      </w:r>
    </w:p>
    <w:p w:rsidR="00356783" w:rsidRDefault="00356783" w:rsidP="00356783">
      <w:pPr>
        <w:spacing w:after="0" w:line="276" w:lineRule="auto"/>
        <w:rPr>
          <w:rFonts w:ascii="Tahoma" w:eastAsia="MyriadPro-Light" w:hAnsi="Tahoma" w:cs="Tahoma"/>
        </w:rPr>
      </w:pPr>
    </w:p>
    <w:p w:rsidR="00356783" w:rsidRDefault="00356783" w:rsidP="00356783">
      <w:pPr>
        <w:spacing w:after="0" w:line="276" w:lineRule="auto"/>
        <w:rPr>
          <w:rFonts w:ascii="Tahoma" w:eastAsia="MyriadPro-Light" w:hAnsi="Tahoma" w:cs="Tahoma"/>
        </w:rPr>
      </w:pP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7. naloga: </w:t>
      </w:r>
    </w:p>
    <w:p w:rsidR="00356783" w:rsidRPr="00A12B36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hAnsi="Tahoma" w:cs="Tahoma"/>
        </w:rPr>
        <w:t xml:space="preserve">Na pot vedno </w:t>
      </w:r>
      <w:r w:rsidRPr="00A12B36">
        <w:rPr>
          <w:rFonts w:ascii="Tahoma" w:hAnsi="Tahoma" w:cs="Tahoma"/>
          <w:color w:val="FF0000"/>
          <w:u w:val="single"/>
        </w:rPr>
        <w:t>vzamemo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preveč stvari. Pri sosedovih babica vsak dan </w:t>
      </w:r>
      <w:r w:rsidRPr="00A12B36">
        <w:rPr>
          <w:rFonts w:ascii="Tahoma" w:hAnsi="Tahoma" w:cs="Tahoma"/>
          <w:color w:val="FF0000"/>
          <w:u w:val="single"/>
        </w:rPr>
        <w:t>peče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okusne piškote. S prijateljem </w:t>
      </w:r>
      <w:r w:rsidRPr="00A12B36">
        <w:rPr>
          <w:rFonts w:ascii="Tahoma" w:hAnsi="Tahoma" w:cs="Tahoma"/>
          <w:color w:val="FF0000"/>
          <w:u w:val="single"/>
        </w:rPr>
        <w:t>greva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popoldne v gozd po borovnice. Ljudje o njenih težavah marsikaj </w:t>
      </w:r>
      <w:r w:rsidRPr="00A12B36">
        <w:rPr>
          <w:rFonts w:ascii="Tahoma" w:hAnsi="Tahoma" w:cs="Tahoma"/>
          <w:color w:val="FF0000"/>
          <w:u w:val="single"/>
        </w:rPr>
        <w:t>vedo</w:t>
      </w:r>
      <w:r w:rsidRPr="00A12B36">
        <w:rPr>
          <w:rFonts w:ascii="Tahoma" w:hAnsi="Tahoma" w:cs="Tahoma"/>
        </w:rPr>
        <w:t xml:space="preserve">. </w:t>
      </w:r>
      <w:r w:rsidRPr="00A12B36">
        <w:rPr>
          <w:rFonts w:ascii="Tahoma" w:hAnsi="Tahoma" w:cs="Tahoma"/>
          <w:color w:val="FF0000"/>
          <w:u w:val="single"/>
        </w:rPr>
        <w:t>Stanujem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 majhni hišici na koncu vasi. Vsako jutro otroci na poti v šolo </w:t>
      </w:r>
      <w:r w:rsidRPr="00A12B36">
        <w:rPr>
          <w:rFonts w:ascii="Tahoma" w:hAnsi="Tahoma" w:cs="Tahoma"/>
          <w:color w:val="FF0000"/>
          <w:u w:val="single"/>
        </w:rPr>
        <w:t>pojejo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>Kekčevo pesem.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eastAsia="MyriadPro-Light" w:hAnsi="Tahoma" w:cs="Tahoma"/>
          <w:i/>
          <w:sz w:val="24"/>
          <w:szCs w:val="24"/>
        </w:rPr>
        <w:t xml:space="preserve">Po smislu, </w:t>
      </w:r>
      <w:r>
        <w:rPr>
          <w:rFonts w:ascii="Tahoma" w:eastAsia="MyriadPro-Light" w:hAnsi="Tahoma" w:cs="Tahoma"/>
          <w:i/>
          <w:sz w:val="24"/>
          <w:szCs w:val="24"/>
        </w:rPr>
        <w:t>npr.</w:t>
      </w:r>
      <w:r w:rsidRPr="00A12B36">
        <w:rPr>
          <w:rFonts w:ascii="Tahoma" w:eastAsia="MyriadPro-Light" w:hAnsi="Tahoma" w:cs="Tahoma"/>
          <w:i/>
          <w:sz w:val="24"/>
          <w:szCs w:val="24"/>
        </w:rPr>
        <w:t>: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Z navedeno trditvijo se strinjam/</w:t>
      </w:r>
      <w:r w:rsidRPr="00A12B36">
        <w:rPr>
          <w:rFonts w:ascii="Tahoma" w:eastAsia="MyriadPro-Light" w:hAnsi="Tahoma" w:cs="Tahoma"/>
          <w:color w:val="FF0000"/>
          <w:u w:val="single"/>
        </w:rPr>
        <w:t>se ne strinjam</w:t>
      </w:r>
      <w:r w:rsidRPr="00A12B36">
        <w:rPr>
          <w:rFonts w:ascii="Tahoma" w:eastAsia="MyriadPro-Light" w:hAnsi="Tahoma" w:cs="Tahoma"/>
        </w:rPr>
        <w:t xml:space="preserve">, saj so vsi glagoli res v istem času (v </w:t>
      </w:r>
    </w:p>
    <w:p w:rsidR="00356783" w:rsidRPr="00A12B36" w:rsidRDefault="00356783" w:rsidP="00356783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sedanjiku), medtem ko so v različnih osebah (v 1. in 3. osebi) ter v različnih številih (v ednini, dvojini in množini). </w:t>
      </w:r>
    </w:p>
    <w:p w:rsidR="00356783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c)</w:t>
      </w:r>
      <w:r w:rsidRPr="00A12B36">
        <w:rPr>
          <w:rFonts w:ascii="Tahoma" w:eastAsia="MyriadPro-Light" w:hAnsi="Tahoma" w:cs="Tahoma"/>
          <w:sz w:val="24"/>
          <w:szCs w:val="24"/>
        </w:rPr>
        <w:t xml:space="preserve"> </w:t>
      </w:r>
      <w:r w:rsidRPr="00A12B36">
        <w:rPr>
          <w:rFonts w:ascii="Tahoma" w:hAnsi="Tahoma" w:cs="Tahoma"/>
        </w:rPr>
        <w:t xml:space="preserve">Na pot </w:t>
      </w:r>
      <w:r w:rsidRPr="00A12B36">
        <w:rPr>
          <w:rFonts w:ascii="Tahoma" w:hAnsi="Tahoma" w:cs="Tahoma"/>
          <w:color w:val="FF0000"/>
          <w:u w:val="single"/>
        </w:rPr>
        <w:t>bomo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vedno </w:t>
      </w:r>
      <w:r w:rsidRPr="00A12B36">
        <w:rPr>
          <w:rFonts w:ascii="Tahoma" w:hAnsi="Tahoma" w:cs="Tahoma"/>
          <w:color w:val="FF0000"/>
          <w:u w:val="single"/>
        </w:rPr>
        <w:t>vzeli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preveč stvari. Pri sosedovih </w:t>
      </w:r>
      <w:r w:rsidRPr="00A12B36">
        <w:rPr>
          <w:rFonts w:ascii="Tahoma" w:hAnsi="Tahoma" w:cs="Tahoma"/>
          <w:color w:val="FF0000"/>
          <w:u w:val="single"/>
        </w:rPr>
        <w:t>bo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babica vsak dan </w:t>
      </w:r>
      <w:r w:rsidRPr="00A12B36">
        <w:rPr>
          <w:rFonts w:ascii="Tahoma" w:hAnsi="Tahoma" w:cs="Tahoma"/>
          <w:color w:val="FF0000"/>
          <w:u w:val="single"/>
        </w:rPr>
        <w:t>pekla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okusne piškote. S prijateljem </w:t>
      </w:r>
      <w:r w:rsidRPr="00A12B36">
        <w:rPr>
          <w:rFonts w:ascii="Tahoma" w:hAnsi="Tahoma" w:cs="Tahoma"/>
          <w:color w:val="FF0000"/>
          <w:u w:val="single"/>
        </w:rPr>
        <w:t>bova šla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popoldne v gozd po borovnice. Ljudje </w:t>
      </w:r>
      <w:r w:rsidRPr="00A12B36">
        <w:rPr>
          <w:rFonts w:ascii="Tahoma" w:hAnsi="Tahoma" w:cs="Tahoma"/>
          <w:color w:val="FF0000"/>
          <w:u w:val="single"/>
        </w:rPr>
        <w:t>bodo</w:t>
      </w:r>
      <w:r w:rsidRPr="00A12B36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o njenih </w:t>
      </w:r>
      <w:r w:rsidRPr="00A12B36">
        <w:rPr>
          <w:rFonts w:ascii="Tahoma" w:hAnsi="Tahoma" w:cs="Tahoma"/>
        </w:rPr>
        <w:t xml:space="preserve">težavah marsikaj </w:t>
      </w:r>
      <w:r w:rsidRPr="00A12B36">
        <w:rPr>
          <w:rFonts w:ascii="Tahoma" w:hAnsi="Tahoma" w:cs="Tahoma"/>
          <w:color w:val="FF0000"/>
          <w:u w:val="single"/>
        </w:rPr>
        <w:t>vedeli</w:t>
      </w:r>
      <w:r w:rsidRPr="00A12B36">
        <w:rPr>
          <w:rFonts w:ascii="Tahoma" w:hAnsi="Tahoma" w:cs="Tahoma"/>
        </w:rPr>
        <w:t xml:space="preserve">. </w:t>
      </w:r>
      <w:r w:rsidRPr="00A12B36">
        <w:rPr>
          <w:rFonts w:ascii="Tahoma" w:hAnsi="Tahoma" w:cs="Tahoma"/>
          <w:color w:val="FF0000"/>
          <w:u w:val="single"/>
        </w:rPr>
        <w:t>Stanoval/stanovala bom</w:t>
      </w:r>
      <w:r w:rsidRPr="00A12B36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 xml:space="preserve"> majhni hišici na koncu vasi. </w:t>
      </w:r>
      <w:r w:rsidRPr="00A12B36">
        <w:rPr>
          <w:rFonts w:ascii="Tahoma" w:hAnsi="Tahoma" w:cs="Tahoma"/>
        </w:rPr>
        <w:t xml:space="preserve">Vsako jutro </w:t>
      </w:r>
      <w:r w:rsidRPr="00A12B36">
        <w:rPr>
          <w:rFonts w:ascii="Tahoma" w:hAnsi="Tahoma" w:cs="Tahoma"/>
          <w:color w:val="FF0000"/>
          <w:u w:val="single"/>
        </w:rPr>
        <w:t>bodo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otroci na poti v šolo </w:t>
      </w:r>
      <w:r w:rsidRPr="00A12B36">
        <w:rPr>
          <w:rFonts w:ascii="Tahoma" w:hAnsi="Tahoma" w:cs="Tahoma"/>
          <w:color w:val="FF0000"/>
          <w:u w:val="single"/>
        </w:rPr>
        <w:t>peli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>Kekčevo pesem.</w:t>
      </w:r>
    </w:p>
    <w:p w:rsidR="00356783" w:rsidRPr="00A12B36" w:rsidRDefault="00356783" w:rsidP="0035678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356783" w:rsidRDefault="00356783"/>
    <w:p w:rsidR="00356783" w:rsidRPr="008E347E" w:rsidRDefault="00356783" w:rsidP="00356783">
      <w:pPr>
        <w:rPr>
          <w:color w:val="C0504D" w:themeColor="accent2"/>
          <w:sz w:val="24"/>
          <w:szCs w:val="24"/>
        </w:rPr>
      </w:pPr>
      <w:r w:rsidRPr="008E347E">
        <w:rPr>
          <w:color w:val="C0504D" w:themeColor="accent2"/>
          <w:sz w:val="24"/>
          <w:szCs w:val="24"/>
        </w:rPr>
        <w:t>NAVODILO ZA DELO</w:t>
      </w:r>
    </w:p>
    <w:p w:rsidR="00356783" w:rsidRPr="008E347E" w:rsidRDefault="00356783" w:rsidP="00356783">
      <w:pPr>
        <w:rPr>
          <w:sz w:val="24"/>
          <w:szCs w:val="24"/>
        </w:rPr>
      </w:pPr>
    </w:p>
    <w:p w:rsidR="00356783" w:rsidRPr="008E347E" w:rsidRDefault="00356783" w:rsidP="0035678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E347E">
        <w:rPr>
          <w:sz w:val="24"/>
          <w:szCs w:val="24"/>
        </w:rPr>
        <w:t>Preveri svoje rešitve. Napačne popravi.</w:t>
      </w:r>
    </w:p>
    <w:p w:rsidR="00356783" w:rsidRPr="008E347E" w:rsidRDefault="00356783" w:rsidP="0035678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Reši 8. in 9. nalogo ter oceni svoje znanje pod naslovom Česa sem se naučil?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356783" w:rsidRPr="008E347E" w:rsidRDefault="00356783" w:rsidP="0035678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E347E">
        <w:rPr>
          <w:sz w:val="24"/>
          <w:szCs w:val="24"/>
        </w:rPr>
        <w:t xml:space="preserve">Ker je bil včeraj svetovni dan pravljic, preberi kakšno pravljico ali jo poslušaj: </w:t>
      </w:r>
      <w:hyperlink r:id="rId6" w:history="1">
        <w:r w:rsidRPr="008E347E">
          <w:rPr>
            <w:rStyle w:val="Hiperpovezava"/>
            <w:sz w:val="24"/>
            <w:szCs w:val="24"/>
          </w:rPr>
          <w:t>https://www.facebook.com/pg/BGPizama/posts/</w:t>
        </w:r>
      </w:hyperlink>
    </w:p>
    <w:p w:rsidR="00356783" w:rsidRPr="008E347E" w:rsidRDefault="00356783" w:rsidP="00356783">
      <w:pPr>
        <w:pStyle w:val="Odstavekseznama"/>
        <w:rPr>
          <w:sz w:val="24"/>
          <w:szCs w:val="24"/>
        </w:rPr>
      </w:pPr>
    </w:p>
    <w:p w:rsidR="00356783" w:rsidRPr="008E347E" w:rsidRDefault="00356783" w:rsidP="00356783">
      <w:pPr>
        <w:pStyle w:val="Odstavekseznama"/>
        <w:rPr>
          <w:sz w:val="24"/>
          <w:szCs w:val="24"/>
        </w:rPr>
      </w:pPr>
      <w:r w:rsidRPr="008E347E">
        <w:rPr>
          <w:sz w:val="24"/>
          <w:szCs w:val="24"/>
        </w:rPr>
        <w:t>Želim ti lep vikend.</w:t>
      </w:r>
    </w:p>
    <w:p w:rsidR="00356783" w:rsidRPr="008E347E" w:rsidRDefault="00356783" w:rsidP="00356783">
      <w:pPr>
        <w:pStyle w:val="Odstavekseznama"/>
        <w:rPr>
          <w:sz w:val="24"/>
          <w:szCs w:val="24"/>
        </w:rPr>
      </w:pPr>
    </w:p>
    <w:p w:rsidR="00356783" w:rsidRPr="008E347E" w:rsidRDefault="00356783" w:rsidP="00356783">
      <w:pPr>
        <w:pStyle w:val="Odstavekseznama"/>
        <w:rPr>
          <w:sz w:val="24"/>
          <w:szCs w:val="24"/>
        </w:rPr>
      </w:pPr>
      <w:r w:rsidRPr="008E347E">
        <w:rPr>
          <w:sz w:val="24"/>
          <w:szCs w:val="24"/>
        </w:rPr>
        <w:t>Barbara Goršič</w:t>
      </w:r>
    </w:p>
    <w:p w:rsidR="00356783" w:rsidRDefault="00356783"/>
    <w:sectPr w:rsidR="0035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89F"/>
    <w:multiLevelType w:val="hybridMultilevel"/>
    <w:tmpl w:val="3BFCB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3"/>
    <w:rsid w:val="00264924"/>
    <w:rsid w:val="003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67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uiPriority w:val="99"/>
    <w:semiHidden/>
    <w:unhideWhenUsed/>
    <w:rsid w:val="00356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67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uiPriority w:val="99"/>
    <w:semiHidden/>
    <w:unhideWhenUsed/>
    <w:rsid w:val="0035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g/BGPizama/po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2020-04-03T07:27:00Z</dcterms:created>
  <dcterms:modified xsi:type="dcterms:W3CDTF">2020-04-03T07:30:00Z</dcterms:modified>
</cp:coreProperties>
</file>