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0485"/>
      </w:tblGrid>
      <w:tr w:rsidR="008975C5" w:rsidTr="000F0692">
        <w:tc>
          <w:tcPr>
            <w:tcW w:w="10485" w:type="dxa"/>
            <w:shd w:val="clear" w:color="auto" w:fill="92D050"/>
          </w:tcPr>
          <w:p w:rsidR="009734A9" w:rsidRDefault="009734A9" w:rsidP="00211139">
            <w:pPr>
              <w:spacing w:line="276" w:lineRule="auto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>Vem, da si vesten bralec in prepričana sem, da vsak dan vsaj nekaj časa glasno bereš. Kaj pa boš delal danes pri slovenščini?</w:t>
            </w:r>
          </w:p>
          <w:p w:rsidR="00C111A4" w:rsidRPr="006D6342" w:rsidRDefault="00C111A4" w:rsidP="00211139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9734A9" w:rsidRPr="00437E23" w:rsidRDefault="009734A9" w:rsidP="009734A9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0" w:firstLine="0"/>
              <w:rPr>
                <w:b/>
                <w:sz w:val="28"/>
                <w:szCs w:val="28"/>
              </w:rPr>
            </w:pPr>
            <w:r w:rsidRPr="00437E23">
              <w:rPr>
                <w:b/>
                <w:sz w:val="28"/>
                <w:szCs w:val="28"/>
              </w:rPr>
              <w:t>Glasno boš bral.</w:t>
            </w:r>
          </w:p>
          <w:p w:rsidR="009734A9" w:rsidRPr="00437E23" w:rsidRDefault="009734A9" w:rsidP="009734A9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0" w:firstLine="0"/>
              <w:rPr>
                <w:b/>
                <w:sz w:val="28"/>
                <w:szCs w:val="28"/>
              </w:rPr>
            </w:pPr>
            <w:r w:rsidRPr="00437E23">
              <w:rPr>
                <w:b/>
                <w:sz w:val="28"/>
                <w:szCs w:val="28"/>
              </w:rPr>
              <w:t>Ustno boš povzel bistvene podatke.</w:t>
            </w:r>
          </w:p>
          <w:p w:rsidR="009734A9" w:rsidRPr="00437E23" w:rsidRDefault="009734A9" w:rsidP="009734A9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0" w:firstLine="0"/>
              <w:rPr>
                <w:b/>
                <w:sz w:val="28"/>
                <w:szCs w:val="28"/>
              </w:rPr>
            </w:pPr>
            <w:r w:rsidRPr="00437E23">
              <w:rPr>
                <w:b/>
                <w:sz w:val="28"/>
                <w:szCs w:val="28"/>
              </w:rPr>
              <w:t>Reševal boš pisne naloge.</w:t>
            </w:r>
          </w:p>
          <w:p w:rsidR="009734A9" w:rsidRPr="00437E23" w:rsidRDefault="009734A9" w:rsidP="009734A9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0" w:firstLine="0"/>
              <w:rPr>
                <w:b/>
                <w:sz w:val="28"/>
                <w:szCs w:val="28"/>
              </w:rPr>
            </w:pPr>
            <w:r w:rsidRPr="00437E23">
              <w:rPr>
                <w:b/>
                <w:sz w:val="28"/>
                <w:szCs w:val="28"/>
              </w:rPr>
              <w:t>»Ocenjeval« boš svoje branje in načrtoval, kako ga lahko izboljšaš.</w:t>
            </w:r>
          </w:p>
          <w:p w:rsidR="006D6342" w:rsidRPr="009734A9" w:rsidRDefault="00450604" w:rsidP="009734A9">
            <w:pPr>
              <w:spacing w:line="276" w:lineRule="auto"/>
              <w:rPr>
                <w:sz w:val="28"/>
                <w:szCs w:val="28"/>
              </w:rPr>
            </w:pPr>
            <w:r w:rsidRPr="009734A9">
              <w:rPr>
                <w:sz w:val="28"/>
                <w:szCs w:val="28"/>
              </w:rPr>
              <w:t xml:space="preserve"> </w:t>
            </w:r>
          </w:p>
        </w:tc>
      </w:tr>
      <w:tr w:rsidR="008975C5" w:rsidTr="000F0692">
        <w:tc>
          <w:tcPr>
            <w:tcW w:w="10485" w:type="dxa"/>
            <w:tcBorders>
              <w:bottom w:val="single" w:sz="4" w:space="0" w:color="00B050"/>
            </w:tcBorders>
            <w:shd w:val="clear" w:color="auto" w:fill="FFFF00"/>
          </w:tcPr>
          <w:p w:rsidR="005C2C62" w:rsidRPr="009E2776" w:rsidRDefault="005C2C62" w:rsidP="001D77E6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0D219F1A" wp14:editId="5DE16DC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36830</wp:posOffset>
                  </wp:positionV>
                  <wp:extent cx="709278" cy="548640"/>
                  <wp:effectExtent l="0" t="0" r="0" b="3810"/>
                  <wp:wrapNone/>
                  <wp:docPr id="2" name="Slika 2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0E9E" w:rsidRDefault="005C2C62" w:rsidP="005D5C8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9E2776">
              <w:rPr>
                <w:sz w:val="24"/>
                <w:szCs w:val="24"/>
              </w:rPr>
              <w:t xml:space="preserve">                   </w:t>
            </w:r>
            <w:r w:rsidR="009E2776">
              <w:rPr>
                <w:sz w:val="24"/>
                <w:szCs w:val="24"/>
              </w:rPr>
              <w:t xml:space="preserve">   </w:t>
            </w:r>
            <w:r w:rsidR="00437E23">
              <w:rPr>
                <w:sz w:val="24"/>
                <w:szCs w:val="24"/>
              </w:rPr>
              <w:t>Delovni zvezek za slovenščino (2. del) odpri na strani 13 in ga prelistaj do strani 17.</w:t>
            </w:r>
          </w:p>
          <w:p w:rsid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</w:t>
            </w:r>
            <w:r w:rsidR="00437E23">
              <w:rPr>
                <w:rFonts w:cstheme="minorHAnsi"/>
                <w:sz w:val="24"/>
                <w:szCs w:val="24"/>
              </w:rPr>
              <w:t xml:space="preserve">          Verjetno si opazil, da so besedila različno označena.</w:t>
            </w:r>
          </w:p>
          <w:p w:rsidR="00437E23" w:rsidRDefault="00437E23" w:rsidP="00437E23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37E23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EA69563" wp14:editId="5AC27FB4">
                  <wp:extent cx="1027631" cy="2152107"/>
                  <wp:effectExtent l="9207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46593" cy="219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4DB2D9C8" wp14:editId="6159AFD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32385</wp:posOffset>
                  </wp:positionV>
                  <wp:extent cx="709278" cy="548640"/>
                  <wp:effectExtent l="0" t="0" r="0" b="3810"/>
                  <wp:wrapNone/>
                  <wp:docPr id="7" name="Slika 7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 xml:space="preserve">                            </w:t>
            </w:r>
          </w:p>
          <w:p w:rsidR="006D6342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</w:t>
            </w:r>
            <w:r w:rsidR="00437E23">
              <w:rPr>
                <w:rFonts w:cstheme="minorHAnsi"/>
                <w:sz w:val="24"/>
                <w:szCs w:val="24"/>
              </w:rPr>
              <w:t>Za začetek dvakrat preberi besedilo o petrolejki na strani 14. Pod besedilom reši obe nalogi</w:t>
            </w:r>
            <w:r w:rsidR="00A97F59">
              <w:rPr>
                <w:rFonts w:cstheme="minorHAnsi"/>
                <w:sz w:val="24"/>
                <w:szCs w:val="24"/>
              </w:rPr>
              <w:t>.</w:t>
            </w:r>
          </w:p>
          <w:p w:rsidR="00211139" w:rsidRPr="00701301" w:rsidRDefault="00A97F5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</w:t>
            </w:r>
          </w:p>
          <w:p w:rsidR="00A97F5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41871972" wp14:editId="76E8057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91440</wp:posOffset>
                  </wp:positionV>
                  <wp:extent cx="709278" cy="548640"/>
                  <wp:effectExtent l="0" t="0" r="0" b="3810"/>
                  <wp:wrapNone/>
                  <wp:docPr id="4" name="Slika 4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301">
              <w:rPr>
                <w:rFonts w:cstheme="minorHAnsi"/>
                <w:sz w:val="24"/>
                <w:szCs w:val="24"/>
              </w:rPr>
              <w:t xml:space="preserve">    </w:t>
            </w:r>
          </w:p>
          <w:p w:rsidR="00A97F59" w:rsidRDefault="00A97F59" w:rsidP="00A97F5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Sedaj dvakrat preberi še besedilo o kuhanju na strani 17. Pod besedilom reši nalogi. Čisto </w:t>
            </w:r>
          </w:p>
          <w:p w:rsidR="00A97F59" w:rsidRPr="00490E9E" w:rsidRDefault="00A97F59" w:rsidP="00A97F5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spodnje naloge (iskanje v Slovarju slovenskega knjižnega jezika) ni potrebno narediti.</w:t>
            </w:r>
          </w:p>
          <w:p w:rsidR="00A97F59" w:rsidRDefault="00A97F59" w:rsidP="00A97F5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C111A4" w:rsidRDefault="00C111A4" w:rsidP="00A97F5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A97F59" w:rsidRDefault="00A97F59" w:rsidP="00A97F5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97F59">
              <w:rPr>
                <w:rFonts w:cstheme="minorHAnsi"/>
                <w:b/>
                <w:sz w:val="28"/>
                <w:szCs w:val="28"/>
              </w:rPr>
              <w:t>Sedaj se odloči sam: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C111A4" w:rsidRDefault="00C111A4" w:rsidP="00A97F5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565"/>
              <w:gridCol w:w="1134"/>
              <w:gridCol w:w="4560"/>
            </w:tblGrid>
            <w:tr w:rsidR="00A97F59" w:rsidTr="00A97F59">
              <w:tc>
                <w:tcPr>
                  <w:tcW w:w="4565" w:type="dxa"/>
                </w:tcPr>
                <w:p w:rsidR="00473438" w:rsidRDefault="00A97F59" w:rsidP="00A97F59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63360" behindDoc="0" locked="0" layoutInCell="1" allowOverlap="1" wp14:anchorId="2C5621F1" wp14:editId="7F60F80F">
                        <wp:simplePos x="0" y="0"/>
                        <wp:positionH relativeFrom="column">
                          <wp:posOffset>-78105</wp:posOffset>
                        </wp:positionH>
                        <wp:positionV relativeFrom="paragraph">
                          <wp:posOffset>28575</wp:posOffset>
                        </wp:positionV>
                        <wp:extent cx="709278" cy="548640"/>
                        <wp:effectExtent l="0" t="0" r="0" b="3810"/>
                        <wp:wrapNone/>
                        <wp:docPr id="6" name="Slika 6" descr="http://macaroonoriginal.com/v/2020/01/free-printable-superhero-coloring-sheets-for-kids-drawings-drawing-print-kindergarten-worksheets-sr-kg-preschool-sca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caroonoriginal.com/v/2020/01/free-printable-superhero-coloring-sheets-for-kids-drawings-drawing-print-kindergarten-worksheets-sr-kg-preschool-scal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007" b="4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9278" cy="548640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FF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                </w:t>
                  </w:r>
                  <w:r w:rsidRPr="00A97F59">
                    <w:rPr>
                      <w:rFonts w:cstheme="minorHAnsi"/>
                      <w:sz w:val="24"/>
                      <w:szCs w:val="24"/>
                    </w:rPr>
                    <w:t xml:space="preserve">Lahko izbereš </w:t>
                  </w:r>
                  <w:r w:rsidR="00473438">
                    <w:rPr>
                      <w:rFonts w:cstheme="minorHAnsi"/>
                      <w:sz w:val="24"/>
                      <w:szCs w:val="24"/>
                    </w:rPr>
                    <w:t xml:space="preserve">še </w:t>
                  </w:r>
                  <w:r w:rsidRPr="00A97F59">
                    <w:rPr>
                      <w:rFonts w:cstheme="minorHAnsi"/>
                      <w:sz w:val="24"/>
                      <w:szCs w:val="24"/>
                    </w:rPr>
                    <w:t>besedilo</w:t>
                  </w:r>
                  <w:r w:rsidR="00473438">
                    <w:rPr>
                      <w:rFonts w:cstheme="minorHAnsi"/>
                      <w:sz w:val="24"/>
                      <w:szCs w:val="24"/>
                    </w:rPr>
                    <w:t xml:space="preserve"> o </w:t>
                  </w:r>
                </w:p>
                <w:p w:rsidR="00A97F59" w:rsidRPr="00A97F59" w:rsidRDefault="00473438" w:rsidP="00473438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         punčki iz cunj na strani 13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 xml:space="preserve">, ki je </w:t>
                  </w:r>
                  <w:r w:rsidR="00A97F59">
                    <w:rPr>
                      <w:rFonts w:cstheme="minorHAnsi"/>
                      <w:sz w:val="24"/>
                      <w:szCs w:val="24"/>
                    </w:rPr>
                    <w:t>označe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 xml:space="preserve">no s </w:t>
                  </w:r>
                  <w:r w:rsidRPr="00437E23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4B6AFDAC" wp14:editId="62929456">
                        <wp:extent cx="299625" cy="412602"/>
                        <wp:effectExtent l="635" t="0" r="6350" b="635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67517" b="7864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11630" cy="42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, ga dvakrat glasno prebereš 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>in pod njim v celih povedih odg</w:t>
                  </w:r>
                  <w:r>
                    <w:rPr>
                      <w:rFonts w:cstheme="minorHAnsi"/>
                      <w:sz w:val="24"/>
                      <w:szCs w:val="24"/>
                    </w:rPr>
                    <w:t>o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>v</w:t>
                  </w:r>
                  <w:r>
                    <w:rPr>
                      <w:rFonts w:cstheme="minorHAnsi"/>
                      <w:sz w:val="24"/>
                      <w:szCs w:val="24"/>
                    </w:rPr>
                    <w:t>o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>riš na vprašanja</w:t>
                  </w:r>
                  <w:r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A97F59" w:rsidRDefault="00A97F59" w:rsidP="00A97F59">
                  <w:pPr>
                    <w:spacing w:line="276" w:lineRule="auto"/>
                    <w:jc w:val="center"/>
                    <w:rPr>
                      <w:rFonts w:cstheme="minorHAnsi"/>
                      <w:b/>
                      <w:sz w:val="28"/>
                      <w:szCs w:val="28"/>
                    </w:rPr>
                  </w:pPr>
                </w:p>
                <w:p w:rsidR="00473438" w:rsidRDefault="00473438" w:rsidP="00A97F59">
                  <w:pPr>
                    <w:spacing w:line="276" w:lineRule="auto"/>
                    <w:jc w:val="center"/>
                    <w:rPr>
                      <w:rFonts w:cstheme="minorHAnsi"/>
                      <w:b/>
                      <w:sz w:val="28"/>
                      <w:szCs w:val="28"/>
                    </w:rPr>
                  </w:pPr>
                </w:p>
                <w:p w:rsidR="00473438" w:rsidRDefault="00473438" w:rsidP="00A97F59">
                  <w:pPr>
                    <w:spacing w:line="276" w:lineRule="auto"/>
                    <w:jc w:val="center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ALI</w:t>
                  </w:r>
                </w:p>
              </w:tc>
              <w:tc>
                <w:tcPr>
                  <w:tcW w:w="4560" w:type="dxa"/>
                </w:tcPr>
                <w:p w:rsidR="00473438" w:rsidRDefault="00473438" w:rsidP="00473438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85888" behindDoc="0" locked="0" layoutInCell="1" allowOverlap="1" wp14:anchorId="368DD007" wp14:editId="79727BB3">
                        <wp:simplePos x="0" y="0"/>
                        <wp:positionH relativeFrom="column">
                          <wp:posOffset>-12065</wp:posOffset>
                        </wp:positionH>
                        <wp:positionV relativeFrom="paragraph">
                          <wp:posOffset>2540</wp:posOffset>
                        </wp:positionV>
                        <wp:extent cx="709278" cy="548640"/>
                        <wp:effectExtent l="0" t="0" r="0" b="3810"/>
                        <wp:wrapNone/>
                        <wp:docPr id="9" name="Slika 9" descr="http://macaroonoriginal.com/v/2020/01/free-printable-superhero-coloring-sheets-for-kids-drawings-drawing-print-kindergarten-worksheets-sr-kg-preschool-sca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caroonoriginal.com/v/2020/01/free-printable-superhero-coloring-sheets-for-kids-drawings-drawing-print-kindergarten-worksheets-sr-kg-preschool-scal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007" b="4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9278" cy="548640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FF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                 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>Lahko izbereš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še 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 xml:space="preserve"> besedilo o </w:t>
                  </w:r>
                </w:p>
                <w:p w:rsidR="00A97F59" w:rsidRPr="00473438" w:rsidRDefault="00473438" w:rsidP="00473438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           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>aktovki na strani 15</w:t>
                  </w:r>
                  <w:r>
                    <w:rPr>
                      <w:rFonts w:cstheme="minorHAnsi"/>
                      <w:sz w:val="24"/>
                      <w:szCs w:val="24"/>
                    </w:rPr>
                    <w:t>, ki je označeno z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437E23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38CBB43E" wp14:editId="79CE8D88">
                        <wp:extent cx="425418" cy="405164"/>
                        <wp:effectExtent l="0" t="9207" r="4127" b="4128"/>
                        <wp:docPr id="12" name="Slika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9236" t="4284" r="58861" b="81207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25418" cy="4051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, ga dvakrat glasno prebereš 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>in pod njim v celih povedih odgovoriš na vpraša</w:t>
                  </w:r>
                  <w:r>
                    <w:rPr>
                      <w:rFonts w:cstheme="minorHAnsi"/>
                      <w:sz w:val="24"/>
                      <w:szCs w:val="24"/>
                    </w:rPr>
                    <w:t>nja.</w:t>
                  </w:r>
                </w:p>
              </w:tc>
            </w:tr>
          </w:tbl>
          <w:p w:rsidR="00183B07" w:rsidRDefault="00183B07" w:rsidP="00183B07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5D5C8A" w:rsidRDefault="00183B07" w:rsidP="00C111A4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Če se odločiš in rešiš kar vs</w:t>
            </w:r>
            <w:r w:rsidR="00FA7934">
              <w:rPr>
                <w:rFonts w:cstheme="minorHAnsi"/>
                <w:b/>
                <w:sz w:val="28"/>
                <w:szCs w:val="28"/>
              </w:rPr>
              <w:t xml:space="preserve">e, je pa sploh super </w:t>
            </w:r>
            <w:r w:rsidR="00FA7934" w:rsidRPr="00FA7934">
              <w:rPr>
                <w:rFonts w:cstheme="minorHAnsi"/>
                <w:b/>
                <w:sz w:val="28"/>
                <w:szCs w:val="28"/>
              </w:rPr>
              <w:sym w:font="Wingdings" w:char="F04A"/>
            </w:r>
            <w:r w:rsidR="00FA7934">
              <w:rPr>
                <w:rFonts w:cstheme="minorHAnsi"/>
                <w:b/>
                <w:sz w:val="28"/>
                <w:szCs w:val="28"/>
              </w:rPr>
              <w:t>.</w:t>
            </w: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FA7934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7936" behindDoc="0" locked="0" layoutInCell="1" allowOverlap="1" wp14:anchorId="5E3D4A0B" wp14:editId="704E774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29210</wp:posOffset>
                  </wp:positionV>
                  <wp:extent cx="709278" cy="548640"/>
                  <wp:effectExtent l="0" t="0" r="0" b="3810"/>
                  <wp:wrapNone/>
                  <wp:docPr id="14" name="Slika 14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934">
              <w:rPr>
                <w:rFonts w:cstheme="minorHAnsi"/>
                <w:b/>
                <w:sz w:val="28"/>
                <w:szCs w:val="28"/>
              </w:rPr>
              <w:t xml:space="preserve">                  </w:t>
            </w:r>
          </w:p>
          <w:p w:rsidR="005764D5" w:rsidRPr="00FA7934" w:rsidRDefault="005764D5" w:rsidP="005764D5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      </w:t>
            </w:r>
            <w:r w:rsidRPr="00FA7934">
              <w:rPr>
                <w:rFonts w:cstheme="minorHAnsi"/>
                <w:b/>
                <w:sz w:val="28"/>
                <w:szCs w:val="28"/>
              </w:rPr>
              <w:t>Izberi eno od besedil, ki si ga prebral. Mamici ali očku ga na kratko predstavi.</w:t>
            </w:r>
          </w:p>
          <w:p w:rsidR="00FA7934" w:rsidRDefault="00FA793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C111A4" w:rsidRDefault="00C111A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C111A4" w:rsidRDefault="00C111A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C111A4" w:rsidRPr="00FA7934" w:rsidRDefault="00C111A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F0692" w:rsidTr="00323CAC">
        <w:tc>
          <w:tcPr>
            <w:tcW w:w="10485" w:type="dxa"/>
            <w:shd w:val="clear" w:color="auto" w:fill="92D050"/>
          </w:tcPr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FA7934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 pomočjo spodnjih rešitev preveri svoje delo in morebitne napake popravi:</w:t>
            </w: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827867" cy="2120900"/>
                  <wp:effectExtent l="0" t="8572" r="2222" b="2223"/>
                  <wp:docPr id="15" name="Slika 15" descr="C:\Users\Uporabnik\AppData\Local\Microsoft\Windows\INetCache\Content.Word\20200317_13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AppData\Local\Microsoft\Windows\INetCache\Content.Word\20200317_13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8643" cy="212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798656" cy="2098993"/>
                  <wp:effectExtent l="6985" t="0" r="8890" b="8890"/>
                  <wp:docPr id="16" name="Slika 16" descr="C:\Users\Uporabnik\AppData\Local\Microsoft\Windows\INetCache\Content.Word\20200317_13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AppData\Local\Microsoft\Windows\INetCache\Content.Word\20200317_13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4486" cy="210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771775" cy="2078831"/>
                  <wp:effectExtent l="3810" t="0" r="0" b="0"/>
                  <wp:docPr id="17" name="Slika 17" descr="C:\Users\Uporabnik\AppData\Local\Microsoft\Windows\INetCache\Content.Word\20200317_13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AppData\Local\Microsoft\Windows\INetCache\Content.Word\20200317_13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2913" cy="207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950525" cy="2212894"/>
                  <wp:effectExtent l="6985" t="0" r="0" b="0"/>
                  <wp:docPr id="21" name="Slika 21" descr="C:\Users\Uporabnik\AppData\Local\Microsoft\Windows\INetCache\Content.Word\20200317_13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porabnik\AppData\Local\Microsoft\Windows\INetCache\Content.Word\20200317_13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3168" cy="221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994660" cy="2245995"/>
                  <wp:effectExtent l="0" t="6668" r="8573" b="8572"/>
                  <wp:docPr id="22" name="Slika 22" descr="C:\Users\Uporabnik\AppData\Local\Microsoft\Windows\INetCache\Content.Word\20200317_13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porabnik\AppData\Local\Microsoft\Windows\INetCache\Content.Word\20200317_13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934" w:rsidRPr="00FA7934" w:rsidRDefault="00FA793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415CE3" w:rsidRDefault="00415CE3" w:rsidP="00323CAC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0F0692" w:rsidRDefault="000F0692" w:rsidP="005D5C8A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975C5" w:rsidRDefault="008975C5" w:rsidP="008975C5">
      <w:pPr>
        <w:jc w:val="both"/>
        <w:rPr>
          <w:sz w:val="28"/>
          <w:szCs w:val="28"/>
        </w:rPr>
      </w:pPr>
    </w:p>
    <w:p w:rsidR="008975C5" w:rsidRDefault="008975C5" w:rsidP="008975C5">
      <w:pPr>
        <w:jc w:val="both"/>
        <w:rPr>
          <w:sz w:val="28"/>
          <w:szCs w:val="28"/>
        </w:rPr>
      </w:pPr>
    </w:p>
    <w:p w:rsidR="008975C5" w:rsidRDefault="008975C5" w:rsidP="008975C5">
      <w:pPr>
        <w:jc w:val="both"/>
        <w:rPr>
          <w:noProof/>
          <w:sz w:val="28"/>
          <w:szCs w:val="28"/>
          <w:lang w:eastAsia="sl-SI"/>
        </w:rPr>
      </w:pPr>
    </w:p>
    <w:p w:rsidR="001D77E6" w:rsidRDefault="001D77E6" w:rsidP="008975C5">
      <w:pPr>
        <w:jc w:val="both"/>
        <w:rPr>
          <w:noProof/>
          <w:sz w:val="28"/>
          <w:szCs w:val="28"/>
          <w:lang w:eastAsia="sl-SI"/>
        </w:rPr>
      </w:pPr>
    </w:p>
    <w:p w:rsidR="001D77E6" w:rsidRPr="00AD7492" w:rsidRDefault="001D77E6" w:rsidP="008975C5">
      <w:pPr>
        <w:jc w:val="both"/>
        <w:rPr>
          <w:sz w:val="28"/>
          <w:szCs w:val="28"/>
        </w:rPr>
      </w:pPr>
    </w:p>
    <w:sectPr w:rsidR="001D77E6" w:rsidRPr="00AD7492" w:rsidSect="00A978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68AD"/>
    <w:multiLevelType w:val="hybridMultilevel"/>
    <w:tmpl w:val="F60E2A6A"/>
    <w:lvl w:ilvl="0" w:tplc="AEE4FB36">
      <w:start w:val="9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968F8"/>
    <w:multiLevelType w:val="hybridMultilevel"/>
    <w:tmpl w:val="7A7096B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E96CEC"/>
    <w:multiLevelType w:val="hybridMultilevel"/>
    <w:tmpl w:val="BB90F5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FF15D03"/>
    <w:multiLevelType w:val="hybridMultilevel"/>
    <w:tmpl w:val="AB929036"/>
    <w:lvl w:ilvl="0" w:tplc="68E0E60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A8A6BBF"/>
    <w:multiLevelType w:val="hybridMultilevel"/>
    <w:tmpl w:val="0AF227D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28C0"/>
    <w:multiLevelType w:val="hybridMultilevel"/>
    <w:tmpl w:val="2678404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DAB"/>
    <w:rsid w:val="00051CA5"/>
    <w:rsid w:val="000F0692"/>
    <w:rsid w:val="00183B07"/>
    <w:rsid w:val="001C78B7"/>
    <w:rsid w:val="001D77E6"/>
    <w:rsid w:val="00211139"/>
    <w:rsid w:val="002549ED"/>
    <w:rsid w:val="002A3788"/>
    <w:rsid w:val="003B16CA"/>
    <w:rsid w:val="00415CE3"/>
    <w:rsid w:val="00434EC4"/>
    <w:rsid w:val="00437E23"/>
    <w:rsid w:val="00450604"/>
    <w:rsid w:val="00473438"/>
    <w:rsid w:val="00490E9E"/>
    <w:rsid w:val="005764D5"/>
    <w:rsid w:val="005C2C62"/>
    <w:rsid w:val="005D5C8A"/>
    <w:rsid w:val="006D6342"/>
    <w:rsid w:val="00701301"/>
    <w:rsid w:val="00725470"/>
    <w:rsid w:val="008975C5"/>
    <w:rsid w:val="008F40DF"/>
    <w:rsid w:val="009734A9"/>
    <w:rsid w:val="00990D33"/>
    <w:rsid w:val="009A5DAB"/>
    <w:rsid w:val="009E2776"/>
    <w:rsid w:val="00A97891"/>
    <w:rsid w:val="00A97F59"/>
    <w:rsid w:val="00AD7492"/>
    <w:rsid w:val="00C111A4"/>
    <w:rsid w:val="00FA7934"/>
    <w:rsid w:val="00FB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DCA6E-2521-4AEB-9A2F-2BFA0D3E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D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2020-03-17T21:22:00Z</dcterms:created>
  <dcterms:modified xsi:type="dcterms:W3CDTF">2020-03-17T21:22:00Z</dcterms:modified>
</cp:coreProperties>
</file>