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8329"/>
        <w:gridCol w:w="923"/>
      </w:tblGrid>
      <w:tr w:rsidR="0027425B" w:rsidTr="00F72A1B">
        <w:tc>
          <w:tcPr>
            <w:tcW w:w="9252" w:type="dxa"/>
            <w:gridSpan w:val="2"/>
          </w:tcPr>
          <w:p w:rsidR="0027425B" w:rsidRPr="00FC02EA" w:rsidRDefault="0027425B" w:rsidP="00FC0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EA">
              <w:rPr>
                <w:rFonts w:ascii="Times New Roman" w:hAnsi="Times New Roman" w:cs="Times New Roman"/>
                <w:b/>
                <w:sz w:val="24"/>
                <w:szCs w:val="24"/>
              </w:rPr>
              <w:t>Kviz: Slovenija, Evropska unija in svet</w:t>
            </w:r>
          </w:p>
        </w:tc>
      </w:tr>
      <w:tr w:rsidR="0027425B" w:rsidTr="00F72A1B">
        <w:tc>
          <w:tcPr>
            <w:tcW w:w="9252" w:type="dxa"/>
            <w:gridSpan w:val="2"/>
          </w:tcPr>
          <w:p w:rsidR="0027425B" w:rsidRDefault="00EB210A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 teboj je 11 vprašanj. 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>Pri vsakem vprašanj je pravilen samo 1 odgovor. Vsak pra</w:t>
            </w:r>
            <w:r w:rsidR="00FC02EA">
              <w:rPr>
                <w:rFonts w:ascii="Times New Roman" w:hAnsi="Times New Roman" w:cs="Times New Roman"/>
                <w:sz w:val="24"/>
                <w:szCs w:val="24"/>
              </w:rPr>
              <w:t>vilen odgovor je vreden 1 točko, skupaj 11 točk.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 xml:space="preserve"> Brez 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 xml:space="preserve"> preverjanje ni za oceno. 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Rezultat ti bo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 xml:space="preserve"> prikazale kako uspešno je bilo tvoje delo. Bodi »</w:t>
            </w:r>
            <w:proofErr w:type="spellStart"/>
            <w:r w:rsidR="0027425B">
              <w:rPr>
                <w:rFonts w:ascii="Times New Roman" w:hAnsi="Times New Roman" w:cs="Times New Roman"/>
                <w:sz w:val="24"/>
                <w:szCs w:val="24"/>
              </w:rPr>
              <w:t>fer</w:t>
            </w:r>
            <w:proofErr w:type="spellEnd"/>
            <w:r w:rsidR="0027425B">
              <w:rPr>
                <w:rFonts w:ascii="Times New Roman" w:hAnsi="Times New Roman" w:cs="Times New Roman"/>
                <w:sz w:val="24"/>
                <w:szCs w:val="24"/>
              </w:rPr>
              <w:t>« in si ne pomagaj z zapisi iz zvezka ali učbenikom. Kviz reši tako, kot bi ga v šoli, samostojno.</w:t>
            </w:r>
          </w:p>
          <w:p w:rsid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Rešen kviz naloži v mapo 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DKE: 5</w:t>
            </w:r>
            <w:r w:rsidRPr="007D1C1A">
              <w:rPr>
                <w:rFonts w:ascii="Times New Roman" w:hAnsi="Times New Roman" w:cs="Times New Roman"/>
                <w:b/>
                <w:sz w:val="24"/>
                <w:szCs w:val="24"/>
              </w:rPr>
              <w:t>. teden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1C3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Word datoteko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poimenuj z </w:t>
            </w:r>
            <w:r w:rsidRPr="001C3CA5">
              <w:rPr>
                <w:rFonts w:ascii="Times New Roman" w:hAnsi="Times New Roman" w:cs="Times New Roman"/>
                <w:b/>
                <w:sz w:val="24"/>
                <w:szCs w:val="24"/>
              </w:rPr>
              <w:t>Ime_Priimek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(primer: Nina_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E4580"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aše delo 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bom </w:t>
            </w:r>
            <w:r w:rsidR="00FE4580"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upoštevala pri ocenjevanju v me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>secu majo zato p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ričakujem, da boste kviz rešili vsi učenci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425B" w:rsidRDefault="0027425B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 za katerega sklepaš, da je pravilen označi s pomočjo </w:t>
            </w:r>
            <w:r w:rsidRPr="002742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Barvnega označevalca besedila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41341" cy="244549"/>
                  <wp:effectExtent l="19050" t="0" r="1559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279" t="11674" r="70285" b="85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28" cy="25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25B" w:rsidTr="00F72A1B">
        <w:tc>
          <w:tcPr>
            <w:tcW w:w="8329" w:type="dxa"/>
          </w:tcPr>
          <w:p w:rsidR="0027425B" w:rsidRP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Vprašanje:</w:t>
            </w:r>
          </w:p>
        </w:tc>
        <w:tc>
          <w:tcPr>
            <w:tcW w:w="923" w:type="dxa"/>
          </w:tcPr>
          <w:p w:rsidR="0027425B" w:rsidRP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Točke:</w:t>
            </w:r>
          </w:p>
        </w:tc>
      </w:tr>
      <w:tr w:rsidR="0027425B" w:rsidTr="00F72A1B">
        <w:tc>
          <w:tcPr>
            <w:tcW w:w="8329" w:type="dxa"/>
          </w:tcPr>
          <w:p w:rsidR="00110EA0" w:rsidRPr="00EB210A" w:rsidRDefault="00110EA0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0A"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Koliko članic ima Evropska unija?</w:t>
            </w:r>
          </w:p>
          <w:p w:rsidR="00110EA0" w:rsidRPr="003E5F0C" w:rsidRDefault="00110EA0" w:rsidP="003E5F0C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10EA0" w:rsidRPr="003E5F0C" w:rsidRDefault="00110EA0" w:rsidP="003E5F0C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0EA0" w:rsidRPr="003E5F0C" w:rsidRDefault="00110EA0" w:rsidP="003E5F0C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vAlign w:val="center"/>
          </w:tcPr>
          <w:p w:rsidR="0027425B" w:rsidRPr="00F72A1B" w:rsidRDefault="00F72A1B" w:rsidP="00F72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F72A1B">
        <w:tc>
          <w:tcPr>
            <w:tcW w:w="8329" w:type="dxa"/>
          </w:tcPr>
          <w:p w:rsidR="00F72A1B" w:rsidRPr="00EB210A" w:rsidRDefault="00F72A1B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0A"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Koliko zvezd je v zastavi Evropske unije?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C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973FE7">
        <w:tc>
          <w:tcPr>
            <w:tcW w:w="8329" w:type="dxa"/>
          </w:tcPr>
          <w:p w:rsidR="00F72A1B" w:rsidRPr="00EB210A" w:rsidRDefault="00F72A1B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B210A"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Na koliko let so izvoljeni člani evropskega parlamenta?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4 leta.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5 let.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2 leti.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D16F32">
        <w:tc>
          <w:tcPr>
            <w:tcW w:w="8329" w:type="dxa"/>
          </w:tcPr>
          <w:p w:rsidR="00F72A1B" w:rsidRPr="00EB210A" w:rsidRDefault="00F72A1B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t>"Ribiškim ladjam je z velikimi mrežami prepovedano loviti blizu obal." Ali je zapisano evropsko pravilo za Slovenijo ugodno ali ne?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Ugodno.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Neugodno.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AF4317">
        <w:tc>
          <w:tcPr>
            <w:tcW w:w="8329" w:type="dxa"/>
          </w:tcPr>
          <w:p w:rsidR="00F72A1B" w:rsidRPr="00EB210A" w:rsidRDefault="00F72A1B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t>Kaj je Schengenski sporazum? 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Sporazum v katerem so se članice EU dogovorile, da bodo imele skupno evropsko blagajno.</w:t>
            </w:r>
          </w:p>
          <w:p w:rsidR="00F72A1B" w:rsidRPr="003E5F0C" w:rsidRDefault="00F72A1B" w:rsidP="003E5F0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Sporazum o postopni odpravi kontrol na skupnih mejah članic EU.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Sporazum članic EU o gnojenju in škropljenju polj.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A10BA7">
        <w:tc>
          <w:tcPr>
            <w:tcW w:w="8329" w:type="dxa"/>
          </w:tcPr>
          <w:p w:rsidR="00F72A1B" w:rsidRPr="00EB210A" w:rsidRDefault="00F72A1B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lastRenderedPageBreak/>
              <w:t>Koliko poslancev Evropskega parlamenta mora potrditi Evropsko komisijo? 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Vsi.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Več kot 1/3.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Več kot 1/2.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0D164B">
        <w:tc>
          <w:tcPr>
            <w:tcW w:w="8329" w:type="dxa"/>
          </w:tcPr>
          <w:p w:rsidR="00F72A1B" w:rsidRPr="00EB210A" w:rsidRDefault="00F72A1B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B210A"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Kdo je na sliki?</w:t>
            </w:r>
          </w:p>
          <w:p w:rsidR="00F72A1B" w:rsidRPr="003E5F0C" w:rsidRDefault="00F72A1B" w:rsidP="003E5F0C">
            <w:p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E5F0C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894811" cy="1894811"/>
                  <wp:effectExtent l="19050" t="0" r="0" b="0"/>
                  <wp:docPr id="14" name="Slika 4" descr="Slika brez nap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a brez nap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27" cy="191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proofErr w:type="spellStart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Ursula</w:t>
            </w:r>
            <w:proofErr w:type="spellEnd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von</w:t>
            </w:r>
            <w:proofErr w:type="spellEnd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der</w:t>
            </w:r>
            <w:proofErr w:type="spellEnd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Leyen</w:t>
            </w:r>
            <w:proofErr w:type="spellEnd"/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Angela Merkel.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262C13">
        <w:tc>
          <w:tcPr>
            <w:tcW w:w="8329" w:type="dxa"/>
          </w:tcPr>
          <w:p w:rsidR="00F72A1B" w:rsidRPr="00EB210A" w:rsidRDefault="00F72A1B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t>Označi državo, ki je članica EU in ne uporablja evra.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Slovenija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Srbija.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Madžarska.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B4206">
        <w:tc>
          <w:tcPr>
            <w:tcW w:w="8329" w:type="dxa"/>
          </w:tcPr>
          <w:p w:rsidR="00F72A1B" w:rsidRPr="00EB210A" w:rsidRDefault="00F72A1B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t>Znak katere organizacije je na sliki?</w:t>
            </w:r>
          </w:p>
          <w:p w:rsidR="00F72A1B" w:rsidRPr="003E5F0C" w:rsidRDefault="00F72A1B" w:rsidP="003E5F0C">
            <w:p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3E5F0C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sl-SI"/>
              </w:rPr>
              <w:drawing>
                <wp:inline distT="0" distB="0" distL="0" distR="0">
                  <wp:extent cx="1894811" cy="1260504"/>
                  <wp:effectExtent l="19050" t="0" r="0" b="0"/>
                  <wp:docPr id="17" name="Slika 7" descr="Slika brez nap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 brez nap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35" cy="126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NATO.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Unicef.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OZN.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2D0D2D">
        <w:tc>
          <w:tcPr>
            <w:tcW w:w="8329" w:type="dxa"/>
          </w:tcPr>
          <w:p w:rsidR="00F72A1B" w:rsidRPr="00EB210A" w:rsidRDefault="00F72A1B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t>Katera od držav je stalna članica Varnostnega sveta? 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Kanada.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Rusija.</w:t>
            </w:r>
          </w:p>
          <w:p w:rsidR="00F72A1B" w:rsidRPr="00F72A1B" w:rsidRDefault="00F72A1B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Japonska.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EB210A" w:rsidTr="00653993">
        <w:tc>
          <w:tcPr>
            <w:tcW w:w="8329" w:type="dxa"/>
          </w:tcPr>
          <w:p w:rsidR="00EB210A" w:rsidRPr="00EB210A" w:rsidRDefault="00EB210A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</w:pPr>
            <w:r w:rsidRPr="00EB210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sl-SI"/>
              </w:rPr>
              <w:lastRenderedPageBreak/>
              <w:t>Katerega leta je članica zveze NATO postala Slovenija?</w:t>
            </w:r>
          </w:p>
          <w:p w:rsidR="00EB210A" w:rsidRPr="00F72A1B" w:rsidRDefault="00EB210A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2004</w:t>
            </w:r>
          </w:p>
          <w:p w:rsidR="00EB210A" w:rsidRPr="00F72A1B" w:rsidRDefault="00EB210A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2003</w:t>
            </w:r>
          </w:p>
          <w:p w:rsidR="00EB210A" w:rsidRPr="00F72A1B" w:rsidRDefault="00EB210A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F72A1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sl-SI"/>
              </w:rPr>
              <w:t>2005</w:t>
            </w:r>
          </w:p>
        </w:tc>
        <w:tc>
          <w:tcPr>
            <w:tcW w:w="923" w:type="dxa"/>
            <w:vAlign w:val="center"/>
          </w:tcPr>
          <w:p w:rsidR="00EB210A" w:rsidRPr="00F72A1B" w:rsidRDefault="00EB210A" w:rsidP="00134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</w:tbl>
    <w:p w:rsidR="00510E18" w:rsidRPr="0027425B" w:rsidRDefault="0094452F" w:rsidP="00274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E18" w:rsidRPr="0027425B" w:rsidSect="006763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2F" w:rsidRDefault="0094452F" w:rsidP="00FC02EA">
      <w:pPr>
        <w:spacing w:after="0" w:line="240" w:lineRule="auto"/>
      </w:pPr>
      <w:r>
        <w:separator/>
      </w:r>
    </w:p>
  </w:endnote>
  <w:endnote w:type="continuationSeparator" w:id="0">
    <w:p w:rsidR="0094452F" w:rsidRDefault="0094452F" w:rsidP="00F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8361766"/>
      <w:docPartObj>
        <w:docPartGallery w:val="Page Numbers (Bottom of Page)"/>
        <w:docPartUnique/>
      </w:docPartObj>
    </w:sdtPr>
    <w:sdtContent>
      <w:p w:rsidR="00FC02EA" w:rsidRPr="00FC02EA" w:rsidRDefault="00FC02EA">
        <w:pPr>
          <w:pStyle w:val="Nog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2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0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5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0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02EA" w:rsidRDefault="00FC02E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2F" w:rsidRDefault="0094452F" w:rsidP="00FC02EA">
      <w:pPr>
        <w:spacing w:after="0" w:line="240" w:lineRule="auto"/>
      </w:pPr>
      <w:r>
        <w:separator/>
      </w:r>
    </w:p>
  </w:footnote>
  <w:footnote w:type="continuationSeparator" w:id="0">
    <w:p w:rsidR="0094452F" w:rsidRDefault="0094452F" w:rsidP="00FC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F37"/>
    <w:multiLevelType w:val="hybridMultilevel"/>
    <w:tmpl w:val="F62A4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5F9"/>
    <w:multiLevelType w:val="hybridMultilevel"/>
    <w:tmpl w:val="C5A27D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C2F33"/>
    <w:multiLevelType w:val="hybridMultilevel"/>
    <w:tmpl w:val="DD324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00C"/>
    <w:multiLevelType w:val="hybridMultilevel"/>
    <w:tmpl w:val="FE9AEE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53432"/>
    <w:multiLevelType w:val="hybridMultilevel"/>
    <w:tmpl w:val="5914E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42F"/>
    <w:multiLevelType w:val="hybridMultilevel"/>
    <w:tmpl w:val="AEE06E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01635"/>
    <w:multiLevelType w:val="hybridMultilevel"/>
    <w:tmpl w:val="65B42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4C14"/>
    <w:multiLevelType w:val="hybridMultilevel"/>
    <w:tmpl w:val="B5ACF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733"/>
    <w:multiLevelType w:val="hybridMultilevel"/>
    <w:tmpl w:val="44284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4DB"/>
    <w:multiLevelType w:val="hybridMultilevel"/>
    <w:tmpl w:val="703E84DA"/>
    <w:lvl w:ilvl="0" w:tplc="31480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762"/>
    <w:multiLevelType w:val="hybridMultilevel"/>
    <w:tmpl w:val="E5D23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DEF"/>
    <w:multiLevelType w:val="hybridMultilevel"/>
    <w:tmpl w:val="DBBA2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22CF9"/>
    <w:multiLevelType w:val="hybridMultilevel"/>
    <w:tmpl w:val="F3522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F006A"/>
    <w:multiLevelType w:val="hybridMultilevel"/>
    <w:tmpl w:val="0B38E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439AF"/>
    <w:multiLevelType w:val="hybridMultilevel"/>
    <w:tmpl w:val="20D60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31"/>
    <w:rsid w:val="00110EA0"/>
    <w:rsid w:val="00113303"/>
    <w:rsid w:val="0027425B"/>
    <w:rsid w:val="003E5F0C"/>
    <w:rsid w:val="0067633A"/>
    <w:rsid w:val="0094452F"/>
    <w:rsid w:val="00983231"/>
    <w:rsid w:val="00B54AFE"/>
    <w:rsid w:val="00EB210A"/>
    <w:rsid w:val="00F72A1B"/>
    <w:rsid w:val="00FC02EA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6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7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2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10EA0"/>
    <w:pPr>
      <w:ind w:left="720"/>
      <w:contextualSpacing/>
    </w:pPr>
  </w:style>
  <w:style w:type="character" w:customStyle="1" w:styleId="docssharedwiztogglelabeledlabeltext">
    <w:name w:val="docssharedwiztogglelabeledlabeltext"/>
    <w:basedOn w:val="Privzetapisavaodstavka"/>
    <w:rsid w:val="00110EA0"/>
  </w:style>
  <w:style w:type="character" w:customStyle="1" w:styleId="freebirdformviewerviewitemsitemrequiredasterisk">
    <w:name w:val="freebirdformviewerviewitemsitemrequiredasterisk"/>
    <w:basedOn w:val="Privzetapisavaodstavka"/>
    <w:rsid w:val="00110EA0"/>
  </w:style>
  <w:style w:type="paragraph" w:styleId="Glava">
    <w:name w:val="header"/>
    <w:basedOn w:val="Navaden"/>
    <w:link w:val="GlavaZnak"/>
    <w:uiPriority w:val="99"/>
    <w:semiHidden/>
    <w:unhideWhenUsed/>
    <w:rsid w:val="00FC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C02EA"/>
  </w:style>
  <w:style w:type="paragraph" w:styleId="Noga">
    <w:name w:val="footer"/>
    <w:basedOn w:val="Navaden"/>
    <w:link w:val="NogaZnak"/>
    <w:uiPriority w:val="99"/>
    <w:unhideWhenUsed/>
    <w:rsid w:val="00FC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3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58188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7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68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36112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5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1467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4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93322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40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0934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0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3287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0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22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4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2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9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2020-04-14T19:08:00Z</cp:lastPrinted>
  <dcterms:created xsi:type="dcterms:W3CDTF">2020-04-14T18:33:00Z</dcterms:created>
  <dcterms:modified xsi:type="dcterms:W3CDTF">2020-04-14T19:16:00Z</dcterms:modified>
</cp:coreProperties>
</file>