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Default="004E289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-4445</wp:posOffset>
                </wp:positionV>
                <wp:extent cx="2438400" cy="2038350"/>
                <wp:effectExtent l="0" t="0" r="19050" b="285750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383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89D" w:rsidRDefault="004E289D" w:rsidP="004E289D">
                            <w:pPr>
                              <w:jc w:val="center"/>
                            </w:pPr>
                            <w:r>
                              <w:t>1. izpiši podatke</w:t>
                            </w:r>
                          </w:p>
                          <w:p w:rsidR="004E289D" w:rsidRDefault="004E289D" w:rsidP="004E289D">
                            <w:pPr>
                              <w:jc w:val="center"/>
                            </w:pPr>
                            <w:r>
                              <w:t>2. nariši skico</w:t>
                            </w:r>
                          </w:p>
                          <w:p w:rsidR="004E289D" w:rsidRDefault="004E289D" w:rsidP="004E289D">
                            <w:pPr>
                              <w:jc w:val="center"/>
                            </w:pPr>
                            <w:r>
                              <w:t>3. na skici označi dane količine</w:t>
                            </w:r>
                          </w:p>
                          <w:p w:rsidR="004E289D" w:rsidRDefault="004E289D" w:rsidP="004E289D">
                            <w:pPr>
                              <w:jc w:val="center"/>
                            </w:pPr>
                            <w:r>
                              <w:t>4. razmisli v kakšnem vrstnem redu boš načrtoval</w:t>
                            </w:r>
                          </w:p>
                          <w:p w:rsidR="004E289D" w:rsidRDefault="004E289D" w:rsidP="004E289D">
                            <w:pPr>
                              <w:jc w:val="center"/>
                            </w:pPr>
                            <w:r>
                              <w:t>5. loti se načrtovanja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" o:spid="_x0000_s1026" type="#_x0000_t62" style="position:absolute;margin-left:283.9pt;margin-top:-.35pt;width:192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v5nQIAAGkFAAAOAAAAZHJzL2Uyb0RvYy54bWysVF9P2zAQf5+072D5fSQtZWMVKaqKmCYh&#10;QMCEtLerYzcZjs+z3ablO+xb7YPt7KQBAdrDtDw4Pt/dz/fndz453TaabaTzNZqCjw5yzqQRWNZm&#10;VfBvd+cfjjnzAUwJGo0s+E56fjp7/+6ktVM5xgp1KR0jEOOnrS14FYKdZpkXlWzAH6CVhpQKXQOB&#10;RLfKSgctoTc6G+f5x6xFV1qHQnpPp2edks8SvlJShCulvAxMF5xiC2l1aV3GNZudwHTlwFa16MOA&#10;f4iigdrQpQPUGQRga1e/gmpq4dCjCgcCmwyVqoVMOVA2o/xFNrcVWJlyoeJ4O5TJ/z9Ycbm5dqwu&#10;qXecGWioRd8Bl/qHNMw62OADBlMzOoHfv+QDG8WKtdZPyfHWXrte8rSN6W+Va+KfEmPbVOXdUGW5&#10;DUzQ4XhyeDzJqRmCdOP88PjwKPUhe3K3zocvEhsKwVPLWlmu5A2uTXlDDV2A1rgOqdywufCBYiDf&#10;vQ8JMb4uorQLOy1jUNrcSEW5xhiSd2KZXGjHNkD8ACGkCaNOVUEpu+OjnL6YNl0yeCQpAUZkVWs9&#10;YPcAkcGvsTuY3j66ykTSwTn/W2Cd8+CRbkYTBuemNujeAtCUVX9zZ78vUleaWKWwXW7JJG6XWO6I&#10;FA67afFWnNfUhwvw4RocjQf1jkY+XNGiNLYFx37HWYXu8a3zaE+sJS1nLY1bwf3PNTjJmf5qiM+f&#10;R5NJnM8kTI4+jUlwzzXL5xqzbhZIHSPOUnRpG+2D3m+Vw+aeXoZ5vJVUYATdXXAR3F5YhO4ZoLdF&#10;yPk8mdFMWggX5taKCB4LHGl1t70HZ3syBuLxJe5HE6YvKNjZRk+D83VAVSd+PtW1Lz3Nc+JQ//bE&#10;B+O5nKyeXsjZHwAAAP//AwBQSwMEFAAGAAgAAAAhANGia5PcAAAACQEAAA8AAABkcnMvZG93bnJl&#10;di54bWxMj0FPhDAUhO8m/ofmmXjbbRdkQaRsjIkXb7uaeH3QJxDpK6FlF/311pMeJzOZ+aY6rHYU&#10;Z5r94FjDbqtAELfODNxpeHt93hQgfEA2ODomDV/k4VBfX1VYGnfhI51PoROxhH2JGvoQplJK3/Zk&#10;0W/dRBy9DzdbDFHOnTQzXmK5HWWi1F5aHDgu9DjRU0/t52mxGu5cOE5J8Z5TlqoCXzL+XhrW+vZm&#10;fXwAEWgNf2H4xY/oUEemxi1svBg1ZPs8ogcNmxxE9O+zXdSNhjRRKci6kv8f1D8AAAD//wMAUEsB&#10;Ai0AFAAGAAgAAAAhALaDOJL+AAAA4QEAABMAAAAAAAAAAAAAAAAAAAAAAFtDb250ZW50X1R5cGVz&#10;XS54bWxQSwECLQAUAAYACAAAACEAOP0h/9YAAACUAQAACwAAAAAAAAAAAAAAAAAvAQAAX3JlbHMv&#10;LnJlbHNQSwECLQAUAAYACAAAACEALSkr+Z0CAABpBQAADgAAAAAAAAAAAAAAAAAuAgAAZHJzL2Uy&#10;b0RvYy54bWxQSwECLQAUAAYACAAAACEA0aJrk9wAAAAJAQAADwAAAAAAAAAAAAAAAAD3BAAAZHJz&#10;L2Rvd25yZXYueG1sUEsFBgAAAAAEAAQA8wAAAAAGAAAAAA==&#10;" adj="6300,24300" fillcolor="#4472c4 [3204]" strokecolor="#1f3763 [1604]" strokeweight="1pt">
                <v:textbox>
                  <w:txbxContent>
                    <w:p w:rsidR="004E289D" w:rsidRDefault="004E289D" w:rsidP="004E289D">
                      <w:pPr>
                        <w:jc w:val="center"/>
                      </w:pPr>
                      <w:r>
                        <w:t>1. izpiši podatke</w:t>
                      </w:r>
                    </w:p>
                    <w:p w:rsidR="004E289D" w:rsidRDefault="004E289D" w:rsidP="004E289D">
                      <w:pPr>
                        <w:jc w:val="center"/>
                      </w:pPr>
                      <w:r>
                        <w:t>2. nariši skico</w:t>
                      </w:r>
                    </w:p>
                    <w:p w:rsidR="004E289D" w:rsidRDefault="004E289D" w:rsidP="004E289D">
                      <w:pPr>
                        <w:jc w:val="center"/>
                      </w:pPr>
                      <w:r>
                        <w:t>3. na skici označi dane količine</w:t>
                      </w:r>
                    </w:p>
                    <w:p w:rsidR="004E289D" w:rsidRDefault="004E289D" w:rsidP="004E289D">
                      <w:pPr>
                        <w:jc w:val="center"/>
                      </w:pPr>
                      <w:r>
                        <w:t>4. razmisli v kakšnem vrstnem redu boš načrtoval</w:t>
                      </w:r>
                    </w:p>
                    <w:p w:rsidR="004E289D" w:rsidRDefault="004E289D" w:rsidP="004E289D">
                      <w:pPr>
                        <w:jc w:val="center"/>
                      </w:pPr>
                      <w:r>
                        <w:t>5. loti se načrtovanja</w:t>
                      </w:r>
                    </w:p>
                  </w:txbxContent>
                </v:textbox>
              </v:shape>
            </w:pict>
          </mc:Fallback>
        </mc:AlternateContent>
      </w:r>
      <w:r w:rsidR="007A55C8">
        <w:t>Sreda, 18. 3. 2020</w:t>
      </w:r>
    </w:p>
    <w:p w:rsidR="007A55C8" w:rsidRDefault="007A55C8">
      <w:r>
        <w:t xml:space="preserve">Naslov: </w:t>
      </w:r>
      <w:r w:rsidRPr="004E289D">
        <w:rPr>
          <w:color w:val="FF0000"/>
        </w:rPr>
        <w:t>Utrjevanje</w:t>
      </w:r>
    </w:p>
    <w:p w:rsidR="007A55C8" w:rsidRDefault="007A55C8"/>
    <w:p w:rsidR="007A55C8" w:rsidRDefault="004E289D">
      <w:r>
        <w:t xml:space="preserve">Današnja ura je namenjena utrjevanju načrtovanja trikotnikov. </w:t>
      </w:r>
    </w:p>
    <w:p w:rsidR="004E289D" w:rsidRDefault="004E289D">
      <w:r>
        <w:t>Pri vsaki nalogi upoštevaj  postopek podan v oblačku.</w:t>
      </w:r>
    </w:p>
    <w:p w:rsidR="008C4B1B" w:rsidRDefault="008C4B1B">
      <w:r>
        <w:t>Rešitve včerajšnje naloge so spodaj.</w:t>
      </w:r>
    </w:p>
    <w:p w:rsidR="004E289D" w:rsidRDefault="00F16DE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169880</wp:posOffset>
                </wp:positionH>
                <wp:positionV relativeFrom="paragraph">
                  <wp:posOffset>139245</wp:posOffset>
                </wp:positionV>
                <wp:extent cx="3200400" cy="802256"/>
                <wp:effectExtent l="19050" t="19050" r="38100" b="131445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225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DE8" w:rsidRDefault="00F16DE8" w:rsidP="00F16DE8">
                            <w:pPr>
                              <w:jc w:val="center"/>
                            </w:pPr>
                            <w:r>
                              <w:t>Očrtana krožnica – simetrale stranic</w:t>
                            </w:r>
                          </w:p>
                          <w:p w:rsidR="00F16DE8" w:rsidRDefault="00F16DE8" w:rsidP="00F16DE8">
                            <w:pPr>
                              <w:jc w:val="center"/>
                            </w:pPr>
                            <w:r>
                              <w:t>Včrtana krožnica –</w:t>
                            </w:r>
                            <w:r w:rsidR="008C4B1B">
                              <w:t xml:space="preserve"> </w:t>
                            </w:r>
                            <w:r>
                              <w:t>simetrale kotov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4" o:spid="_x0000_s1027" type="#_x0000_t63" style="position:absolute;margin-left:13.4pt;margin-top:10.95pt;width:252pt;height:6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tGegIAAD0FAAAOAAAAZHJzL2Uyb0RvYy54bWysVM1uEzEQviPxDpbvdJMlLSXqpopSipCq&#10;tqJFPTteO7Fqe4ztZDe8Q9+KB2Ps3WyqUgmEuNgznv+Zb3x23hpNtsIHBbai46MRJcJyqJVdVfTb&#10;/eW7U0pCZLZmGqyo6E4Eej57++ascVNRwhp0LTxBJzZMG1fRdYxuWhSBr4Vh4QicsCiU4A2LyPpV&#10;UXvWoHeji3I0Oika8LXzwEUI+HrRCeks+5dS8HgjZRCR6IpibjGfPp/LdBazMzZdeebWivdpsH/I&#10;wjBlMejg6oJFRjZe/ebKKO4hgIxHHEwBUioucg1YzXj0opq7NXMi14LNCW5oU/h/bvn19tYTVVd0&#10;QollBkd0s2XaKgJLzX4+iUcySU1qXJii7p279T0XkEwVt9KbdGMtpM2N3Q2NFW0kHB/f46gmI+w/&#10;R9npqCyPT5LT4mDtfIifBRiSiIo2ol6JT1orF8SCaQ2bmNvLtlchdpZ7C3STkuvSyVTcaZEy0var&#10;kFgbJjDO1hlVYqE9wRIryjgXNpZ9Jlk7mUml9WBY/tmw10+mIiNuMP6LqINFjgw2DsZGWfCvRa8f&#10;x33KstPfd6CrO7Ugtss2DzVrppcl1DsctIduA4Ljlwo7fcVCvGUeIY/DwTWON3hIDU1FoacoWYP/&#10;8dp70kckopSSBleoouH7hnlBif5iEaMfx5NJ2rnMTI4/lMj455Llc4ndmAXgVMb4YTieyaQf9Z6U&#10;HswDbvs8RUURsxxjV5RHv2cWsVtt/C+4mM+zGu6ZY/HK3jm+x0GCzn37wLzr4RYRqNewXzc2fQGz&#10;TjdNyMJ8E0GqjMFDX/sJ4I5mUPf/SfoEnvNZ6/DrzX4BAAD//wMAUEsDBBQABgAIAAAAIQDtNaeE&#10;3wAAAAkBAAAPAAAAZHJzL2Rvd25yZXYueG1sTI9BT8MwDIXvSPyHyEjcWLICo5SmEyoCpAkktiHO&#10;aWPaao1TNdlW+PWYE5ws+z0/f86Xk+vFAcfQedIwnykQSLW3HTUa3rePFymIEA1Z03tCDV8YYFmc&#10;nuQms/5IazxsYiM4hEJmNLQxDpmUoW7RmTDzAxJrn350JnI7NtKO5sjhrpeJUgvpTEd8oTUDli3W&#10;u83eMcbTx4v6xmr3/DY8rJL0tbwpV6XW52fT/R2IiFP8M8MvPu9AwUyV35MNoteQLJg8cp3fgmD9&#10;+lLxoGLjVZqALHL5/4PiBwAA//8DAFBLAQItABQABgAIAAAAIQC2gziS/gAAAOEBAAATAAAAAAAA&#10;AAAAAAAAAAAAAABbQ29udGVudF9UeXBlc10ueG1sUEsBAi0AFAAGAAgAAAAhADj9If/WAAAAlAEA&#10;AAsAAAAAAAAAAAAAAAAALwEAAF9yZWxzLy5yZWxzUEsBAi0AFAAGAAgAAAAhAKdBy0Z6AgAAPQUA&#10;AA4AAAAAAAAAAAAAAAAALgIAAGRycy9lMm9Eb2MueG1sUEsBAi0AFAAGAAgAAAAhAO01p4TfAAAA&#10;CQEAAA8AAAAAAAAAAAAAAAAA1AQAAGRycy9kb3ducmV2LnhtbFBLBQYAAAAABAAEAPMAAADgBQAA&#10;AAA=&#10;" adj="6300,243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F16DE8" w:rsidRDefault="00F16DE8" w:rsidP="00F16DE8">
                      <w:pPr>
                        <w:jc w:val="center"/>
                      </w:pPr>
                      <w:r>
                        <w:t>Očrtana krožnica – simetrale stranic</w:t>
                      </w:r>
                    </w:p>
                    <w:p w:rsidR="00F16DE8" w:rsidRDefault="00F16DE8" w:rsidP="00F16DE8">
                      <w:pPr>
                        <w:jc w:val="center"/>
                      </w:pPr>
                      <w:r>
                        <w:t>Včrtana krožnica –</w:t>
                      </w:r>
                      <w:r w:rsidR="008C4B1B">
                        <w:t xml:space="preserve"> </w:t>
                      </w:r>
                      <w:r>
                        <w:t>simetrale kotov</w:t>
                      </w:r>
                    </w:p>
                  </w:txbxContent>
                </v:textbox>
              </v:shape>
            </w:pict>
          </mc:Fallback>
        </mc:AlternateContent>
      </w:r>
    </w:p>
    <w:p w:rsidR="004E289D" w:rsidRDefault="004E289D"/>
    <w:p w:rsidR="004E289D" w:rsidRDefault="004E289D"/>
    <w:p w:rsidR="004E289D" w:rsidRDefault="004E289D"/>
    <w:p w:rsidR="004E289D" w:rsidRDefault="004E289D" w:rsidP="004E289D">
      <w:pPr>
        <w:pStyle w:val="Odstavekseznama"/>
        <w:numPr>
          <w:ilvl w:val="0"/>
          <w:numId w:val="1"/>
        </w:numPr>
      </w:pPr>
      <w:r>
        <w:t xml:space="preserve">Načrtaj trikotnik ABC z danimi podatki  </w:t>
      </w:r>
      <m:oMath>
        <m:r>
          <w:rPr>
            <w:rFonts w:ascii="Cambria Math" w:hAnsi="Cambria Math"/>
          </w:rPr>
          <m:t xml:space="preserve">a=4 cm,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=3 cm, γ=100° </m:t>
        </m:r>
      </m:oMath>
      <w:r>
        <w:t xml:space="preserve">  in določi višinsko točko.</w:t>
      </w:r>
    </w:p>
    <w:p w:rsidR="006A7FC3" w:rsidRPr="00F16DE8" w:rsidRDefault="006A7FC3" w:rsidP="004E289D">
      <w:pPr>
        <w:pStyle w:val="Odstavekseznama"/>
        <w:numPr>
          <w:ilvl w:val="0"/>
          <w:numId w:val="1"/>
        </w:numPr>
      </w:pPr>
      <w:r>
        <w:t xml:space="preserve">Načrtaj trikotnik ABC s podatki: </w:t>
      </w:r>
      <m:oMath>
        <m:r>
          <w:rPr>
            <w:rFonts w:ascii="Cambria Math" w:hAnsi="Cambria Math"/>
          </w:rPr>
          <m:t xml:space="preserve">c=4 cm,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=3 cm,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=2 cm</m:t>
        </m:r>
      </m:oMath>
      <w:r>
        <w:rPr>
          <w:rFonts w:eastAsiaTheme="minorEastAsia"/>
        </w:rPr>
        <w:t>.</w:t>
      </w:r>
    </w:p>
    <w:p w:rsidR="00F16DE8" w:rsidRPr="00F16DE8" w:rsidRDefault="00F16DE8" w:rsidP="004E289D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Obkroži  črko pred pravilno trditvijo.</w:t>
      </w:r>
    </w:p>
    <w:p w:rsidR="00F16DE8" w:rsidRDefault="00F16DE8" w:rsidP="00F16DE8">
      <w:pPr>
        <w:pStyle w:val="Odstavekseznama"/>
        <w:numPr>
          <w:ilvl w:val="0"/>
          <w:numId w:val="5"/>
        </w:numPr>
      </w:pPr>
      <w:r>
        <w:t>Višinska točka je lahko eno od oglišč.</w:t>
      </w:r>
    </w:p>
    <w:p w:rsidR="00F16DE8" w:rsidRDefault="00F16DE8" w:rsidP="00F16DE8">
      <w:pPr>
        <w:pStyle w:val="Odstavekseznama"/>
        <w:numPr>
          <w:ilvl w:val="0"/>
          <w:numId w:val="5"/>
        </w:numPr>
      </w:pPr>
      <w:r>
        <w:t>Središče včrtane krožnice je lahko zunaj trikotnika.</w:t>
      </w:r>
    </w:p>
    <w:p w:rsidR="00F16DE8" w:rsidRPr="006A7FC3" w:rsidRDefault="00F16DE8" w:rsidP="00F16DE8">
      <w:pPr>
        <w:pStyle w:val="Odstavekseznama"/>
        <w:numPr>
          <w:ilvl w:val="0"/>
          <w:numId w:val="5"/>
        </w:numPr>
      </w:pPr>
      <w:r>
        <w:t>V pravokotnem trikotniku je središče očrtane krožnice na razpolovišču hipotenuze.</w:t>
      </w:r>
    </w:p>
    <w:p w:rsidR="006A7FC3" w:rsidRPr="006A7FC3" w:rsidRDefault="006A7FC3" w:rsidP="004E289D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Pravokotnemu trikotniku ABC s podatki  </w:t>
      </w:r>
      <m:oMath>
        <m:r>
          <w:rPr>
            <w:rFonts w:ascii="Cambria Math" w:eastAsiaTheme="minorEastAsia" w:hAnsi="Cambria Math"/>
          </w:rPr>
          <m:t>a=3cm, b=6cm, γ=90°</m:t>
        </m:r>
      </m:oMath>
      <w:r>
        <w:rPr>
          <w:rFonts w:eastAsiaTheme="minorEastAsia"/>
        </w:rPr>
        <w:t xml:space="preserve"> očrtaj krožnico. </w:t>
      </w:r>
    </w:p>
    <w:p w:rsidR="006A7FC3" w:rsidRPr="006A7FC3" w:rsidRDefault="006A7FC3" w:rsidP="006A7FC3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>Kaj opaziš?</w:t>
      </w:r>
    </w:p>
    <w:p w:rsidR="006A7FC3" w:rsidRPr="006A7FC3" w:rsidRDefault="006A7FC3" w:rsidP="006A7FC3">
      <w:pPr>
        <w:pStyle w:val="Odstavekseznama"/>
        <w:numPr>
          <w:ilvl w:val="0"/>
          <w:numId w:val="2"/>
        </w:numPr>
      </w:pPr>
      <w:r>
        <w:rPr>
          <w:rFonts w:eastAsiaTheme="minorEastAsia"/>
        </w:rPr>
        <w:t>Izmeri polmer na milimeter natančno. Rezultat meritve zapiši.</w:t>
      </w:r>
    </w:p>
    <w:p w:rsidR="006A7FC3" w:rsidRDefault="006A7FC3" w:rsidP="006A7FC3">
      <w:pPr>
        <w:pStyle w:val="Odstavekseznama"/>
        <w:numPr>
          <w:ilvl w:val="0"/>
          <w:numId w:val="1"/>
        </w:numPr>
      </w:pPr>
      <w:r>
        <w:t>Načrtaj enakokraki trikotnik, če meri krak 5 cm in kot med krakoma 50°, ter mu očrtaj krožnico.</w:t>
      </w:r>
    </w:p>
    <w:p w:rsidR="00F16DE8" w:rsidRDefault="006A7FC3" w:rsidP="006A7FC3">
      <w:pPr>
        <w:pStyle w:val="Odstavekseznama"/>
        <w:numPr>
          <w:ilvl w:val="0"/>
          <w:numId w:val="1"/>
        </w:numPr>
      </w:pPr>
      <w:r>
        <w:t>Trikotniku z danimi podatki včrtaj krožnico, izmeri polmer na milimeter natančno in rezultat meritve zapiši.</w:t>
      </w:r>
    </w:p>
    <w:p w:rsidR="006A7FC3" w:rsidRDefault="00F16DE8" w:rsidP="00F16DE8">
      <w:pPr>
        <w:pStyle w:val="Odstavekseznama"/>
        <w:numPr>
          <w:ilvl w:val="0"/>
          <w:numId w:val="4"/>
        </w:numPr>
      </w:pPr>
      <w:r>
        <w:t>Trikotnik ABC</w:t>
      </w:r>
    </w:p>
    <w:p w:rsidR="00F16DE8" w:rsidRPr="00F16DE8" w:rsidRDefault="00D80B69" w:rsidP="00F16DE8">
      <w:pPr>
        <w:pStyle w:val="Odstavekseznama"/>
        <w:ind w:left="144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AB</m:t>
              </m:r>
            </m:e>
          </m:d>
          <m:r>
            <w:rPr>
              <w:rFonts w:ascii="Cambria Math" w:hAnsi="Cambria Math"/>
            </w:rPr>
            <m:t>=7,4 cm</m:t>
          </m:r>
        </m:oMath>
      </m:oMathPara>
    </w:p>
    <w:p w:rsidR="00F16DE8" w:rsidRPr="00F16DE8" w:rsidRDefault="00D80B69" w:rsidP="00F16DE8">
      <w:pPr>
        <w:pStyle w:val="Odstavekseznama"/>
        <w:ind w:left="144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BC</m:t>
              </m:r>
            </m:e>
          </m:d>
          <m:r>
            <w:rPr>
              <w:rFonts w:ascii="Cambria Math" w:eastAsiaTheme="minorEastAsia" w:hAnsi="Cambria Math"/>
            </w:rPr>
            <m:t>=6,2 cm</m:t>
          </m:r>
        </m:oMath>
      </m:oMathPara>
    </w:p>
    <w:p w:rsidR="00F16DE8" w:rsidRPr="00F16DE8" w:rsidRDefault="00D80B69" w:rsidP="00F16DE8">
      <w:pPr>
        <w:pStyle w:val="Odstavekseznama"/>
        <w:ind w:left="144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AC</m:t>
              </m:r>
            </m:e>
          </m:d>
          <m:r>
            <w:rPr>
              <w:rFonts w:ascii="Cambria Math" w:eastAsiaTheme="minorEastAsia" w:hAnsi="Cambria Math"/>
            </w:rPr>
            <m:t>=4,5 cm</m:t>
          </m:r>
        </m:oMath>
      </m:oMathPara>
    </w:p>
    <w:p w:rsidR="00F16DE8" w:rsidRPr="00F16DE8" w:rsidRDefault="00F16DE8" w:rsidP="00F16DE8">
      <w:pPr>
        <w:pStyle w:val="Odstavekseznama"/>
        <w:ind w:left="1440"/>
        <w:rPr>
          <w:rFonts w:eastAsiaTheme="minorEastAsia"/>
        </w:rPr>
      </w:pPr>
    </w:p>
    <w:p w:rsidR="00F16DE8" w:rsidRDefault="00F16DE8" w:rsidP="00F16DE8">
      <w:pPr>
        <w:pStyle w:val="Odstavekseznama"/>
        <w:numPr>
          <w:ilvl w:val="0"/>
          <w:numId w:val="4"/>
        </w:numPr>
      </w:pPr>
      <w:r>
        <w:t>Enakostranični trikotnik ABC</w:t>
      </w:r>
    </w:p>
    <w:p w:rsidR="00F16DE8" w:rsidRPr="00F16DE8" w:rsidRDefault="00F16DE8" w:rsidP="00F16DE8">
      <w:pPr>
        <w:pStyle w:val="Odstavekseznama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a=4,8 cm</m:t>
          </m:r>
        </m:oMath>
      </m:oMathPara>
    </w:p>
    <w:p w:rsidR="008C4B1B" w:rsidRDefault="008C4B1B" w:rsidP="00F16DE8">
      <w:pPr>
        <w:rPr>
          <w:color w:val="00B0F0"/>
        </w:rPr>
      </w:pPr>
    </w:p>
    <w:p w:rsidR="008C4B1B" w:rsidRDefault="008C4B1B" w:rsidP="00F16DE8">
      <w:pPr>
        <w:rPr>
          <w:color w:val="00B0F0"/>
        </w:rPr>
      </w:pPr>
    </w:p>
    <w:p w:rsidR="00470002" w:rsidRDefault="00470002" w:rsidP="00470002">
      <w:pPr>
        <w:rPr>
          <w:rFonts w:cstheme="minorHAnsi"/>
          <w:u w:val="single"/>
        </w:rPr>
      </w:pPr>
      <w:r w:rsidRPr="00265E8F">
        <w:rPr>
          <w:rFonts w:cstheme="minorHAnsi"/>
          <w:sz w:val="20"/>
          <w:szCs w:val="20"/>
        </w:rPr>
        <w:t xml:space="preserve">V primeru kakršnegakoli vprašanja sem ti na voljo na elektronskem naslovu </w:t>
      </w:r>
      <w:hyperlink r:id="rId5" w:history="1">
        <w:r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  <w:r>
        <w:rPr>
          <w:rFonts w:cstheme="minorHAnsi"/>
          <w:u w:val="single"/>
        </w:rPr>
        <w:t xml:space="preserve"> </w:t>
      </w:r>
    </w:p>
    <w:p w:rsidR="00470002" w:rsidRPr="00D80B69" w:rsidRDefault="00D80B69" w:rsidP="00D80B69">
      <w:pPr>
        <w:rPr>
          <w:rFonts w:cstheme="minorHAnsi"/>
          <w:b/>
          <w:color w:val="FF0000"/>
        </w:rPr>
      </w:pPr>
      <w:r w:rsidRPr="00D80B69">
        <w:rPr>
          <w:rFonts w:cstheme="minorHAnsi"/>
          <w:b/>
          <w:color w:val="FF0000"/>
        </w:rPr>
        <w:t>Rešitve</w:t>
      </w:r>
      <w:r>
        <w:rPr>
          <w:rFonts w:cstheme="minorHAnsi"/>
          <w:b/>
          <w:color w:val="FF0000"/>
        </w:rPr>
        <w:t xml:space="preserve"> utrjevanja</w:t>
      </w:r>
      <w:bookmarkStart w:id="0" w:name="_GoBack"/>
      <w:bookmarkEnd w:id="0"/>
      <w:r w:rsidRPr="00D80B69">
        <w:rPr>
          <w:rFonts w:cstheme="minorHAnsi"/>
          <w:b/>
          <w:color w:val="FF0000"/>
        </w:rPr>
        <w:t xml:space="preserve"> prosim slikajte ali </w:t>
      </w:r>
      <w:proofErr w:type="spellStart"/>
      <w:r w:rsidRPr="00D80B69">
        <w:rPr>
          <w:rFonts w:cstheme="minorHAnsi"/>
          <w:b/>
          <w:color w:val="FF0000"/>
        </w:rPr>
        <w:t>skenirajte</w:t>
      </w:r>
      <w:proofErr w:type="spellEnd"/>
      <w:r w:rsidRPr="00D80B69">
        <w:rPr>
          <w:rFonts w:cstheme="minorHAnsi"/>
          <w:b/>
          <w:color w:val="FF0000"/>
        </w:rPr>
        <w:t xml:space="preserve"> in mi jih pošljite na elektrons</w:t>
      </w:r>
      <w:r>
        <w:rPr>
          <w:rFonts w:cstheme="minorHAnsi"/>
          <w:b/>
          <w:color w:val="FF0000"/>
        </w:rPr>
        <w:t xml:space="preserve">ki naslov </w:t>
      </w:r>
      <w:hyperlink r:id="rId6" w:history="1">
        <w:r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</w:p>
    <w:p w:rsidR="008C4B1B" w:rsidRDefault="008C4B1B" w:rsidP="00F16DE8">
      <w:pPr>
        <w:rPr>
          <w:color w:val="00B0F0"/>
        </w:rPr>
      </w:pPr>
    </w:p>
    <w:p w:rsidR="008C4B1B" w:rsidRDefault="008C4B1B" w:rsidP="00F16DE8">
      <w:pPr>
        <w:rPr>
          <w:color w:val="00B0F0"/>
        </w:rPr>
      </w:pPr>
    </w:p>
    <w:p w:rsidR="008C4B1B" w:rsidRDefault="008C4B1B" w:rsidP="00F16DE8">
      <w:pPr>
        <w:rPr>
          <w:color w:val="00B0F0"/>
        </w:rPr>
      </w:pPr>
    </w:p>
    <w:p w:rsidR="00F16DE8" w:rsidRDefault="00F16DE8" w:rsidP="00F16DE8">
      <w:pPr>
        <w:rPr>
          <w:color w:val="00B0F0"/>
        </w:rPr>
      </w:pPr>
      <w:r>
        <w:rPr>
          <w:color w:val="00B0F0"/>
        </w:rPr>
        <w:lastRenderedPageBreak/>
        <w:t>Spodnji sliki sta</w:t>
      </w:r>
      <w:r w:rsidRPr="00F16DE8">
        <w:rPr>
          <w:color w:val="00B0F0"/>
        </w:rPr>
        <w:t xml:space="preserve"> ti lahko v pomoč</w:t>
      </w:r>
    </w:p>
    <w:p w:rsidR="00F16DE8" w:rsidRDefault="00F16DE8" w:rsidP="00F16DE8">
      <w:pPr>
        <w:rPr>
          <w:noProof/>
          <w:lang w:eastAsia="sl-SI"/>
        </w:rPr>
      </w:pPr>
      <w:r>
        <w:rPr>
          <w:noProof/>
          <w:lang w:eastAsia="sl-SI"/>
        </w:rPr>
        <w:t>+</w:t>
      </w:r>
      <w:r>
        <w:rPr>
          <w:noProof/>
          <w:lang w:eastAsia="sl-SI"/>
        </w:rPr>
        <w:drawing>
          <wp:inline distT="0" distB="0" distL="0" distR="0" wp14:anchorId="68702D36" wp14:editId="0F0DB9BA">
            <wp:extent cx="3329797" cy="1876752"/>
            <wp:effectExtent l="0" t="0" r="444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152" t="18909" r="35291" b="50461"/>
                    <a:stretch/>
                  </pic:blipFill>
                  <pic:spPr bwMode="auto">
                    <a:xfrm>
                      <a:off x="0" y="0"/>
                      <a:ext cx="3350472" cy="188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DE8" w:rsidRDefault="00F16DE8" w:rsidP="00F16DE8">
      <w:pPr>
        <w:rPr>
          <w:noProof/>
          <w:lang w:eastAsia="sl-SI"/>
        </w:rPr>
      </w:pPr>
    </w:p>
    <w:p w:rsidR="00F16DE8" w:rsidRDefault="00F16DE8" w:rsidP="00F16DE8">
      <w:pPr>
        <w:rPr>
          <w:color w:val="00B0F0"/>
        </w:rPr>
      </w:pPr>
      <w:r>
        <w:rPr>
          <w:noProof/>
          <w:lang w:eastAsia="sl-SI"/>
        </w:rPr>
        <w:drawing>
          <wp:inline distT="0" distB="0" distL="0" distR="0" wp14:anchorId="37447A40" wp14:editId="030234E9">
            <wp:extent cx="2398144" cy="1294056"/>
            <wp:effectExtent l="0" t="0" r="254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708" t="76433" r="44241" b="11041"/>
                    <a:stretch/>
                  </pic:blipFill>
                  <pic:spPr bwMode="auto">
                    <a:xfrm>
                      <a:off x="0" y="0"/>
                      <a:ext cx="2413536" cy="1302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DE8" w:rsidRDefault="00F16DE8" w:rsidP="00F16DE8">
      <w:pPr>
        <w:rPr>
          <w:color w:val="00B0F0"/>
        </w:rPr>
      </w:pPr>
    </w:p>
    <w:p w:rsidR="00F16DE8" w:rsidRDefault="00F16DE8" w:rsidP="00F16DE8"/>
    <w:p w:rsidR="008C4B1B" w:rsidRDefault="00F16DE8" w:rsidP="00F16DE8">
      <w:r>
        <w:t xml:space="preserve">REŠITVE 4. naloge na strani 133 </w:t>
      </w:r>
    </w:p>
    <w:p w:rsidR="008C4B1B" w:rsidRDefault="008C4B1B" w:rsidP="00F16DE8">
      <w:r>
        <w:rPr>
          <w:noProof/>
          <w:lang w:eastAsia="sl-SI"/>
        </w:rPr>
        <w:drawing>
          <wp:inline distT="0" distB="0" distL="0" distR="0" wp14:anchorId="2308BF2E" wp14:editId="6AED8258">
            <wp:extent cx="4442604" cy="3025049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8979" t="28230" r="20013" b="34219"/>
                    <a:stretch/>
                  </pic:blipFill>
                  <pic:spPr bwMode="auto">
                    <a:xfrm>
                      <a:off x="0" y="0"/>
                      <a:ext cx="4464480" cy="303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B1B" w:rsidRDefault="008C4B1B" w:rsidP="008C4B1B"/>
    <w:p w:rsidR="00D80B69" w:rsidRDefault="00D80B69" w:rsidP="008C4B1B"/>
    <w:p w:rsidR="00D80B69" w:rsidRDefault="00D80B69" w:rsidP="008C4B1B"/>
    <w:p w:rsidR="008C4B1B" w:rsidRDefault="008C4B1B" w:rsidP="008C4B1B">
      <w:r>
        <w:lastRenderedPageBreak/>
        <w:t xml:space="preserve">REŠITVE 6.a naloge na strani 133 </w:t>
      </w:r>
    </w:p>
    <w:p w:rsidR="008C4B1B" w:rsidRDefault="008C4B1B" w:rsidP="00F16DE8"/>
    <w:p w:rsidR="008C4B1B" w:rsidRPr="00F16DE8" w:rsidRDefault="008C4B1B" w:rsidP="00F16DE8">
      <w:r>
        <w:rPr>
          <w:noProof/>
          <w:lang w:eastAsia="sl-SI"/>
        </w:rPr>
        <w:drawing>
          <wp:inline distT="0" distB="0" distL="0" distR="0" wp14:anchorId="323408D7" wp14:editId="29E24C02">
            <wp:extent cx="3114136" cy="2377623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9332" t="73770" r="35358" b="5442"/>
                    <a:stretch/>
                  </pic:blipFill>
                  <pic:spPr bwMode="auto">
                    <a:xfrm>
                      <a:off x="0" y="0"/>
                      <a:ext cx="3137481" cy="239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4B1B" w:rsidRPr="00F1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27F"/>
    <w:multiLevelType w:val="hybridMultilevel"/>
    <w:tmpl w:val="7B667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12D2"/>
    <w:multiLevelType w:val="hybridMultilevel"/>
    <w:tmpl w:val="66FC28E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C71CD"/>
    <w:multiLevelType w:val="hybridMultilevel"/>
    <w:tmpl w:val="0B563B2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862D0"/>
    <w:multiLevelType w:val="hybridMultilevel"/>
    <w:tmpl w:val="06C6197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27789D"/>
    <w:multiLevelType w:val="hybridMultilevel"/>
    <w:tmpl w:val="4FA6EB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C8"/>
    <w:rsid w:val="00470002"/>
    <w:rsid w:val="004E289D"/>
    <w:rsid w:val="006A7FC3"/>
    <w:rsid w:val="007A55C8"/>
    <w:rsid w:val="008C4B1B"/>
    <w:rsid w:val="00C57A81"/>
    <w:rsid w:val="00D80B6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09D"/>
  <w15:chartTrackingRefBased/>
  <w15:docId w15:val="{EE2741D8-B27E-469C-AA33-8E078B3E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289D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4E289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F16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deja.lah@ostpavcka.si" TargetMode="External"/><Relationship Id="rId5" Type="http://schemas.openxmlformats.org/officeDocument/2006/relationships/hyperlink" Target="mailto:tadeja.lah@ostpavck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4</cp:revision>
  <dcterms:created xsi:type="dcterms:W3CDTF">2020-03-17T12:39:00Z</dcterms:created>
  <dcterms:modified xsi:type="dcterms:W3CDTF">2020-03-17T14:13:00Z</dcterms:modified>
</cp:coreProperties>
</file>