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03" w:rsidRDefault="00AE1403" w:rsidP="00AE1403"/>
    <w:p w:rsidR="00AE1403" w:rsidRDefault="00AE1403" w:rsidP="00AE1403">
      <w:pPr>
        <w:rPr>
          <w:sz w:val="24"/>
          <w:szCs w:val="24"/>
        </w:rPr>
      </w:pPr>
      <w:r>
        <w:rPr>
          <w:sz w:val="24"/>
          <w:szCs w:val="24"/>
        </w:rPr>
        <w:t>SLOVENŠČINA – 20</w:t>
      </w:r>
      <w:r w:rsidRPr="00E61719">
        <w:rPr>
          <w:sz w:val="24"/>
          <w:szCs w:val="24"/>
        </w:rPr>
        <w:t>. 3. 2020</w:t>
      </w:r>
    </w:p>
    <w:p w:rsidR="00AE1403" w:rsidRDefault="00AE1403" w:rsidP="00AE1403">
      <w:pPr>
        <w:rPr>
          <w:sz w:val="24"/>
          <w:szCs w:val="24"/>
        </w:rPr>
      </w:pPr>
    </w:p>
    <w:p w:rsidR="00AE1403" w:rsidRDefault="00AE1403" w:rsidP="00AE1403">
      <w:pPr>
        <w:rPr>
          <w:sz w:val="24"/>
          <w:szCs w:val="24"/>
        </w:rPr>
      </w:pPr>
      <w:r>
        <w:rPr>
          <w:sz w:val="24"/>
          <w:szCs w:val="24"/>
        </w:rPr>
        <w:t>Pozdravljen,</w:t>
      </w:r>
    </w:p>
    <w:p w:rsidR="00AE1403" w:rsidRPr="000B1A4C" w:rsidRDefault="00AE1403" w:rsidP="00AE1403">
      <w:pPr>
        <w:rPr>
          <w:sz w:val="24"/>
          <w:szCs w:val="24"/>
        </w:rPr>
      </w:pPr>
      <w:r>
        <w:rPr>
          <w:sz w:val="24"/>
          <w:szCs w:val="24"/>
        </w:rPr>
        <w:t>pošiljam rešitve nalog od včeraj:</w:t>
      </w:r>
    </w:p>
    <w:p w:rsidR="00AE1403" w:rsidRDefault="00AE1403" w:rsidP="00AE1403"/>
    <w:p w:rsidR="00AE1403" w:rsidRDefault="00AE1403" w:rsidP="00AE1403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15. naloga: </w:t>
      </w:r>
    </w:p>
    <w:p w:rsidR="00AE1403" w:rsidRDefault="00AE1403" w:rsidP="00AE1403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1. oseba, množine: </w:t>
      </w:r>
      <w:r w:rsidRPr="00B54BE8">
        <w:rPr>
          <w:rFonts w:ascii="Tahoma" w:eastAsia="MyriadPro-Light" w:hAnsi="Tahoma" w:cs="Tahoma"/>
          <w:color w:val="FF0000"/>
        </w:rPr>
        <w:t>po</w:t>
      </w:r>
      <w:r>
        <w:rPr>
          <w:rFonts w:ascii="Tahoma" w:eastAsia="MyriadPro-Light" w:hAnsi="Tahoma" w:cs="Tahoma"/>
          <w:color w:val="FF0000"/>
        </w:rPr>
        <w:t>trebujemo, narišemo, razdelimo</w:t>
      </w:r>
    </w:p>
    <w:p w:rsidR="00AE1403" w:rsidRDefault="00AE1403" w:rsidP="00AE1403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3. oseba ednine: </w:t>
      </w:r>
      <w:r w:rsidRPr="00B54BE8">
        <w:rPr>
          <w:rFonts w:ascii="Tahoma" w:eastAsia="MyriadPro-Light" w:hAnsi="Tahoma" w:cs="Tahoma"/>
          <w:color w:val="FF0000"/>
        </w:rPr>
        <w:t xml:space="preserve">je, ni </w:t>
      </w:r>
      <w:r>
        <w:rPr>
          <w:rFonts w:ascii="Tahoma" w:eastAsia="MyriadPro-Light" w:hAnsi="Tahoma" w:cs="Tahoma"/>
          <w:color w:val="FF0000"/>
        </w:rPr>
        <w:t>(</w:t>
      </w:r>
      <w:r w:rsidRPr="00B54BE8">
        <w:rPr>
          <w:rFonts w:ascii="Tahoma" w:eastAsia="MyriadPro-Light" w:hAnsi="Tahoma" w:cs="Tahoma"/>
          <w:color w:val="FF0000"/>
        </w:rPr>
        <w:t>pomembna</w:t>
      </w:r>
      <w:r>
        <w:rPr>
          <w:rFonts w:ascii="Tahoma" w:eastAsia="MyriadPro-Light" w:hAnsi="Tahoma" w:cs="Tahoma"/>
          <w:color w:val="FF0000"/>
        </w:rPr>
        <w:t>)</w:t>
      </w:r>
      <w:r w:rsidRPr="00B54BE8">
        <w:rPr>
          <w:rFonts w:ascii="Tahoma" w:eastAsia="MyriadPro-Light" w:hAnsi="Tahoma" w:cs="Tahoma"/>
          <w:color w:val="FF0000"/>
        </w:rPr>
        <w:t>, je namenjena, zapiše</w:t>
      </w:r>
    </w:p>
    <w:p w:rsidR="00AE1403" w:rsidRDefault="00AE1403" w:rsidP="00AE1403">
      <w:pPr>
        <w:spacing w:after="0"/>
        <w:rPr>
          <w:rFonts w:ascii="Tahoma" w:eastAsia="MyriadPro-Light" w:hAnsi="Tahoma" w:cs="Tahoma"/>
        </w:rPr>
      </w:pPr>
    </w:p>
    <w:p w:rsidR="00AE1403" w:rsidRPr="004761CA" w:rsidRDefault="00AE1403" w:rsidP="00AE1403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  <w:u w:val="single"/>
        </w:rPr>
      </w:pPr>
      <w:r w:rsidRPr="004761CA">
        <w:rPr>
          <w:rFonts w:ascii="Tahoma" w:eastAsia="MyriadPro-Light" w:hAnsi="Tahoma" w:cs="Tahoma"/>
          <w:color w:val="FF0000"/>
          <w:u w:val="single"/>
        </w:rPr>
        <w:t>- Izpisani glagoli so v sedanjiku, a dejanja, ki jih izražajo, ne potekajo v tem trenutku.</w:t>
      </w:r>
    </w:p>
    <w:p w:rsidR="00AE1403" w:rsidRDefault="00AE1403" w:rsidP="00AE1403">
      <w:pPr>
        <w:spacing w:after="0"/>
        <w:rPr>
          <w:rFonts w:ascii="Tahoma" w:eastAsia="MyriadPro-Light" w:hAnsi="Tahoma" w:cs="Tahoma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16. naloga:</w:t>
      </w:r>
    </w:p>
    <w:p w:rsidR="00AE1403" w:rsidRDefault="00AE1403" w:rsidP="00AE1403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r w:rsidRPr="004761CA">
        <w:rPr>
          <w:rFonts w:ascii="Tahoma" w:eastAsia="MyriadPro-Light" w:hAnsi="Tahoma" w:cs="Tahoma"/>
          <w:color w:val="FF0000"/>
        </w:rPr>
        <w:t xml:space="preserve">Za izdelavo potice presejemo moko in naredimo </w:t>
      </w:r>
      <w:proofErr w:type="spellStart"/>
      <w:r w:rsidRPr="004761CA">
        <w:rPr>
          <w:rFonts w:ascii="Tahoma" w:eastAsia="MyriadPro-Light" w:hAnsi="Tahoma" w:cs="Tahoma"/>
          <w:color w:val="FF0000"/>
        </w:rPr>
        <w:t>kvasec</w:t>
      </w:r>
      <w:proofErr w:type="spellEnd"/>
      <w:r w:rsidRPr="004761CA">
        <w:rPr>
          <w:rFonts w:ascii="Tahoma" w:eastAsia="MyriadPro-Light" w:hAnsi="Tahoma" w:cs="Tahoma"/>
          <w:color w:val="FF0000"/>
        </w:rPr>
        <w:t>.</w:t>
      </w:r>
    </w:p>
    <w:p w:rsidR="00AE1403" w:rsidRPr="004761CA" w:rsidRDefault="00AE1403" w:rsidP="00AE1403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r w:rsidRPr="008C7863">
        <w:rPr>
          <w:rFonts w:ascii="Tahoma" w:eastAsia="MyriadPro-Light" w:hAnsi="Tahoma" w:cs="Tahoma"/>
          <w:color w:val="FF0000"/>
        </w:rPr>
        <w:t>Vsak dan najprej napišem domačo nalogo.</w:t>
      </w:r>
    </w:p>
    <w:p w:rsidR="00AE1403" w:rsidRPr="004761CA" w:rsidRDefault="00AE1403" w:rsidP="00AE1403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r w:rsidRPr="004761CA">
        <w:rPr>
          <w:rFonts w:ascii="Tahoma" w:eastAsia="MyriadPro-Light" w:hAnsi="Tahoma" w:cs="Tahoma"/>
          <w:color w:val="FF0000"/>
        </w:rPr>
        <w:t>Limona je sadež, ki raste v toplih krajih.</w:t>
      </w:r>
    </w:p>
    <w:p w:rsidR="00AE1403" w:rsidRPr="004761CA" w:rsidRDefault="00AE1403" w:rsidP="00AE1403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r w:rsidRPr="004761CA">
        <w:rPr>
          <w:rFonts w:ascii="Tahoma" w:eastAsia="MyriadPro-Light" w:hAnsi="Tahoma" w:cs="Tahoma"/>
          <w:color w:val="FF0000"/>
        </w:rPr>
        <w:t>Glavno mesto Slovenije je Ljubljana.</w:t>
      </w:r>
    </w:p>
    <w:p w:rsidR="00AE1403" w:rsidRDefault="00AE1403" w:rsidP="00AE1403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17. naloga:</w:t>
      </w:r>
    </w:p>
    <w:p w:rsidR="00AE1403" w:rsidRPr="00672B04" w:rsidRDefault="00AE1403" w:rsidP="00AE1403">
      <w:pPr>
        <w:spacing w:after="0"/>
        <w:rPr>
          <w:rFonts w:ascii="Tahoma" w:eastAsia="MyriadPro-Light" w:hAnsi="Tahoma" w:cs="Tahoma"/>
        </w:rPr>
      </w:pPr>
      <w:r w:rsidRPr="00672B04">
        <w:rPr>
          <w:rFonts w:ascii="Tahoma" w:eastAsia="MyriadPro-Light" w:hAnsi="Tahoma" w:cs="Tahoma"/>
        </w:rPr>
        <w:t>Po smislu.</w:t>
      </w:r>
    </w:p>
    <w:p w:rsidR="00AE1403" w:rsidRDefault="00AE1403" w:rsidP="00AE1403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18. naloga:</w:t>
      </w:r>
    </w:p>
    <w:p w:rsidR="00AE1403" w:rsidRPr="00AE2E82" w:rsidRDefault="00AE1403" w:rsidP="00AE1403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E2E82">
        <w:rPr>
          <w:rFonts w:ascii="Tahoma" w:eastAsia="MyriadPro-Light" w:hAnsi="Tahoma" w:cs="Tahoma"/>
        </w:rPr>
        <w:t xml:space="preserve">skačeta, </w:t>
      </w:r>
      <w:r>
        <w:rPr>
          <w:rFonts w:ascii="Tahoma" w:eastAsia="MyriadPro-Light" w:hAnsi="Tahoma" w:cs="Tahoma"/>
        </w:rPr>
        <w:t>je, gresta, vesta, se posreči, zmaga, se ne dasta, gresta, je, veste, vedo</w:t>
      </w:r>
    </w:p>
    <w:p w:rsidR="00AE1403" w:rsidRDefault="00AE1403" w:rsidP="00AE1403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E2E82">
        <w:rPr>
          <w:rFonts w:ascii="Tahoma" w:eastAsia="MyriadPro-Light" w:hAnsi="Tahoma" w:cs="Tahoma"/>
        </w:rPr>
        <w:t>skače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ta</w:t>
      </w:r>
      <w:r w:rsidRPr="00AE2E82">
        <w:rPr>
          <w:rFonts w:ascii="Tahoma" w:eastAsia="MyriadPro-Light" w:hAnsi="Tahoma" w:cs="Tahoma"/>
        </w:rPr>
        <w:t xml:space="preserve">, </w:t>
      </w:r>
      <w:proofErr w:type="spellStart"/>
      <w:r>
        <w:rPr>
          <w:rFonts w:ascii="Tahoma" w:eastAsia="MyriadPro-Light" w:hAnsi="Tahoma" w:cs="Tahoma"/>
        </w:rPr>
        <w:t>je</w:t>
      </w:r>
      <w:r w:rsidRPr="00AE2E82">
        <w:rPr>
          <w:rFonts w:ascii="Arial" w:hAnsi="Arial" w:cs="Arial"/>
          <w:color w:val="FF0000"/>
          <w:bdr w:val="single" w:sz="4" w:space="0" w:color="auto"/>
        </w:rPr>
        <w:t>ø</w:t>
      </w:r>
      <w:proofErr w:type="spellEnd"/>
      <w:r>
        <w:rPr>
          <w:rFonts w:ascii="Tahoma" w:eastAsia="MyriadPro-Light" w:hAnsi="Tahoma" w:cs="Tahoma"/>
        </w:rPr>
        <w:t>, gre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>
        <w:rPr>
          <w:rFonts w:ascii="Tahoma" w:eastAsia="MyriadPro-Light" w:hAnsi="Tahoma" w:cs="Tahoma"/>
        </w:rPr>
        <w:t>, ve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>
        <w:rPr>
          <w:rFonts w:ascii="Tahoma" w:eastAsia="MyriadPro-Light" w:hAnsi="Tahoma" w:cs="Tahoma"/>
        </w:rPr>
        <w:t xml:space="preserve">, se </w:t>
      </w:r>
      <w:proofErr w:type="spellStart"/>
      <w:r>
        <w:rPr>
          <w:rFonts w:ascii="Tahoma" w:eastAsia="MyriadPro-Light" w:hAnsi="Tahoma" w:cs="Tahoma"/>
        </w:rPr>
        <w:t>posreči</w:t>
      </w:r>
      <w:r w:rsidRPr="00AE2E82">
        <w:rPr>
          <w:rFonts w:ascii="Arial" w:hAnsi="Arial" w:cs="Arial"/>
          <w:color w:val="FF0000"/>
          <w:bdr w:val="single" w:sz="4" w:space="0" w:color="auto"/>
        </w:rPr>
        <w:t>ø</w:t>
      </w:r>
      <w:proofErr w:type="spellEnd"/>
      <w:r>
        <w:rPr>
          <w:rFonts w:ascii="Tahoma" w:eastAsia="MyriadPro-Light" w:hAnsi="Tahoma" w:cs="Tahoma"/>
        </w:rPr>
        <w:t xml:space="preserve">, </w:t>
      </w:r>
      <w:proofErr w:type="spellStart"/>
      <w:r>
        <w:rPr>
          <w:rFonts w:ascii="Tahoma" w:eastAsia="MyriadPro-Light" w:hAnsi="Tahoma" w:cs="Tahoma"/>
        </w:rPr>
        <w:t>zmaga</w:t>
      </w:r>
      <w:r w:rsidRPr="00AE2E82">
        <w:rPr>
          <w:rFonts w:ascii="Arial" w:hAnsi="Arial" w:cs="Arial"/>
          <w:color w:val="FF0000"/>
          <w:bdr w:val="single" w:sz="4" w:space="0" w:color="auto"/>
        </w:rPr>
        <w:t>ø</w:t>
      </w:r>
      <w:proofErr w:type="spellEnd"/>
      <w:r>
        <w:rPr>
          <w:rFonts w:ascii="Tahoma" w:eastAsia="MyriadPro-Light" w:hAnsi="Tahoma" w:cs="Tahoma"/>
        </w:rPr>
        <w:t>, se ne da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>
        <w:rPr>
          <w:rFonts w:ascii="Tahoma" w:eastAsia="MyriadPro-Light" w:hAnsi="Tahoma" w:cs="Tahoma"/>
        </w:rPr>
        <w:t>, gre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>
        <w:rPr>
          <w:rFonts w:ascii="Tahoma" w:eastAsia="MyriadPro-Light" w:hAnsi="Tahoma" w:cs="Tahoma"/>
        </w:rPr>
        <w:t xml:space="preserve">, </w:t>
      </w:r>
      <w:proofErr w:type="spellStart"/>
      <w:r>
        <w:rPr>
          <w:rFonts w:ascii="Tahoma" w:eastAsia="MyriadPro-Light" w:hAnsi="Tahoma" w:cs="Tahoma"/>
        </w:rPr>
        <w:t>je</w:t>
      </w:r>
      <w:r w:rsidRPr="00AE2E82">
        <w:rPr>
          <w:rFonts w:ascii="Arial" w:hAnsi="Arial" w:cs="Arial"/>
          <w:color w:val="FF0000"/>
          <w:bdr w:val="single" w:sz="4" w:space="0" w:color="auto"/>
        </w:rPr>
        <w:t>ø</w:t>
      </w:r>
      <w:proofErr w:type="spellEnd"/>
      <w:r>
        <w:rPr>
          <w:rFonts w:ascii="Tahoma" w:eastAsia="MyriadPro-Light" w:hAnsi="Tahoma" w:cs="Tahoma"/>
        </w:rPr>
        <w:t>, ve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ste</w:t>
      </w:r>
      <w:r>
        <w:rPr>
          <w:rFonts w:ascii="Tahoma" w:eastAsia="MyriadPro-Light" w:hAnsi="Tahoma" w:cs="Tahoma"/>
        </w:rPr>
        <w:t>, ve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do</w:t>
      </w:r>
    </w:p>
    <w:p w:rsidR="00AE1403" w:rsidRPr="00857251" w:rsidRDefault="00AE1403" w:rsidP="00AE1403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  <w:u w:val="single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857251">
        <w:rPr>
          <w:rFonts w:ascii="Tahoma" w:eastAsia="MyriadPro-Light" w:hAnsi="Tahoma" w:cs="Tahoma"/>
          <w:color w:val="FF0000"/>
        </w:rPr>
        <w:t xml:space="preserve">- </w:t>
      </w:r>
      <w:r w:rsidRPr="00857251">
        <w:rPr>
          <w:rFonts w:ascii="Tahoma" w:eastAsia="MyriadPro-Light" w:hAnsi="Tahoma" w:cs="Tahoma"/>
          <w:color w:val="FF0000"/>
          <w:u w:val="single"/>
        </w:rPr>
        <w:t>Nekatere končnice so drugačne od tistih v preglednici.</w:t>
      </w:r>
    </w:p>
    <w:p w:rsidR="00AE1403" w:rsidRDefault="00AE1403" w:rsidP="00AE1403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857251">
        <w:rPr>
          <w:rFonts w:ascii="Tahoma" w:eastAsia="MyriadPro-Light" w:hAnsi="Tahoma" w:cs="Tahoma"/>
        </w:rPr>
        <w:t>gresta, vesta, dasta, gresta, vesta, vedo</w:t>
      </w:r>
    </w:p>
    <w:p w:rsidR="00AE1403" w:rsidRDefault="00AE1403" w:rsidP="00AE1403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19. naloga:</w:t>
      </w:r>
    </w:p>
    <w:tbl>
      <w:tblPr>
        <w:tblpPr w:leftFromText="141" w:rightFromText="141" w:vertAnchor="text" w:horzAnchor="page" w:tblpX="1713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174"/>
        <w:gridCol w:w="1276"/>
        <w:gridCol w:w="1276"/>
      </w:tblGrid>
      <w:tr w:rsidR="00AE1403" w:rsidRPr="00F72713" w:rsidTr="00187DA2">
        <w:tc>
          <w:tcPr>
            <w:tcW w:w="1769" w:type="dxa"/>
          </w:tcPr>
          <w:p w:rsidR="00AE1403" w:rsidRPr="00F72713" w:rsidRDefault="00AE1403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174" w:type="dxa"/>
          </w:tcPr>
          <w:p w:rsidR="00AE1403" w:rsidRPr="00F72713" w:rsidRDefault="00AE1403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Ednina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Dvojina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Množina</w:t>
            </w:r>
          </w:p>
        </w:tc>
      </w:tr>
      <w:tr w:rsidR="00AE1403" w:rsidRPr="00F72713" w:rsidTr="00187DA2">
        <w:tc>
          <w:tcPr>
            <w:tcW w:w="1769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1. oseba</w:t>
            </w:r>
          </w:p>
        </w:tc>
        <w:tc>
          <w:tcPr>
            <w:tcW w:w="1174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vem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veva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vemo</w:t>
            </w:r>
          </w:p>
        </w:tc>
      </w:tr>
      <w:tr w:rsidR="00AE1403" w:rsidRPr="00F72713" w:rsidTr="00187DA2">
        <w:tc>
          <w:tcPr>
            <w:tcW w:w="1769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2. oseba</w:t>
            </w:r>
          </w:p>
        </w:tc>
        <w:tc>
          <w:tcPr>
            <w:tcW w:w="1174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veš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vesta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veste</w:t>
            </w:r>
          </w:p>
        </w:tc>
      </w:tr>
      <w:tr w:rsidR="00AE1403" w:rsidRPr="00F72713" w:rsidTr="00187DA2">
        <w:tc>
          <w:tcPr>
            <w:tcW w:w="1769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</w:t>
            </w:r>
          </w:p>
        </w:tc>
        <w:tc>
          <w:tcPr>
            <w:tcW w:w="1174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ve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vesta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vedo</w:t>
            </w:r>
          </w:p>
        </w:tc>
      </w:tr>
    </w:tbl>
    <w:p w:rsidR="00AE1403" w:rsidRDefault="00AE1403" w:rsidP="00AE1403">
      <w:pPr>
        <w:spacing w:after="0"/>
        <w:rPr>
          <w:rFonts w:ascii="Tahoma" w:eastAsia="MyriadPro-Light" w:hAnsi="Tahoma" w:cs="Tahoma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</w:rPr>
      </w:pPr>
    </w:p>
    <w:tbl>
      <w:tblPr>
        <w:tblpPr w:leftFromText="141" w:rightFromText="141" w:vertAnchor="text" w:horzAnchor="page" w:tblpX="1713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174"/>
        <w:gridCol w:w="1276"/>
        <w:gridCol w:w="1276"/>
      </w:tblGrid>
      <w:tr w:rsidR="00AE1403" w:rsidRPr="00F72713" w:rsidTr="00187DA2">
        <w:tc>
          <w:tcPr>
            <w:tcW w:w="1769" w:type="dxa"/>
          </w:tcPr>
          <w:p w:rsidR="00AE1403" w:rsidRPr="00F72713" w:rsidRDefault="00AE1403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174" w:type="dxa"/>
          </w:tcPr>
          <w:p w:rsidR="00AE1403" w:rsidRPr="00F72713" w:rsidRDefault="00AE1403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Ednina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Dvojina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Množina</w:t>
            </w:r>
          </w:p>
        </w:tc>
      </w:tr>
      <w:tr w:rsidR="00AE1403" w:rsidRPr="00F72713" w:rsidTr="00187DA2">
        <w:tc>
          <w:tcPr>
            <w:tcW w:w="1769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1. oseba</w:t>
            </w:r>
          </w:p>
        </w:tc>
        <w:tc>
          <w:tcPr>
            <w:tcW w:w="1174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-m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-</w:t>
            </w:r>
            <w:proofErr w:type="spellStart"/>
            <w:r w:rsidRPr="00F72713">
              <w:rPr>
                <w:rFonts w:ascii="Tahoma" w:eastAsia="MyriadPro-Light" w:hAnsi="Tahoma" w:cs="Tahoma"/>
                <w:color w:val="FF0000"/>
              </w:rPr>
              <w:t>va</w:t>
            </w:r>
            <w:proofErr w:type="spellEnd"/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-mo</w:t>
            </w:r>
          </w:p>
        </w:tc>
      </w:tr>
      <w:tr w:rsidR="00AE1403" w:rsidRPr="00F72713" w:rsidTr="00187DA2">
        <w:tc>
          <w:tcPr>
            <w:tcW w:w="1769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2. oseba</w:t>
            </w:r>
          </w:p>
        </w:tc>
        <w:tc>
          <w:tcPr>
            <w:tcW w:w="1174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-š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-sta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-ste</w:t>
            </w:r>
          </w:p>
        </w:tc>
      </w:tr>
      <w:tr w:rsidR="00AE1403" w:rsidRPr="00F72713" w:rsidTr="00187DA2">
        <w:tc>
          <w:tcPr>
            <w:tcW w:w="1769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</w:t>
            </w:r>
          </w:p>
        </w:tc>
        <w:tc>
          <w:tcPr>
            <w:tcW w:w="1174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-</w:t>
            </w:r>
            <w:r w:rsidRPr="00F72713">
              <w:rPr>
                <w:rFonts w:ascii="Arial" w:hAnsi="Arial" w:cs="Arial"/>
                <w:color w:val="FF0000"/>
              </w:rPr>
              <w:t>ø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-sta</w:t>
            </w:r>
          </w:p>
        </w:tc>
        <w:tc>
          <w:tcPr>
            <w:tcW w:w="1276" w:type="dxa"/>
          </w:tcPr>
          <w:p w:rsidR="00AE1403" w:rsidRPr="00F72713" w:rsidRDefault="00AE1403" w:rsidP="00187DA2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-do</w:t>
            </w:r>
          </w:p>
        </w:tc>
      </w:tr>
    </w:tbl>
    <w:p w:rsidR="00AE1403" w:rsidRDefault="00AE1403" w:rsidP="00AE1403">
      <w:pPr>
        <w:spacing w:after="0"/>
        <w:rPr>
          <w:rFonts w:ascii="Tahoma" w:eastAsia="MyriadPro-Light" w:hAnsi="Tahoma" w:cs="Tahoma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</w:rPr>
      </w:pPr>
    </w:p>
    <w:p w:rsidR="00AE1403" w:rsidRDefault="00AE1403" w:rsidP="00AE1403">
      <w:pPr>
        <w:spacing w:after="0"/>
        <w:rPr>
          <w:rFonts w:ascii="Tahoma" w:eastAsia="MyriadPro-Light" w:hAnsi="Tahoma" w:cs="Tahoma"/>
        </w:rPr>
      </w:pPr>
    </w:p>
    <w:p w:rsidR="00AE1403" w:rsidRPr="00857251" w:rsidRDefault="00AE1403" w:rsidP="00AE1403">
      <w:pPr>
        <w:spacing w:after="0"/>
        <w:rPr>
          <w:rFonts w:ascii="Tahoma" w:eastAsia="MyriadPro-Light" w:hAnsi="Tahoma" w:cs="Tahoma"/>
        </w:rPr>
      </w:pPr>
    </w:p>
    <w:p w:rsidR="00AE1403" w:rsidRDefault="00AE1403" w:rsidP="00AE1403">
      <w:r>
        <w:t>Danes pa sledi utrjevanje znanja o glagolu.</w:t>
      </w:r>
    </w:p>
    <w:p w:rsidR="00AE1403" w:rsidRDefault="00AE1403" w:rsidP="00AE1403">
      <w:r w:rsidRPr="000B1A4C">
        <w:rPr>
          <w:color w:val="C0504D" w:themeColor="accent2"/>
        </w:rPr>
        <w:lastRenderedPageBreak/>
        <w:t xml:space="preserve">NAVODILO: </w:t>
      </w:r>
      <w:r>
        <w:t>Reši naloge od 1. do 7. V poglavju Preveri svoje znanje na str. 25. Verjamem, da ti bo šlo delo dobro od rok.</w:t>
      </w:r>
    </w:p>
    <w:p w:rsidR="00AE1403" w:rsidRDefault="00AE1403" w:rsidP="00AE1403">
      <w:r>
        <w:t xml:space="preserve">Naslednji teden </w:t>
      </w:r>
      <w:r>
        <w:t>preverimo rešitve.</w:t>
      </w:r>
    </w:p>
    <w:p w:rsidR="00AE1403" w:rsidRDefault="00AE1403" w:rsidP="00AE1403">
      <w:r>
        <w:t>Čez vikend si odpočij in sprosti.</w:t>
      </w:r>
      <w:bookmarkStart w:id="0" w:name="_GoBack"/>
      <w:bookmarkEnd w:id="0"/>
    </w:p>
    <w:p w:rsidR="00AE1403" w:rsidRDefault="00AE1403" w:rsidP="00AE1403"/>
    <w:p w:rsidR="00AE1403" w:rsidRDefault="00AE1403" w:rsidP="00AE1403">
      <w:r>
        <w:t>Pazi nase.</w:t>
      </w:r>
    </w:p>
    <w:p w:rsidR="00AE1403" w:rsidRDefault="00AE1403" w:rsidP="00AE1403"/>
    <w:p w:rsidR="00AE1403" w:rsidRDefault="00AE1403" w:rsidP="00AE1403">
      <w:r>
        <w:t>Barbara Goršič</w:t>
      </w:r>
    </w:p>
    <w:p w:rsidR="00264924" w:rsidRDefault="00264924"/>
    <w:sectPr w:rsidR="0026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03"/>
    <w:rsid w:val="00264924"/>
    <w:rsid w:val="00A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140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140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2020-03-20T06:33:00Z</dcterms:created>
  <dcterms:modified xsi:type="dcterms:W3CDTF">2020-03-20T06:35:00Z</dcterms:modified>
</cp:coreProperties>
</file>