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834" w:rsidRPr="00280E57" w:rsidRDefault="000367FB" w:rsidP="00C24DF4">
      <w:pPr>
        <w:rPr>
          <w:color w:val="FF0000"/>
        </w:rPr>
      </w:pPr>
      <w:r>
        <w:rPr>
          <w:color w:val="FF0000"/>
        </w:rPr>
        <w:t>Torek, 19</w:t>
      </w:r>
      <w:r w:rsidR="00736834" w:rsidRPr="00280E57">
        <w:rPr>
          <w:color w:val="FF0000"/>
        </w:rPr>
        <w:t>. 5. 2020</w:t>
      </w:r>
    </w:p>
    <w:p w:rsidR="00736834" w:rsidRPr="00280E57" w:rsidRDefault="00736834">
      <w:pPr>
        <w:rPr>
          <w:b/>
        </w:rPr>
      </w:pPr>
      <w:r w:rsidRPr="00280E57">
        <w:rPr>
          <w:b/>
        </w:rPr>
        <w:t>Pozdravljeni učenci.</w:t>
      </w:r>
    </w:p>
    <w:p w:rsidR="001B3B67" w:rsidRDefault="001B3B67" w:rsidP="009A6130">
      <w:pPr>
        <w:pStyle w:val="Odstavekseznama"/>
        <w:numPr>
          <w:ilvl w:val="0"/>
          <w:numId w:val="4"/>
        </w:numPr>
      </w:pPr>
      <w:r>
        <w:t>Preverimo rešitve:</w:t>
      </w:r>
    </w:p>
    <w:p w:rsidR="001B3B67" w:rsidRPr="00CB1D11" w:rsidRDefault="00CB1D11" w:rsidP="001B3B67">
      <w:pPr>
        <w:pStyle w:val="Odstavekseznama"/>
        <w:ind w:left="1080"/>
        <w:rPr>
          <w:u w:val="single"/>
        </w:rPr>
      </w:pPr>
      <w:r w:rsidRPr="00CB1D11">
        <w:rPr>
          <w:u w:val="single"/>
        </w:rPr>
        <w:t>Naloga 3:</w:t>
      </w:r>
    </w:p>
    <w:p w:rsidR="00CB1D11" w:rsidRDefault="00CB1D11" w:rsidP="001B3B67">
      <w:pPr>
        <w:pStyle w:val="Odstavekseznama"/>
        <w:ind w:left="1080"/>
      </w:pPr>
      <w:r>
        <w:t xml:space="preserve">Pravilen je odgovor A, tlaki so enaki. </w:t>
      </w:r>
    </w:p>
    <w:p w:rsidR="00CB1D11" w:rsidRDefault="00CB1D11" w:rsidP="001B3B67">
      <w:pPr>
        <w:pStyle w:val="Odstavekseznama"/>
        <w:ind w:left="1080"/>
      </w:pPr>
      <w:r>
        <w:t>Tlak je odvisen od globine in specifične teže tekočine. Ker je v vseh posodah voda in  je višina vode v vseh posodah  enaka, je tudi tlak povsod enak.</w:t>
      </w:r>
    </w:p>
    <w:p w:rsidR="00CB1D11" w:rsidRPr="00CB1D11" w:rsidRDefault="00CB1D11" w:rsidP="001B3B67">
      <w:pPr>
        <w:pStyle w:val="Odstavekseznama"/>
        <w:ind w:left="1080"/>
        <w:rPr>
          <w:u w:val="single"/>
        </w:rPr>
      </w:pPr>
      <w:r w:rsidRPr="00CB1D11">
        <w:rPr>
          <w:u w:val="single"/>
        </w:rPr>
        <w:t>Naloga 4:</w:t>
      </w:r>
    </w:p>
    <w:p w:rsidR="009A6130" w:rsidRDefault="00CB1D11" w:rsidP="00CB1D11">
      <w:pPr>
        <w:pStyle w:val="Odstavekseznama"/>
        <w:ind w:left="1080"/>
      </w:pPr>
      <w:r>
        <w:t>Pravilen je odgovor C, voda, slana voda, olje</w:t>
      </w:r>
    </w:p>
    <w:p w:rsidR="00CB1D11" w:rsidRDefault="00CB1D11" w:rsidP="00CB1D11">
      <w:pPr>
        <w:pStyle w:val="Odstavekseznama"/>
        <w:ind w:left="1080"/>
      </w:pPr>
      <w:r>
        <w:t xml:space="preserve">Ker je tlak odvisen od globine in specifične teže tekočine, moramo ti dve količini pogledati in primerjati. </w:t>
      </w:r>
    </w:p>
    <w:p w:rsidR="003D5449" w:rsidRPr="003D5449" w:rsidRDefault="003D5449" w:rsidP="003D5449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tlak=specifična teža∙globina</m:t>
          </m:r>
        </m:oMath>
      </m:oMathPara>
    </w:p>
    <w:p w:rsidR="003D5449" w:rsidRDefault="003D5449" w:rsidP="003D5449">
      <w:pPr>
        <w:rPr>
          <w:rFonts w:eastAsiaTheme="minorEastAsia"/>
        </w:rPr>
      </w:pPr>
      <w:r>
        <w:rPr>
          <w:rFonts w:eastAsiaTheme="minorEastAsia"/>
        </w:rPr>
        <w:tab/>
        <w:t xml:space="preserve">       Če je globina večja , mora biti specifična teža oz. gostota manjša, da bo tlak enak.</w:t>
      </w:r>
    </w:p>
    <w:p w:rsidR="003D5449" w:rsidRDefault="003D5449" w:rsidP="003D5449">
      <w:pPr>
        <w:ind w:firstLine="708"/>
        <w:rPr>
          <w:rFonts w:eastAsiaTheme="minorEastAsia"/>
        </w:rPr>
      </w:pPr>
      <w:r>
        <w:rPr>
          <w:rFonts w:eastAsiaTheme="minorEastAsia"/>
        </w:rPr>
        <w:t xml:space="preserve">      Pogledamo v učbenik na stran 120 tabelo gostot.</w:t>
      </w:r>
    </w:p>
    <w:tbl>
      <w:tblPr>
        <w:tblStyle w:val="Tabelamrea"/>
        <w:tblW w:w="0" w:type="auto"/>
        <w:tblInd w:w="1129" w:type="dxa"/>
        <w:tblLook w:val="04A0" w:firstRow="1" w:lastRow="0" w:firstColumn="1" w:lastColumn="0" w:noHBand="0" w:noVBand="1"/>
      </w:tblPr>
      <w:tblGrid>
        <w:gridCol w:w="1891"/>
        <w:gridCol w:w="2078"/>
        <w:gridCol w:w="2694"/>
      </w:tblGrid>
      <w:tr w:rsidR="003D5449" w:rsidTr="003D5449">
        <w:tc>
          <w:tcPr>
            <w:tcW w:w="1891" w:type="dxa"/>
          </w:tcPr>
          <w:p w:rsidR="003D5449" w:rsidRDefault="003D5449" w:rsidP="003D5449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tekočina</w:t>
            </w:r>
          </w:p>
        </w:tc>
        <w:tc>
          <w:tcPr>
            <w:tcW w:w="2078" w:type="dxa"/>
          </w:tcPr>
          <w:p w:rsidR="003D5449" w:rsidRDefault="003D5449" w:rsidP="003D5449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gostota</w:t>
            </w:r>
          </w:p>
        </w:tc>
        <w:tc>
          <w:tcPr>
            <w:tcW w:w="2694" w:type="dxa"/>
          </w:tcPr>
          <w:p w:rsidR="003D5449" w:rsidRDefault="003D5449" w:rsidP="003D5449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Specifična teža</w:t>
            </w:r>
          </w:p>
        </w:tc>
      </w:tr>
      <w:tr w:rsidR="003D5449" w:rsidTr="003D5449">
        <w:tc>
          <w:tcPr>
            <w:tcW w:w="1891" w:type="dxa"/>
          </w:tcPr>
          <w:p w:rsidR="003D5449" w:rsidRDefault="003D5449" w:rsidP="003D5449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voda</w:t>
            </w:r>
          </w:p>
        </w:tc>
        <w:tc>
          <w:tcPr>
            <w:tcW w:w="2078" w:type="dxa"/>
          </w:tcPr>
          <w:p w:rsidR="003D5449" w:rsidRDefault="003D5449" w:rsidP="003D5449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 xml:space="preserve">1000 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kg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m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3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2694" w:type="dxa"/>
          </w:tcPr>
          <w:p w:rsidR="003D5449" w:rsidRDefault="003D5449" w:rsidP="003D5449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 xml:space="preserve">10000 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N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m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3</m:t>
                        </m:r>
                      </m:sup>
                    </m:sSup>
                  </m:den>
                </m:f>
              </m:oMath>
            </m:oMathPara>
          </w:p>
        </w:tc>
      </w:tr>
      <w:tr w:rsidR="003D5449" w:rsidTr="003D5449">
        <w:tc>
          <w:tcPr>
            <w:tcW w:w="1891" w:type="dxa"/>
          </w:tcPr>
          <w:p w:rsidR="003D5449" w:rsidRDefault="003D5449" w:rsidP="003D5449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Slana voda</w:t>
            </w:r>
          </w:p>
        </w:tc>
        <w:tc>
          <w:tcPr>
            <w:tcW w:w="2078" w:type="dxa"/>
          </w:tcPr>
          <w:p w:rsidR="003D5449" w:rsidRDefault="003D5449" w:rsidP="003D5449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 xml:space="preserve">1020 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kg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m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3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2694" w:type="dxa"/>
          </w:tcPr>
          <w:p w:rsidR="003D5449" w:rsidRDefault="003D5449" w:rsidP="003D5449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 xml:space="preserve">10200 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N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m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3</m:t>
                        </m:r>
                      </m:sup>
                    </m:sSup>
                  </m:den>
                </m:f>
              </m:oMath>
            </m:oMathPara>
          </w:p>
        </w:tc>
      </w:tr>
      <w:tr w:rsidR="003D5449" w:rsidTr="003D5449">
        <w:tc>
          <w:tcPr>
            <w:tcW w:w="1891" w:type="dxa"/>
          </w:tcPr>
          <w:p w:rsidR="003D5449" w:rsidRDefault="003D5449" w:rsidP="003D5449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olje</w:t>
            </w:r>
          </w:p>
        </w:tc>
        <w:tc>
          <w:tcPr>
            <w:tcW w:w="2078" w:type="dxa"/>
          </w:tcPr>
          <w:p w:rsidR="003D5449" w:rsidRDefault="003D5449" w:rsidP="003D5449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 xml:space="preserve">800 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kg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m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3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2694" w:type="dxa"/>
          </w:tcPr>
          <w:p w:rsidR="003D5449" w:rsidRDefault="003D5449" w:rsidP="003D5449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 xml:space="preserve">8000 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N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m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3</m:t>
                        </m:r>
                      </m:sup>
                    </m:sSup>
                  </m:den>
                </m:f>
              </m:oMath>
            </m:oMathPara>
          </w:p>
        </w:tc>
      </w:tr>
    </w:tbl>
    <w:p w:rsidR="003D5449" w:rsidRPr="003D5449" w:rsidRDefault="003D5449" w:rsidP="003D5449">
      <w:pPr>
        <w:rPr>
          <w:rFonts w:eastAsiaTheme="minorEastAsia"/>
        </w:rPr>
      </w:pPr>
    </w:p>
    <w:p w:rsidR="003D5449" w:rsidRDefault="003D5449" w:rsidP="00CB1D11">
      <w:pPr>
        <w:pStyle w:val="Odstavekseznama"/>
        <w:ind w:left="1080"/>
      </w:pPr>
      <w:r>
        <w:t>Slana voda ima največjo gostoto, zato mora biti gladina vode najnižje.</w:t>
      </w:r>
    </w:p>
    <w:p w:rsidR="00C24DF4" w:rsidRDefault="003D5449" w:rsidP="003D5449">
      <w:pPr>
        <w:pStyle w:val="Odstavekseznama"/>
        <w:ind w:left="1080"/>
      </w:pPr>
      <w:r>
        <w:t>Olje ima najmanjšo gostoto, zato mora biti gladina olja najvišje.</w:t>
      </w:r>
    </w:p>
    <w:p w:rsidR="003D5449" w:rsidRPr="00CB1D11" w:rsidRDefault="003D5449" w:rsidP="003D5449">
      <w:pPr>
        <w:pStyle w:val="Odstavekseznama"/>
        <w:ind w:left="1080"/>
        <w:rPr>
          <w:u w:val="single"/>
        </w:rPr>
      </w:pPr>
      <w:r w:rsidRPr="00CB1D11">
        <w:rPr>
          <w:u w:val="single"/>
        </w:rPr>
        <w:t xml:space="preserve">Naloga </w:t>
      </w:r>
      <w:r>
        <w:rPr>
          <w:u w:val="single"/>
        </w:rPr>
        <w:t>5</w:t>
      </w:r>
      <w:r w:rsidRPr="00CB1D11">
        <w:rPr>
          <w:u w:val="single"/>
        </w:rPr>
        <w:t>:</w:t>
      </w:r>
    </w:p>
    <w:p w:rsidR="00C24DF4" w:rsidRDefault="003D5449" w:rsidP="003D5449">
      <w:pPr>
        <w:pStyle w:val="Odstavekseznama"/>
        <w:ind w:firstLine="360"/>
      </w:pPr>
      <w:r>
        <w:t>Razlikovati moramo med tlakom in silo.</w:t>
      </w:r>
    </w:p>
    <w:p w:rsidR="003D5449" w:rsidRDefault="00782B25" w:rsidP="00782B25">
      <w:pPr>
        <w:pStyle w:val="Odstavekseznama"/>
        <w:numPr>
          <w:ilvl w:val="0"/>
          <w:numId w:val="6"/>
        </w:numPr>
      </w:pPr>
      <w:r>
        <w:t>Da, ker je v A vazi več vode  kot v ostalih vazah.</w:t>
      </w:r>
    </w:p>
    <w:p w:rsidR="00782B25" w:rsidRDefault="00782B25" w:rsidP="00782B25">
      <w:pPr>
        <w:pStyle w:val="Odstavekseznama"/>
        <w:numPr>
          <w:ilvl w:val="0"/>
          <w:numId w:val="6"/>
        </w:numPr>
      </w:pPr>
      <w:r>
        <w:t xml:space="preserve">Ne, ker imajo  vaze enako veliko dno, je tudi sila  vode na dno enaka. </w:t>
      </w:r>
    </w:p>
    <w:p w:rsidR="00782B25" w:rsidRDefault="00782B25" w:rsidP="00782B25">
      <w:pPr>
        <w:pStyle w:val="Odstavekseznama"/>
        <w:numPr>
          <w:ilvl w:val="0"/>
          <w:numId w:val="6"/>
        </w:numPr>
      </w:pPr>
      <w:r>
        <w:t>Da, ker je v vseh vazah voda in globina je enaka.</w:t>
      </w:r>
    </w:p>
    <w:p w:rsidR="00782B25" w:rsidRDefault="00782B25" w:rsidP="00782B25">
      <w:pPr>
        <w:pStyle w:val="Odstavekseznama"/>
        <w:numPr>
          <w:ilvl w:val="0"/>
          <w:numId w:val="6"/>
        </w:numPr>
      </w:pPr>
      <w:r>
        <w:t>Da.</w:t>
      </w:r>
    </w:p>
    <w:p w:rsidR="000367FB" w:rsidRDefault="000367FB" w:rsidP="000367FB">
      <w:pPr>
        <w:pStyle w:val="Odstavekseznama"/>
        <w:ind w:left="1080"/>
      </w:pPr>
      <w:bookmarkStart w:id="0" w:name="_GoBack"/>
      <w:bookmarkEnd w:id="0"/>
    </w:p>
    <w:p w:rsidR="00782B25" w:rsidRDefault="00782B25" w:rsidP="00A60B66">
      <w:pPr>
        <w:pStyle w:val="Odstavekseznama"/>
        <w:numPr>
          <w:ilvl w:val="0"/>
          <w:numId w:val="4"/>
        </w:numPr>
      </w:pPr>
      <w:r>
        <w:t>Rešimo skupaj še nalogo 7 in 8 iz DZ stran 85.</w:t>
      </w:r>
    </w:p>
    <w:p w:rsidR="00782B25" w:rsidRDefault="00782B25" w:rsidP="00A60B66">
      <w:pPr>
        <w:ind w:firstLine="708"/>
        <w:rPr>
          <w:u w:val="single"/>
        </w:rPr>
      </w:pPr>
      <w:r w:rsidRPr="00782B25">
        <w:rPr>
          <w:u w:val="single"/>
        </w:rPr>
        <w:t>Naloga 7</w:t>
      </w:r>
    </w:p>
    <w:p w:rsidR="00782B25" w:rsidRDefault="00782B25" w:rsidP="00A60B66">
      <w:pPr>
        <w:ind w:firstLine="708"/>
      </w:pPr>
      <w:r>
        <w:t>Izpišimo podatke, zapišimo enačbo za tlak in rešimo nalogo.</w:t>
      </w:r>
    </w:p>
    <w:p w:rsidR="00782B25" w:rsidRPr="00782B25" w:rsidRDefault="00782B25" w:rsidP="00A60B66">
      <w:pPr>
        <w:ind w:firstLine="708"/>
        <w:rPr>
          <w:rFonts w:eastAsiaTheme="minorEastAsia"/>
          <w:color w:val="FF0000"/>
        </w:rPr>
      </w:pPr>
      <w:r>
        <w:t>h = 40 cm = 0,4 m</w:t>
      </w:r>
      <w:r>
        <w:tab/>
      </w:r>
      <w:r>
        <w:tab/>
      </w:r>
      <m:oMath>
        <m:r>
          <w:rPr>
            <w:rFonts w:ascii="Cambria Math" w:hAnsi="Cambria Math"/>
            <w:color w:val="FF0000"/>
          </w:rPr>
          <m:t xml:space="preserve"> </m:t>
        </m:r>
        <m:r>
          <w:rPr>
            <w:rFonts w:ascii="Cambria Math" w:hAnsi="Cambria Math"/>
          </w:rPr>
          <m:t>p=σ∙h</m:t>
        </m:r>
      </m:oMath>
    </w:p>
    <w:p w:rsidR="00782B25" w:rsidRPr="00782B25" w:rsidRDefault="00782B25" w:rsidP="00A60B66">
      <w:pPr>
        <w:ind w:firstLine="708"/>
      </w:pPr>
      <w:r w:rsidRPr="00782B25">
        <w:rPr>
          <w:u w:val="single"/>
        </w:rPr>
        <w:t>p = 3200 Pa</w:t>
      </w:r>
      <w:r>
        <w:tab/>
      </w:r>
      <w:r>
        <w:tab/>
      </w:r>
      <w:r>
        <w:tab/>
      </w:r>
      <m:oMath>
        <m:r>
          <w:rPr>
            <w:rFonts w:ascii="Cambria Math" w:hAnsi="Cambria Math"/>
          </w:rPr>
          <m:t>σ=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p</m:t>
            </m:r>
          </m:num>
          <m:den>
            <m:r>
              <w:rPr>
                <w:rFonts w:ascii="Cambria Math" w:hAnsi="Cambria Math"/>
              </w:rPr>
              <m:t>h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3200 Pa</m:t>
            </m:r>
          </m:num>
          <m:den>
            <m:r>
              <w:rPr>
                <w:rFonts w:ascii="Cambria Math" w:hAnsi="Cambria Math"/>
              </w:rPr>
              <m:t>0,4  m</m:t>
            </m:r>
          </m:den>
        </m:f>
        <m:r>
          <w:rPr>
            <w:rFonts w:ascii="Cambria Math" w:eastAsiaTheme="minorEastAsia" w:hAnsi="Cambria Math"/>
          </w:rPr>
          <m:t>=8000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N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m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3</m:t>
                </m:r>
              </m:sup>
            </m:sSup>
          </m:den>
        </m:f>
      </m:oMath>
    </w:p>
    <w:p w:rsidR="00782B25" w:rsidRPr="00782B25" w:rsidRDefault="00A60B66" w:rsidP="00DB5AD0">
      <w:r>
        <w:rPr>
          <w:rFonts w:eastAsiaTheme="minorEastAsia"/>
        </w:rPr>
        <w:tab/>
      </w:r>
      <m:oMath>
        <m:r>
          <w:rPr>
            <w:rFonts w:ascii="Cambria Math" w:hAnsi="Cambria Math"/>
          </w:rPr>
          <m:t>σ=</m:t>
        </m:r>
      </m:oMath>
    </w:p>
    <w:p w:rsidR="00782B25" w:rsidRPr="00782B25" w:rsidRDefault="0024322E" w:rsidP="00A60B66">
      <w:pPr>
        <w:ind w:left="708"/>
      </w:pPr>
      <w:r>
        <w:t xml:space="preserve">V tabeli (učbenik stran 120) pogledamo katera snov ima specifično težo enako </w:t>
      </w:r>
      <m:oMath>
        <m:r>
          <w:rPr>
            <w:rFonts w:ascii="Cambria Math" w:eastAsiaTheme="minorEastAsia" w:hAnsi="Cambria Math"/>
          </w:rPr>
          <m:t>8000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N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m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3</m:t>
                </m:r>
              </m:sup>
            </m:sSup>
          </m:den>
        </m:f>
        <m:r>
          <w:rPr>
            <w:rFonts w:ascii="Cambria Math" w:eastAsiaTheme="minorEastAsia" w:hAnsi="Cambria Math"/>
          </w:rPr>
          <m:t>.</m:t>
        </m:r>
      </m:oMath>
      <w:r>
        <w:rPr>
          <w:rFonts w:eastAsiaTheme="minorEastAsia"/>
        </w:rPr>
        <w:t xml:space="preserve">  To je olje.</w:t>
      </w:r>
    </w:p>
    <w:p w:rsidR="0024322E" w:rsidRDefault="0024322E" w:rsidP="0024322E">
      <w:pPr>
        <w:rPr>
          <w:u w:val="single"/>
        </w:rPr>
      </w:pPr>
    </w:p>
    <w:p w:rsidR="0024322E" w:rsidRDefault="0024322E" w:rsidP="0024322E">
      <w:pPr>
        <w:rPr>
          <w:u w:val="single"/>
        </w:rPr>
      </w:pPr>
    </w:p>
    <w:p w:rsidR="0024322E" w:rsidRDefault="0024322E" w:rsidP="0024322E">
      <w:pPr>
        <w:rPr>
          <w:u w:val="single"/>
        </w:rPr>
      </w:pPr>
      <w:r w:rsidRPr="00782B25">
        <w:rPr>
          <w:u w:val="single"/>
        </w:rPr>
        <w:t xml:space="preserve">Naloga </w:t>
      </w:r>
      <w:r>
        <w:rPr>
          <w:u w:val="single"/>
        </w:rPr>
        <w:t>8</w:t>
      </w:r>
    </w:p>
    <w:p w:rsidR="0024322E" w:rsidRPr="0024322E" w:rsidRDefault="0024322E" w:rsidP="0024322E">
      <w:r>
        <w:t>a = 40 m (</w:t>
      </w:r>
      <w:r w:rsidRPr="0024322E">
        <w:rPr>
          <w:i/>
        </w:rPr>
        <w:t>dolžina bazena, ne moremo  jo spreminjati)</w:t>
      </w:r>
      <w:r>
        <w:rPr>
          <w:i/>
        </w:rPr>
        <w:tab/>
      </w:r>
      <w:r>
        <w:tab/>
      </w:r>
      <w:r>
        <w:tab/>
      </w:r>
      <m:oMath>
        <m:r>
          <w:rPr>
            <w:rFonts w:ascii="Cambria Math" w:hAnsi="Cambria Math"/>
          </w:rPr>
          <m:t>V=a∙b∙h</m:t>
        </m:r>
      </m:oMath>
    </w:p>
    <w:p w:rsidR="0024322E" w:rsidRPr="0024322E" w:rsidRDefault="0024322E" w:rsidP="0024322E">
      <w:r>
        <w:t>b= 30 m</w:t>
      </w:r>
      <w:r w:rsidRPr="0024322E">
        <w:t xml:space="preserve"> </w:t>
      </w:r>
      <w:r w:rsidRPr="0024322E">
        <w:rPr>
          <w:i/>
        </w:rPr>
        <w:t>(širina bazena, ne moremo  jo spreminjati)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m:oMath>
        <m:r>
          <w:rPr>
            <w:rFonts w:ascii="Cambria Math" w:hAnsi="Cambria Math"/>
          </w:rPr>
          <m:t>h=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V</m:t>
            </m:r>
          </m:num>
          <m:den>
            <m:r>
              <w:rPr>
                <w:rFonts w:ascii="Cambria Math" w:hAnsi="Cambria Math"/>
              </w:rPr>
              <m:t>ab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 xml:space="preserve">1800 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m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</m:num>
          <m:den>
            <m:r>
              <w:rPr>
                <w:rFonts w:ascii="Cambria Math" w:hAnsi="Cambria Math"/>
              </w:rPr>
              <m:t>40m∙30m</m:t>
            </m:r>
          </m:den>
        </m:f>
        <m:r>
          <w:rPr>
            <w:rFonts w:ascii="Cambria Math" w:hAnsi="Cambria Math"/>
          </w:rPr>
          <m:t>=1,5 m</m:t>
        </m:r>
      </m:oMath>
    </w:p>
    <w:p w:rsidR="0024322E" w:rsidRDefault="0024322E" w:rsidP="0024322E">
      <w:r>
        <w:t xml:space="preserve">c = 2 m </w:t>
      </w:r>
      <w:r w:rsidRPr="0024322E">
        <w:rPr>
          <w:i/>
        </w:rPr>
        <w:t>(globok bazen, višina vode je manjša od 2 m)</w:t>
      </w:r>
      <w:r w:rsidRPr="0024322E">
        <w:rPr>
          <w:i/>
        </w:rPr>
        <w:tab/>
      </w:r>
      <w:r>
        <w:tab/>
      </w:r>
      <w:r>
        <w:tab/>
      </w:r>
    </w:p>
    <w:p w:rsidR="0024322E" w:rsidRPr="0024322E" w:rsidRDefault="0024322E" w:rsidP="0024322E">
      <w:pPr>
        <w:rPr>
          <w:rFonts w:eastAsiaTheme="minorEastAsia"/>
          <w:color w:val="FF0000"/>
        </w:rPr>
      </w:pPr>
      <w:r>
        <w:rPr>
          <w:u w:val="single"/>
        </w:rPr>
        <w:t>V = 18</w:t>
      </w:r>
      <w:r w:rsidRPr="00782B25">
        <w:rPr>
          <w:u w:val="single"/>
        </w:rPr>
        <w:t xml:space="preserve">00 </w:t>
      </w:r>
      <w:r>
        <w:rPr>
          <w:u w:val="single"/>
        </w:rPr>
        <w:t>m</w:t>
      </w:r>
      <w:r>
        <w:rPr>
          <w:u w:val="single"/>
          <w:vertAlign w:val="superscript"/>
        </w:rPr>
        <w:t>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m:oMath>
        <m:r>
          <w:rPr>
            <w:rFonts w:ascii="Cambria Math" w:hAnsi="Cambria Math"/>
          </w:rPr>
          <m:t>p=σ∙h</m:t>
        </m:r>
      </m:oMath>
    </w:p>
    <w:p w:rsidR="0024322E" w:rsidRDefault="0024322E" w:rsidP="0024322E">
      <w:pPr>
        <w:rPr>
          <w:rFonts w:eastAsiaTheme="minorEastAsia"/>
        </w:rPr>
      </w:pPr>
      <w:r>
        <w:rPr>
          <w:rFonts w:eastAsiaTheme="minorEastAsia"/>
        </w:rPr>
        <w:t>p =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p=10000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N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m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3</m:t>
                </m:r>
              </m:sup>
            </m:sSup>
          </m:den>
        </m:f>
        <m:r>
          <w:rPr>
            <w:rFonts w:ascii="Cambria Math" w:eastAsiaTheme="minorEastAsia" w:hAnsi="Cambria Math"/>
          </w:rPr>
          <m:t>∙1,5 m</m:t>
        </m:r>
      </m:oMath>
    </w:p>
    <w:p w:rsidR="0024322E" w:rsidRPr="00782B25" w:rsidRDefault="0024322E" w:rsidP="0024322E">
      <w:r>
        <w:rPr>
          <w:rFonts w:eastAsiaTheme="minorEastAsia"/>
        </w:rPr>
        <w:t>h =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p=15000 Pa</m:t>
        </m:r>
      </m:oMath>
    </w:p>
    <w:p w:rsidR="00A60B66" w:rsidRDefault="00A60B66" w:rsidP="00A60B66"/>
    <w:p w:rsidR="00DB5AD0" w:rsidRPr="00A60B66" w:rsidRDefault="001B3B67" w:rsidP="00A60B66">
      <w:pPr>
        <w:rPr>
          <w:color w:val="FF0000"/>
        </w:rPr>
      </w:pPr>
      <w:r w:rsidRPr="001B3B67">
        <w:t xml:space="preserve">Naslov današnje ure je </w:t>
      </w:r>
      <w:r w:rsidR="0024322E" w:rsidRPr="00A60B66">
        <w:rPr>
          <w:color w:val="FF0000"/>
        </w:rPr>
        <w:t>Zračni tlak</w:t>
      </w:r>
    </w:p>
    <w:p w:rsidR="009A5BC5" w:rsidRDefault="0024322E" w:rsidP="00DB5AD0">
      <w:pPr>
        <w:rPr>
          <w:rFonts w:eastAsiaTheme="minorEastAsia"/>
        </w:rPr>
      </w:pPr>
      <w:r>
        <w:rPr>
          <w:rFonts w:eastAsiaTheme="minorEastAsia"/>
        </w:rPr>
        <w:t xml:space="preserve">Zemljo obdaja plast zraka, ki jo imenujemo ozračje ali atmosfera. </w:t>
      </w:r>
      <w:r w:rsidR="00A60B66">
        <w:rPr>
          <w:rFonts w:eastAsiaTheme="minorEastAsia"/>
        </w:rPr>
        <w:t xml:space="preserve"> </w:t>
      </w:r>
      <w:r w:rsidR="00A60B66" w:rsidRPr="00A60B66">
        <w:rPr>
          <w:rFonts w:eastAsiaTheme="minorEastAsia"/>
          <w:color w:val="FF0000"/>
        </w:rPr>
        <w:t>Zračni talk nastane, ker plast zraka  zaradi teže pritiska na površino Zemlje</w:t>
      </w:r>
      <w:r w:rsidR="00A60B66">
        <w:rPr>
          <w:rFonts w:eastAsiaTheme="minorEastAsia"/>
        </w:rPr>
        <w:t>. Največji zračni tlak je ob morski gladini. Zračni tlak se z višino zmanjšuje. Odvisen pa je tudi od vremena. Običajno je nekoliko višji tam, kjer je lepo vreme  in nižji na območjih slabega vremena. O zračnem tlaku nas običajno obveščajo meteorologi (vremenoslovci).</w:t>
      </w:r>
    </w:p>
    <w:p w:rsidR="00A60B66" w:rsidRDefault="00A60B66" w:rsidP="00DB5AD0">
      <w:pPr>
        <w:rPr>
          <w:rFonts w:eastAsiaTheme="minorEastAsia"/>
        </w:rPr>
      </w:pPr>
      <w:r>
        <w:rPr>
          <w:rFonts w:eastAsiaTheme="minorEastAsia"/>
        </w:rPr>
        <w:t>Zračni tlak merimo z barometrom ali aneroidom (več o tem si lahko prebereš v učbeniku na strani 128)</w:t>
      </w:r>
    </w:p>
    <w:p w:rsidR="00A60B66" w:rsidRPr="00A60B66" w:rsidRDefault="00A60B66" w:rsidP="00DB5AD0">
      <w:pPr>
        <w:rPr>
          <w:rFonts w:eastAsiaTheme="minorEastAsia"/>
          <w:color w:val="FF0000"/>
        </w:rPr>
      </w:pPr>
      <w:r w:rsidRPr="00A60B66">
        <w:rPr>
          <w:rFonts w:eastAsiaTheme="minorEastAsia"/>
          <w:color w:val="FF0000"/>
        </w:rPr>
        <w:t xml:space="preserve">Normalni zračni tlak je  približno 1 bar. </w:t>
      </w:r>
    </w:p>
    <w:p w:rsidR="004D0B64" w:rsidRPr="00A60B66" w:rsidRDefault="00A60B66" w:rsidP="004D0B64">
      <w:pPr>
        <w:rPr>
          <w:color w:val="00B0F0"/>
        </w:rPr>
      </w:pPr>
      <m:oMathPara>
        <m:oMath>
          <m:r>
            <w:rPr>
              <w:rFonts w:ascii="Cambria Math" w:hAnsi="Cambria Math"/>
              <w:color w:val="00B0F0"/>
            </w:rPr>
            <m:t>1 bar=100 kPa=100000 Pa</m:t>
          </m:r>
        </m:oMath>
      </m:oMathPara>
    </w:p>
    <w:p w:rsidR="004D0B64" w:rsidRDefault="00A60B66" w:rsidP="004D0B64">
      <w:r>
        <w:t>Rešite naloge 10, 11, 12 in 13</w:t>
      </w:r>
      <w:r w:rsidR="004D0B64">
        <w:t xml:space="preserve">  v DZ na strani </w:t>
      </w:r>
      <w:r>
        <w:t>86</w:t>
      </w:r>
      <w:r w:rsidR="004D0B64">
        <w:t>.</w:t>
      </w:r>
    </w:p>
    <w:p w:rsidR="004D0B64" w:rsidRPr="00EA3866" w:rsidRDefault="004D0B64" w:rsidP="004D0B64"/>
    <w:sectPr w:rsidR="004D0B64" w:rsidRPr="00EA3866" w:rsidSect="00C24DF4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20879"/>
    <w:multiLevelType w:val="hybridMultilevel"/>
    <w:tmpl w:val="0F94F8B0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F04020A"/>
    <w:multiLevelType w:val="hybridMultilevel"/>
    <w:tmpl w:val="CFEE5F3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E064FC"/>
    <w:multiLevelType w:val="hybridMultilevel"/>
    <w:tmpl w:val="CDD6021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E12B9C"/>
    <w:multiLevelType w:val="hybridMultilevel"/>
    <w:tmpl w:val="41061960"/>
    <w:lvl w:ilvl="0" w:tplc="C20E0914">
      <w:numFmt w:val="bullet"/>
      <w:lvlText w:val="-"/>
      <w:lvlJc w:val="left"/>
      <w:pPr>
        <w:ind w:left="1125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" w15:restartNumberingAfterBreak="0">
    <w:nsid w:val="5DEC6915"/>
    <w:multiLevelType w:val="hybridMultilevel"/>
    <w:tmpl w:val="A7340DEA"/>
    <w:lvl w:ilvl="0" w:tplc="A7C015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E8D6DD5"/>
    <w:multiLevelType w:val="hybridMultilevel"/>
    <w:tmpl w:val="D86C5DB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834"/>
    <w:rsid w:val="000367FB"/>
    <w:rsid w:val="000E5827"/>
    <w:rsid w:val="001B3B67"/>
    <w:rsid w:val="001E5479"/>
    <w:rsid w:val="00235B6B"/>
    <w:rsid w:val="0024322E"/>
    <w:rsid w:val="00280E57"/>
    <w:rsid w:val="00345B24"/>
    <w:rsid w:val="003D5449"/>
    <w:rsid w:val="003E76D6"/>
    <w:rsid w:val="004D0B64"/>
    <w:rsid w:val="0065633F"/>
    <w:rsid w:val="00736834"/>
    <w:rsid w:val="00782B25"/>
    <w:rsid w:val="008855D9"/>
    <w:rsid w:val="009A5BC5"/>
    <w:rsid w:val="009A6130"/>
    <w:rsid w:val="00A60B66"/>
    <w:rsid w:val="00AD4C96"/>
    <w:rsid w:val="00C24DF4"/>
    <w:rsid w:val="00C57A81"/>
    <w:rsid w:val="00C61B77"/>
    <w:rsid w:val="00C643F0"/>
    <w:rsid w:val="00CB1D11"/>
    <w:rsid w:val="00DB5AD0"/>
    <w:rsid w:val="00EA3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625E3"/>
  <w15:chartTrackingRefBased/>
  <w15:docId w15:val="{485E400E-34BB-4FCD-8B8C-04F01226B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280E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280E57"/>
    <w:pPr>
      <w:ind w:left="720"/>
      <w:contextualSpacing/>
    </w:pPr>
  </w:style>
  <w:style w:type="character" w:styleId="Besedilooznabemesta">
    <w:name w:val="Placeholder Text"/>
    <w:basedOn w:val="Privzetapisavaodstavka"/>
    <w:uiPriority w:val="99"/>
    <w:semiHidden/>
    <w:rsid w:val="0065633F"/>
    <w:rPr>
      <w:color w:val="808080"/>
    </w:rPr>
  </w:style>
  <w:style w:type="character" w:styleId="Hiperpovezava">
    <w:name w:val="Hyperlink"/>
    <w:basedOn w:val="Privzetapisavaodstavka"/>
    <w:uiPriority w:val="99"/>
    <w:semiHidden/>
    <w:unhideWhenUsed/>
    <w:rsid w:val="003E76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Šinkovec</dc:creator>
  <cp:keywords/>
  <dc:description/>
  <cp:lastModifiedBy>Robert Šinkovec</cp:lastModifiedBy>
  <cp:revision>3</cp:revision>
  <dcterms:created xsi:type="dcterms:W3CDTF">2020-05-17T19:53:00Z</dcterms:created>
  <dcterms:modified xsi:type="dcterms:W3CDTF">2020-05-18T18:59:00Z</dcterms:modified>
</cp:coreProperties>
</file>