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98" w:rsidRPr="00047DD0" w:rsidRDefault="006B1EB2" w:rsidP="006E43D7">
      <w:pPr>
        <w:rPr>
          <w:color w:val="FF0000"/>
        </w:rPr>
      </w:pPr>
      <w:r>
        <w:rPr>
          <w:color w:val="FF0000"/>
        </w:rPr>
        <w:t>Petek, 15</w:t>
      </w:r>
      <w:r w:rsidR="00FC3098" w:rsidRPr="00047DD0">
        <w:rPr>
          <w:color w:val="FF0000"/>
        </w:rPr>
        <w:t>. 5. 2020</w:t>
      </w:r>
    </w:p>
    <w:p w:rsidR="00FC3098" w:rsidRPr="006B1EB2" w:rsidRDefault="00FC3098" w:rsidP="006E43D7">
      <w:pPr>
        <w:rPr>
          <w:b/>
        </w:rPr>
      </w:pPr>
      <w:r w:rsidRPr="006B1EB2">
        <w:rPr>
          <w:b/>
        </w:rPr>
        <w:t>Pozdravljeni učenci.</w:t>
      </w:r>
    </w:p>
    <w:p w:rsidR="006B1EB2" w:rsidRDefault="006B1EB2" w:rsidP="00EF0CBD">
      <w:r>
        <w:t xml:space="preserve">Včeraj sta nalogo oddali samo 2 učenki, kaj pa ostali? </w:t>
      </w:r>
    </w:p>
    <w:p w:rsidR="006B1EB2" w:rsidRPr="006B1EB2" w:rsidRDefault="006B1EB2" w:rsidP="00EF0CBD">
      <w:pPr>
        <w:rPr>
          <w:color w:val="00B0F0"/>
        </w:rPr>
      </w:pPr>
      <w:r w:rsidRPr="006B1EB2">
        <w:rPr>
          <w:color w:val="00B0F0"/>
        </w:rPr>
        <w:t>Obvezno je potrebno zapisati postopek, kako pridemo do rešitve.</w:t>
      </w:r>
    </w:p>
    <w:p w:rsidR="006B1EB2" w:rsidRDefault="006B1EB2" w:rsidP="008C4522">
      <w:pPr>
        <w:pStyle w:val="Odstavekseznama"/>
        <w:numPr>
          <w:ilvl w:val="0"/>
          <w:numId w:val="9"/>
        </w:numPr>
      </w:pPr>
      <w:r>
        <w:t>Preverimo rešitve naloge:</w:t>
      </w:r>
    </w:p>
    <w:p w:rsidR="006B1EB2" w:rsidRDefault="006B1EB2" w:rsidP="00EF0CBD">
      <w:r>
        <w:rPr>
          <w:noProof/>
          <w:lang w:eastAsia="sl-SI"/>
        </w:rPr>
        <w:drawing>
          <wp:inline distT="0" distB="0" distL="0" distR="0" wp14:anchorId="1373A8DD" wp14:editId="7CEFD09D">
            <wp:extent cx="3430828" cy="1330783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833" t="32068" r="19579" b="26825"/>
                    <a:stretch/>
                  </pic:blipFill>
                  <pic:spPr bwMode="auto">
                    <a:xfrm>
                      <a:off x="0" y="0"/>
                      <a:ext cx="3432709" cy="1331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EB2" w:rsidRDefault="006B1EB2" w:rsidP="0041678E">
      <w:pPr>
        <w:ind w:left="708" w:firstLine="708"/>
        <w:rPr>
          <w:noProof/>
          <w:lang w:eastAsia="sl-SI"/>
        </w:rPr>
      </w:pPr>
    </w:p>
    <w:p w:rsidR="002237D1" w:rsidRPr="002237D1" w:rsidRDefault="002237D1" w:rsidP="002237D1">
      <w:pPr>
        <w:pStyle w:val="Odstavekseznama"/>
        <w:numPr>
          <w:ilvl w:val="0"/>
          <w:numId w:val="8"/>
        </w:numPr>
        <w:rPr>
          <w:noProof/>
          <w:lang w:eastAsia="sl-SI"/>
        </w:rPr>
      </w:pPr>
      <m:oMath>
        <m:r>
          <w:rPr>
            <w:rFonts w:ascii="Cambria Math" w:hAnsi="Cambria Math"/>
            <w:noProof/>
            <w:lang w:eastAsia="sl-SI"/>
          </w:rPr>
          <m:t>α+β+γ+δ=360°</m:t>
        </m:r>
      </m:oMath>
      <w:r>
        <w:rPr>
          <w:rFonts w:eastAsiaTheme="minorEastAsia"/>
          <w:noProof/>
          <w:lang w:eastAsia="sl-SI"/>
        </w:rPr>
        <w:tab/>
      </w:r>
      <w:r>
        <w:rPr>
          <w:rFonts w:eastAsiaTheme="minorEastAsia"/>
          <w:noProof/>
          <w:lang w:eastAsia="sl-SI"/>
        </w:rPr>
        <w:tab/>
      </w:r>
      <w:r>
        <w:rPr>
          <w:rFonts w:eastAsiaTheme="minorEastAsia"/>
          <w:i/>
          <w:noProof/>
          <w:lang w:eastAsia="sl-SI"/>
        </w:rPr>
        <w:t>zapiši enačbo</w:t>
      </w:r>
    </w:p>
    <w:p w:rsidR="002237D1" w:rsidRDefault="002237D1" w:rsidP="002237D1">
      <w:pPr>
        <w:pStyle w:val="Odstavekseznama"/>
        <w:jc w:val="both"/>
        <w:rPr>
          <w:i/>
          <w:noProof/>
          <w:lang w:eastAsia="sl-SI"/>
        </w:rPr>
      </w:pPr>
      <m:oMath>
        <m:r>
          <w:rPr>
            <w:rFonts w:ascii="Cambria Math" w:hAnsi="Cambria Math"/>
            <w:noProof/>
            <w:lang w:eastAsia="sl-SI"/>
          </w:rPr>
          <m:t>α+</m:t>
        </m:r>
        <m:r>
          <w:rPr>
            <w:rFonts w:ascii="Cambria Math" w:hAnsi="Cambria Math"/>
            <w:noProof/>
            <w:lang w:eastAsia="sl-SI"/>
          </w:rPr>
          <m:t>135°</m:t>
        </m:r>
        <m:r>
          <w:rPr>
            <w:rFonts w:ascii="Cambria Math" w:hAnsi="Cambria Math"/>
            <w:noProof/>
            <w:lang w:eastAsia="sl-SI"/>
          </w:rPr>
          <m:t>+</m:t>
        </m:r>
        <m:r>
          <w:rPr>
            <w:rFonts w:ascii="Cambria Math" w:hAnsi="Cambria Math"/>
            <w:noProof/>
            <w:lang w:eastAsia="sl-SI"/>
          </w:rPr>
          <m:t>65</m:t>
        </m:r>
        <m:r>
          <w:rPr>
            <w:rFonts w:ascii="Cambria Math" w:hAnsi="Cambria Math"/>
            <w:noProof/>
            <w:lang w:eastAsia="sl-SI"/>
          </w:rPr>
          <m:t>+</m:t>
        </m:r>
        <m:r>
          <w:rPr>
            <w:rFonts w:ascii="Cambria Math" w:hAnsi="Cambria Math"/>
            <w:noProof/>
            <w:lang w:eastAsia="sl-SI"/>
          </w:rPr>
          <m:t>75°</m:t>
        </m:r>
        <m:r>
          <w:rPr>
            <w:rFonts w:ascii="Cambria Math" w:hAnsi="Cambria Math"/>
            <w:noProof/>
            <w:lang w:eastAsia="sl-SI"/>
          </w:rPr>
          <m:t>=360</m:t>
        </m:r>
        <m:r>
          <w:rPr>
            <w:rFonts w:ascii="Cambria Math" w:hAnsi="Cambria Math"/>
            <w:noProof/>
            <w:lang w:eastAsia="sl-SI"/>
          </w:rPr>
          <m:t>°</m:t>
        </m:r>
      </m:oMath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tab/>
      </w:r>
      <w:r w:rsidRPr="002237D1">
        <w:rPr>
          <w:i/>
          <w:noProof/>
          <w:lang w:eastAsia="sl-SI"/>
        </w:rPr>
        <w:t>Vstavi podatke</w:t>
      </w:r>
    </w:p>
    <w:p w:rsidR="002237D1" w:rsidRPr="002237D1" w:rsidRDefault="002237D1" w:rsidP="002237D1">
      <w:pPr>
        <w:ind w:firstLine="708"/>
        <w:jc w:val="both"/>
        <w:rPr>
          <w:rFonts w:eastAsiaTheme="minorEastAsia"/>
          <w:i/>
          <w:noProof/>
          <w:lang w:eastAsia="sl-SI"/>
        </w:rPr>
      </w:pPr>
      <m:oMath>
        <m:r>
          <w:rPr>
            <w:rFonts w:ascii="Cambria Math" w:hAnsi="Cambria Math"/>
            <w:noProof/>
            <w:lang w:eastAsia="sl-SI"/>
          </w:rPr>
          <m:t>α+</m:t>
        </m:r>
        <m:r>
          <w:rPr>
            <w:rFonts w:ascii="Cambria Math" w:hAnsi="Cambria Math"/>
            <w:noProof/>
            <w:lang w:eastAsia="sl-SI"/>
          </w:rPr>
          <m:t>275°</m:t>
        </m:r>
        <m:r>
          <w:rPr>
            <w:rFonts w:ascii="Cambria Math" w:hAnsi="Cambria Math"/>
            <w:noProof/>
            <w:lang w:eastAsia="sl-SI"/>
          </w:rPr>
          <m:t>=36</m:t>
        </m:r>
        <m:r>
          <w:rPr>
            <w:rFonts w:ascii="Cambria Math" w:hAnsi="Cambria Math"/>
            <w:noProof/>
            <w:lang w:eastAsia="sl-SI"/>
          </w:rPr>
          <m:t>0</m:t>
        </m:r>
      </m:oMath>
      <w:r>
        <w:rPr>
          <w:rFonts w:eastAsiaTheme="minorEastAsia"/>
          <w:i/>
          <w:noProof/>
          <w:lang w:eastAsia="sl-SI"/>
        </w:rPr>
        <w:t xml:space="preserve">    </w:t>
      </w:r>
      <w:r>
        <w:rPr>
          <w:rFonts w:eastAsiaTheme="minorEastAsia"/>
          <w:i/>
          <w:noProof/>
          <w:lang w:eastAsia="sl-SI"/>
        </w:rPr>
        <w:tab/>
      </w:r>
      <w:r>
        <w:rPr>
          <w:rFonts w:eastAsiaTheme="minorEastAsia"/>
          <w:i/>
          <w:noProof/>
          <w:lang w:eastAsia="sl-SI"/>
        </w:rPr>
        <w:tab/>
        <w:t>reši enačbo</w:t>
      </w:r>
    </w:p>
    <w:p w:rsidR="002237D1" w:rsidRPr="002237D1" w:rsidRDefault="002237D1" w:rsidP="002237D1">
      <w:pPr>
        <w:ind w:left="708" w:firstLine="708"/>
        <w:jc w:val="both"/>
        <w:rPr>
          <w:rFonts w:eastAsiaTheme="minorEastAsia"/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α=360°</m:t>
          </m:r>
          <m:r>
            <w:rPr>
              <w:rFonts w:ascii="Cambria Math" w:eastAsiaTheme="minorEastAsia" w:hAnsi="Cambria Math"/>
              <w:noProof/>
              <w:lang w:eastAsia="sl-SI"/>
            </w:rPr>
            <m:t>-275</m:t>
          </m:r>
          <m:r>
            <w:rPr>
              <w:rFonts w:ascii="Cambria Math" w:eastAsiaTheme="minorEastAsia" w:hAnsi="Cambria Math"/>
              <w:noProof/>
              <w:lang w:eastAsia="sl-SI"/>
            </w:rPr>
            <m:t>°</m:t>
          </m:r>
        </m:oMath>
      </m:oMathPara>
    </w:p>
    <w:p w:rsidR="002237D1" w:rsidRPr="002237D1" w:rsidRDefault="002237D1" w:rsidP="002237D1">
      <w:pPr>
        <w:ind w:left="708" w:firstLine="708"/>
        <w:jc w:val="both"/>
        <w:rPr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α</m:t>
          </m:r>
          <m:r>
            <w:rPr>
              <w:rFonts w:ascii="Cambria Math" w:hAnsi="Cambria Math"/>
              <w:noProof/>
              <w:lang w:eastAsia="sl-SI"/>
            </w:rPr>
            <m:t>=85</m:t>
          </m:r>
          <m:r>
            <w:rPr>
              <w:rFonts w:ascii="Cambria Math" w:hAnsi="Cambria Math"/>
              <w:noProof/>
              <w:lang w:eastAsia="sl-SI"/>
            </w:rPr>
            <m:t>°</m:t>
          </m:r>
        </m:oMath>
      </m:oMathPara>
    </w:p>
    <w:p w:rsidR="002237D1" w:rsidRPr="002237D1" w:rsidRDefault="002237D1" w:rsidP="002237D1">
      <w:pPr>
        <w:rPr>
          <w:noProof/>
          <w:lang w:eastAsia="sl-SI"/>
        </w:rPr>
      </w:pPr>
    </w:p>
    <w:p w:rsidR="002237D1" w:rsidRPr="002237D1" w:rsidRDefault="002237D1" w:rsidP="002237D1">
      <w:pPr>
        <w:pStyle w:val="Odstavekseznama"/>
        <w:numPr>
          <w:ilvl w:val="0"/>
          <w:numId w:val="8"/>
        </w:numPr>
        <w:rPr>
          <w:noProof/>
          <w:lang w:eastAsia="sl-SI"/>
        </w:rPr>
      </w:pPr>
      <w:r>
        <w:rPr>
          <w:noProof/>
          <w:lang w:eastAsia="sl-SI"/>
        </w:rPr>
        <w:t xml:space="preserve">Najprej izračunamo notranji kot </w:t>
      </w:r>
      <m:oMath>
        <m:r>
          <w:rPr>
            <w:rFonts w:ascii="Cambria Math" w:hAnsi="Cambria Math"/>
            <w:noProof/>
            <w:lang w:eastAsia="sl-SI"/>
          </w:rPr>
          <m:t>γ</m:t>
        </m:r>
      </m:oMath>
    </w:p>
    <w:p w:rsidR="002237D1" w:rsidRPr="002237D1" w:rsidRDefault="002237D1" w:rsidP="002237D1">
      <w:pPr>
        <w:pStyle w:val="Odstavekseznama"/>
        <w:rPr>
          <w:rFonts w:eastAsiaTheme="minorEastAsia"/>
        </w:rPr>
      </w:pPr>
      <m:oMath>
        <m:r>
          <w:rPr>
            <w:rFonts w:ascii="Cambria Math" w:hAnsi="Cambria Math"/>
          </w:rPr>
          <m:t>γ+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=180°</m:t>
        </m:r>
      </m:oMath>
      <w:r w:rsidRPr="002237D1">
        <w:rPr>
          <w:rFonts w:eastAsiaTheme="minorEastAsia"/>
        </w:rPr>
        <w:tab/>
      </w:r>
    </w:p>
    <w:p w:rsidR="002237D1" w:rsidRPr="002237D1" w:rsidRDefault="002237D1" w:rsidP="002237D1">
      <w:pPr>
        <w:pStyle w:val="Odstavekseznama"/>
        <w:rPr>
          <w:rFonts w:eastAsiaTheme="minorEastAsia"/>
        </w:rPr>
      </w:pPr>
      <m:oMath>
        <m:r>
          <w:rPr>
            <w:rFonts w:ascii="Cambria Math" w:hAnsi="Cambria Math"/>
          </w:rPr>
          <m:t>γ+</m:t>
        </m:r>
        <m:r>
          <w:rPr>
            <w:rFonts w:ascii="Cambria Math" w:hAnsi="Cambria Math"/>
          </w:rPr>
          <m:t>115°</m:t>
        </m:r>
        <m:r>
          <w:rPr>
            <w:rFonts w:ascii="Cambria Math" w:hAnsi="Cambria Math"/>
          </w:rPr>
          <m:t>=180°</m:t>
        </m:r>
      </m:oMath>
      <w:r w:rsidRPr="002237D1">
        <w:rPr>
          <w:rFonts w:eastAsiaTheme="minorEastAsia"/>
        </w:rPr>
        <w:tab/>
      </w:r>
    </w:p>
    <w:p w:rsidR="002237D1" w:rsidRPr="002237D1" w:rsidRDefault="002237D1" w:rsidP="002237D1">
      <w:pPr>
        <w:pStyle w:val="Odstavekseznama"/>
        <w:rPr>
          <w:rFonts w:eastAsiaTheme="minorEastAsia"/>
        </w:rPr>
      </w:pPr>
      <m:oMath>
        <m:r>
          <w:rPr>
            <w:rFonts w:ascii="Cambria Math" w:hAnsi="Cambria Math"/>
          </w:rPr>
          <m:t>γ=180°</m:t>
        </m:r>
        <m:r>
          <w:rPr>
            <w:rFonts w:ascii="Cambria Math" w:hAnsi="Cambria Math"/>
          </w:rPr>
          <m:t>-115°</m:t>
        </m:r>
      </m:oMath>
      <w:r w:rsidRPr="002237D1">
        <w:rPr>
          <w:rFonts w:eastAsiaTheme="minorEastAsia"/>
        </w:rPr>
        <w:tab/>
      </w:r>
    </w:p>
    <w:p w:rsidR="002237D1" w:rsidRDefault="002237D1" w:rsidP="002237D1">
      <w:pPr>
        <w:pStyle w:val="Odstavekseznama"/>
        <w:rPr>
          <w:rFonts w:eastAsiaTheme="minorEastAsia"/>
        </w:rPr>
      </w:pPr>
      <m:oMath>
        <m:r>
          <w:rPr>
            <w:rFonts w:ascii="Cambria Math" w:hAnsi="Cambria Math"/>
          </w:rPr>
          <m:t>γ</m:t>
        </m:r>
        <m:r>
          <w:rPr>
            <w:rFonts w:ascii="Cambria Math" w:hAnsi="Cambria Math"/>
          </w:rPr>
          <m:t>=65</m:t>
        </m:r>
        <m:r>
          <w:rPr>
            <w:rFonts w:ascii="Cambria Math" w:hAnsi="Cambria Math"/>
          </w:rPr>
          <m:t>°</m:t>
        </m:r>
      </m:oMath>
      <w:r w:rsidRPr="002237D1">
        <w:rPr>
          <w:rFonts w:eastAsiaTheme="minorEastAsia"/>
        </w:rPr>
        <w:tab/>
      </w:r>
    </w:p>
    <w:p w:rsidR="002237D1" w:rsidRDefault="002237D1" w:rsidP="002237D1">
      <w:pPr>
        <w:pStyle w:val="Odstavekseznama"/>
        <w:rPr>
          <w:rFonts w:eastAsiaTheme="minorEastAsia"/>
        </w:rPr>
      </w:pPr>
    </w:p>
    <w:p w:rsidR="002237D1" w:rsidRDefault="002237D1" w:rsidP="002237D1">
      <w:pPr>
        <w:pStyle w:val="Odstavekseznama"/>
        <w:rPr>
          <w:rFonts w:eastAsiaTheme="minorEastAsia"/>
        </w:rPr>
      </w:pPr>
      <w:r>
        <w:rPr>
          <w:rFonts w:eastAsiaTheme="minorEastAsia"/>
        </w:rPr>
        <w:t xml:space="preserve">Nato šele lahko izračunamo kot </w:t>
      </w:r>
      <m:oMath>
        <m:r>
          <w:rPr>
            <w:rFonts w:ascii="Cambria Math" w:eastAsiaTheme="minorEastAsia" w:hAnsi="Cambria Math"/>
          </w:rPr>
          <m:t>δ</m:t>
        </m:r>
      </m:oMath>
    </w:p>
    <w:p w:rsidR="002237D1" w:rsidRPr="002237D1" w:rsidRDefault="002237D1" w:rsidP="002237D1">
      <w:pPr>
        <w:pStyle w:val="Odstavekseznama"/>
        <w:rPr>
          <w:rFonts w:eastAsiaTheme="minorEastAsia"/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α</m:t>
          </m:r>
          <m:r>
            <w:rPr>
              <w:rFonts w:ascii="Cambria Math" w:hAnsi="Cambria Math"/>
              <w:noProof/>
              <w:lang w:eastAsia="sl-SI"/>
            </w:rPr>
            <m:t>+β+γ+δ=360</m:t>
          </m:r>
          <m:r>
            <w:rPr>
              <w:rFonts w:ascii="Cambria Math" w:hAnsi="Cambria Math"/>
              <w:noProof/>
              <w:lang w:eastAsia="sl-SI"/>
            </w:rPr>
            <m:t>°</m:t>
          </m:r>
        </m:oMath>
      </m:oMathPara>
    </w:p>
    <w:p w:rsidR="002237D1" w:rsidRPr="002237D1" w:rsidRDefault="002237D1" w:rsidP="002237D1">
      <w:pPr>
        <w:pStyle w:val="Odstavekseznama"/>
        <w:rPr>
          <w:noProof/>
          <w:lang w:eastAsia="sl-SI"/>
        </w:rPr>
      </w:pPr>
    </w:p>
    <w:p w:rsidR="002237D1" w:rsidRPr="002237D1" w:rsidRDefault="002237D1" w:rsidP="002237D1">
      <w:pPr>
        <w:pStyle w:val="Odstavekseznama"/>
        <w:rPr>
          <w:rFonts w:eastAsiaTheme="minorEastAsia"/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80°</m:t>
          </m:r>
          <m:r>
            <w:rPr>
              <w:rFonts w:ascii="Cambria Math" w:hAnsi="Cambria Math"/>
              <w:noProof/>
              <w:lang w:eastAsia="sl-SI"/>
            </w:rPr>
            <m:t>+</m:t>
          </m:r>
          <m:r>
            <w:rPr>
              <w:rFonts w:ascii="Cambria Math" w:hAnsi="Cambria Math"/>
              <w:noProof/>
              <w:lang w:eastAsia="sl-SI"/>
            </w:rPr>
            <m:t>90°</m:t>
          </m:r>
          <m:r>
            <w:rPr>
              <w:rFonts w:ascii="Cambria Math" w:hAnsi="Cambria Math"/>
              <w:noProof/>
              <w:lang w:eastAsia="sl-SI"/>
            </w:rPr>
            <m:t>+</m:t>
          </m:r>
          <m:r>
            <w:rPr>
              <w:rFonts w:ascii="Cambria Math" w:hAnsi="Cambria Math"/>
              <w:noProof/>
              <w:lang w:eastAsia="sl-SI"/>
            </w:rPr>
            <m:t>65°</m:t>
          </m:r>
          <m:r>
            <w:rPr>
              <w:rFonts w:ascii="Cambria Math" w:hAnsi="Cambria Math"/>
              <w:noProof/>
              <w:lang w:eastAsia="sl-SI"/>
            </w:rPr>
            <m:t>+δ=360</m:t>
          </m:r>
          <m:r>
            <w:rPr>
              <w:rFonts w:ascii="Cambria Math" w:hAnsi="Cambria Math"/>
              <w:noProof/>
              <w:lang w:eastAsia="sl-SI"/>
            </w:rPr>
            <m:t>°</m:t>
          </m:r>
        </m:oMath>
      </m:oMathPara>
    </w:p>
    <w:p w:rsidR="002237D1" w:rsidRPr="002237D1" w:rsidRDefault="002237D1" w:rsidP="002237D1">
      <w:pPr>
        <w:pStyle w:val="Odstavekseznama"/>
        <w:rPr>
          <w:rFonts w:eastAsiaTheme="minorEastAsia"/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235°</m:t>
          </m:r>
          <m:r>
            <w:rPr>
              <w:rFonts w:ascii="Cambria Math" w:hAnsi="Cambria Math"/>
              <w:noProof/>
              <w:lang w:eastAsia="sl-SI"/>
            </w:rPr>
            <m:t>+δ=360</m:t>
          </m:r>
          <m:r>
            <w:rPr>
              <w:rFonts w:ascii="Cambria Math" w:hAnsi="Cambria Math"/>
              <w:noProof/>
              <w:lang w:eastAsia="sl-SI"/>
            </w:rPr>
            <m:t>°</m:t>
          </m:r>
        </m:oMath>
      </m:oMathPara>
    </w:p>
    <w:p w:rsidR="002237D1" w:rsidRPr="002237D1" w:rsidRDefault="002237D1" w:rsidP="002237D1">
      <w:pPr>
        <w:pStyle w:val="Odstavekseznama"/>
        <w:rPr>
          <w:rFonts w:eastAsiaTheme="minorEastAsia"/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δ=360°</m:t>
          </m:r>
          <m:r>
            <w:rPr>
              <w:rFonts w:ascii="Cambria Math" w:hAnsi="Cambria Math"/>
              <w:noProof/>
              <w:lang w:eastAsia="sl-SI"/>
            </w:rPr>
            <m:t>-235</m:t>
          </m:r>
          <m:r>
            <w:rPr>
              <w:rFonts w:ascii="Cambria Math" w:hAnsi="Cambria Math"/>
              <w:noProof/>
              <w:lang w:eastAsia="sl-SI"/>
            </w:rPr>
            <m:t>°</m:t>
          </m:r>
        </m:oMath>
      </m:oMathPara>
    </w:p>
    <w:p w:rsidR="002237D1" w:rsidRPr="002237D1" w:rsidRDefault="002237D1" w:rsidP="002237D1">
      <w:pPr>
        <w:pStyle w:val="Odstavekseznama"/>
        <w:rPr>
          <w:rFonts w:eastAsiaTheme="minorEastAsia"/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δ</m:t>
          </m:r>
          <m:r>
            <w:rPr>
              <w:rFonts w:ascii="Cambria Math" w:hAnsi="Cambria Math"/>
              <w:noProof/>
              <w:lang w:eastAsia="sl-SI"/>
            </w:rPr>
            <m:t>=125</m:t>
          </m:r>
          <m:r>
            <w:rPr>
              <w:rFonts w:ascii="Cambria Math" w:hAnsi="Cambria Math"/>
              <w:noProof/>
              <w:lang w:eastAsia="sl-SI"/>
            </w:rPr>
            <m:t>°</m:t>
          </m:r>
        </m:oMath>
      </m:oMathPara>
    </w:p>
    <w:p w:rsidR="002237D1" w:rsidRPr="002237D1" w:rsidRDefault="002237D1" w:rsidP="002237D1">
      <w:pPr>
        <w:pStyle w:val="Odstavekseznama"/>
        <w:rPr>
          <w:rFonts w:eastAsiaTheme="minorEastAsia"/>
          <w:noProof/>
          <w:lang w:eastAsia="sl-SI"/>
        </w:rPr>
      </w:pPr>
    </w:p>
    <w:p w:rsidR="006B1EB2" w:rsidRPr="002237D1" w:rsidRDefault="006B1EB2" w:rsidP="002237D1">
      <w:pPr>
        <w:pStyle w:val="Odstavekseznama"/>
        <w:rPr>
          <w:noProof/>
          <w:lang w:eastAsia="sl-SI"/>
        </w:rPr>
      </w:pPr>
    </w:p>
    <w:p w:rsidR="001C5429" w:rsidRDefault="008C4522" w:rsidP="008C4522">
      <w:pPr>
        <w:pStyle w:val="Odstavekseznama"/>
        <w:numPr>
          <w:ilvl w:val="0"/>
          <w:numId w:val="9"/>
        </w:numPr>
        <w:rPr>
          <w:noProof/>
          <w:lang w:eastAsia="sl-SI"/>
        </w:rPr>
      </w:pPr>
      <w:r>
        <w:rPr>
          <w:noProof/>
          <w:lang w:eastAsia="sl-SI"/>
        </w:rPr>
        <w:t>Ponovimo kaj smo se naučili o kotih štirikotnika</w:t>
      </w:r>
    </w:p>
    <w:p w:rsidR="00066171" w:rsidRPr="008C4522" w:rsidRDefault="00066171" w:rsidP="008C4522">
      <w:pPr>
        <w:pStyle w:val="Odstavekseznama"/>
        <w:numPr>
          <w:ilvl w:val="0"/>
          <w:numId w:val="10"/>
        </w:numPr>
        <w:rPr>
          <w:noProof/>
          <w:lang w:eastAsia="sl-SI"/>
        </w:rPr>
      </w:pPr>
      <w:r w:rsidRPr="008C4522">
        <w:rPr>
          <w:noProof/>
          <w:lang w:eastAsia="sl-SI"/>
        </w:rPr>
        <w:t>Vsota notranjih kotov štirikotnika je 360°.</w:t>
      </w:r>
    </w:p>
    <w:p w:rsidR="00066171" w:rsidRPr="008C4522" w:rsidRDefault="00066171" w:rsidP="008C4522">
      <w:pPr>
        <w:rPr>
          <w:noProof/>
          <w:color w:val="FF0000"/>
          <w:lang w:eastAsia="sl-SI"/>
        </w:rPr>
      </w:pPr>
      <m:oMathPara>
        <m:oMath>
          <m:r>
            <w:rPr>
              <w:rFonts w:ascii="Cambria Math" w:hAnsi="Cambria Math"/>
              <w:noProof/>
              <w:color w:val="FF0000"/>
              <w:lang w:eastAsia="sl-SI"/>
            </w:rPr>
            <m:t>α+β+γ+δ=360°</m:t>
          </m:r>
        </m:oMath>
      </m:oMathPara>
    </w:p>
    <w:p w:rsidR="008026D4" w:rsidRPr="008C4522" w:rsidRDefault="00066171" w:rsidP="008C4522">
      <w:pPr>
        <w:pStyle w:val="Odstavekseznama"/>
        <w:numPr>
          <w:ilvl w:val="0"/>
          <w:numId w:val="10"/>
        </w:numPr>
      </w:pPr>
      <w:r w:rsidRPr="008C4522">
        <w:t>V vsakem oglišču je vsota notranjega in zunanjega kota enaka 180°.</w:t>
      </w:r>
    </w:p>
    <w:p w:rsidR="00990A0B" w:rsidRPr="00990A0B" w:rsidRDefault="00990A0B" w:rsidP="00047DD0">
      <w:pPr>
        <w:rPr>
          <w:color w:val="FF0000"/>
        </w:rPr>
      </w:pPr>
      <m:oMath>
        <m:r>
          <w:rPr>
            <w:rFonts w:ascii="Cambria Math" w:hAnsi="Cambria Math"/>
            <w:color w:val="FF0000"/>
          </w:rPr>
          <m:t>α+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α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  <m:r>
          <w:rPr>
            <w:rFonts w:ascii="Cambria Math" w:hAnsi="Cambria Math"/>
            <w:color w:val="FF0000"/>
          </w:rPr>
          <m:t>=180°</m:t>
        </m:r>
      </m:oMath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m:oMath>
        <m:r>
          <w:rPr>
            <w:rFonts w:ascii="Cambria Math" w:hAnsi="Cambria Math"/>
            <w:color w:val="FF0000"/>
          </w:rPr>
          <m:t>β+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β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  <m:r>
          <w:rPr>
            <w:rFonts w:ascii="Cambria Math" w:hAnsi="Cambria Math"/>
            <w:color w:val="FF0000"/>
          </w:rPr>
          <m:t>=180°</m:t>
        </m:r>
      </m:oMath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m:oMath>
        <m:r>
          <w:rPr>
            <w:rFonts w:ascii="Cambria Math" w:hAnsi="Cambria Math"/>
            <w:color w:val="FF0000"/>
          </w:rPr>
          <m:t>γ+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γ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  <m:r>
          <w:rPr>
            <w:rFonts w:ascii="Cambria Math" w:hAnsi="Cambria Math"/>
            <w:color w:val="FF0000"/>
          </w:rPr>
          <m:t>=180°</m:t>
        </m:r>
      </m:oMath>
      <w:r>
        <w:rPr>
          <w:rFonts w:eastAsiaTheme="minorEastAsia"/>
          <w:color w:val="FF0000"/>
        </w:rPr>
        <w:tab/>
      </w:r>
      <w:r>
        <w:rPr>
          <w:rFonts w:eastAsiaTheme="minorEastAsia"/>
          <w:color w:val="FF0000"/>
        </w:rPr>
        <w:tab/>
      </w:r>
      <m:oMath>
        <m:r>
          <w:rPr>
            <w:rFonts w:ascii="Cambria Math" w:hAnsi="Cambria Math"/>
            <w:color w:val="FF0000"/>
          </w:rPr>
          <m:t>δ+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δ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  <m:r>
          <w:rPr>
            <w:rFonts w:ascii="Cambria Math" w:hAnsi="Cambria Math"/>
            <w:color w:val="FF0000"/>
          </w:rPr>
          <m:t>=180°</m:t>
        </m:r>
      </m:oMath>
    </w:p>
    <w:p w:rsidR="008C4522" w:rsidRPr="008C4522" w:rsidRDefault="008C4522" w:rsidP="008C4522">
      <w:pPr>
        <w:pStyle w:val="Odstavekseznama"/>
        <w:numPr>
          <w:ilvl w:val="0"/>
          <w:numId w:val="10"/>
        </w:numPr>
        <w:rPr>
          <w:rFonts w:eastAsiaTheme="minorEastAsia"/>
        </w:rPr>
      </w:pPr>
      <w:r w:rsidRPr="008C4522">
        <w:rPr>
          <w:rFonts w:eastAsiaTheme="minorEastAsia"/>
        </w:rPr>
        <w:lastRenderedPageBreak/>
        <w:t xml:space="preserve">Vsota znanjih kotov štirikotnika je 360°. </w:t>
      </w:r>
    </w:p>
    <w:p w:rsidR="00990A0B" w:rsidRPr="00990A0B" w:rsidRDefault="00372FEE" w:rsidP="00066171">
      <w:pPr>
        <w:rPr>
          <w:rFonts w:eastAsiaTheme="minorEastAsia"/>
          <w:color w:val="FF000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α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 xml:space="preserve">+ 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γ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 xml:space="preserve">+ 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δ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1</m:t>
              </m:r>
            </m:sub>
          </m:sSub>
          <m:r>
            <w:rPr>
              <w:rFonts w:ascii="Cambria Math" w:eastAsiaTheme="minorEastAsia" w:hAnsi="Cambria Math"/>
              <w:color w:val="FF0000"/>
            </w:rPr>
            <m:t>=360°</m:t>
          </m:r>
        </m:oMath>
      </m:oMathPara>
    </w:p>
    <w:p w:rsidR="00990A0B" w:rsidRDefault="008C4522" w:rsidP="00990A0B">
      <w:pPr>
        <w:pStyle w:val="Odstavekseznama"/>
        <w:numPr>
          <w:ilvl w:val="0"/>
          <w:numId w:val="6"/>
        </w:numPr>
      </w:pPr>
      <w:r>
        <w:t>Rešimo nekaj nalog o kotih v štirikotniku.</w:t>
      </w:r>
    </w:p>
    <w:p w:rsidR="008C4522" w:rsidRDefault="008C4522" w:rsidP="008C4522">
      <w:pPr>
        <w:pStyle w:val="Odstavekseznama"/>
      </w:pPr>
    </w:p>
    <w:p w:rsidR="00990A0B" w:rsidRDefault="00990A0B" w:rsidP="00990A0B">
      <w:pPr>
        <w:pStyle w:val="Odstavekseznama"/>
      </w:pPr>
      <w:r>
        <w:t xml:space="preserve">Izračunaj velikosti označenih kotov. </w:t>
      </w:r>
      <w:r w:rsidRPr="00990A0B">
        <w:rPr>
          <w:color w:val="00B0F0"/>
        </w:rPr>
        <w:t>Pozor: kotov ne merimo, ker niso narisani v merilu.</w:t>
      </w:r>
    </w:p>
    <w:p w:rsidR="009E6FA0" w:rsidRDefault="009E6FA0" w:rsidP="007A1F49">
      <w:pPr>
        <w:pStyle w:val="Odstavekseznama"/>
      </w:pPr>
    </w:p>
    <w:p w:rsidR="007A1F49" w:rsidRDefault="007A1F49" w:rsidP="007A1F49">
      <w:pPr>
        <w:sectPr w:rsidR="007A1F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Primer 1: </w:t>
      </w:r>
    </w:p>
    <w:p w:rsidR="008C4522" w:rsidRDefault="008C4522" w:rsidP="006B5A04">
      <w:pPr>
        <w:pStyle w:val="Odstavekseznama"/>
        <w:jc w:val="both"/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49E09706" wp14:editId="480EAD14">
            <wp:extent cx="1894637" cy="122729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878" t="21072" r="24455" b="27461"/>
                    <a:stretch/>
                  </pic:blipFill>
                  <pic:spPr bwMode="auto">
                    <a:xfrm>
                      <a:off x="0" y="0"/>
                      <a:ext cx="1900529" cy="123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522" w:rsidRDefault="008C4522" w:rsidP="006B5A04">
      <w:pPr>
        <w:pStyle w:val="Odstavekseznama"/>
        <w:jc w:val="both"/>
      </w:pPr>
    </w:p>
    <w:p w:rsidR="00990A0B" w:rsidRDefault="008C4522" w:rsidP="006B5A04">
      <w:pPr>
        <w:pStyle w:val="Odstavekseznama"/>
        <w:jc w:val="both"/>
      </w:pPr>
      <w:r>
        <w:t>Zapiši velikosti kotov, ki jih poznamo:</w:t>
      </w:r>
    </w:p>
    <w:p w:rsidR="008C4522" w:rsidRPr="008C4522" w:rsidRDefault="008C4522" w:rsidP="006B5A04">
      <w:pPr>
        <w:pStyle w:val="Odstavekseznama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β=90°</m:t>
          </m:r>
        </m:oMath>
      </m:oMathPara>
    </w:p>
    <w:p w:rsidR="008C4522" w:rsidRDefault="008C4522" w:rsidP="006B5A04">
      <w:pPr>
        <w:pStyle w:val="Odstavekseznama"/>
        <w:jc w:val="both"/>
      </w:pPr>
      <m:oMathPara>
        <m:oMath>
          <m:r>
            <w:rPr>
              <w:rFonts w:ascii="Cambria Math" w:hAnsi="Cambria Math"/>
            </w:rPr>
            <m:t>δ=90 °</m:t>
          </m:r>
        </m:oMath>
      </m:oMathPara>
    </w:p>
    <w:p w:rsidR="008C4522" w:rsidRDefault="008C4522" w:rsidP="006B5A04">
      <w:pPr>
        <w:pStyle w:val="Odstavekseznama"/>
        <w:jc w:val="both"/>
      </w:pPr>
    </w:p>
    <w:p w:rsidR="009E6FA0" w:rsidRDefault="009E6FA0" w:rsidP="006B5A04">
      <w:pPr>
        <w:jc w:val="both"/>
        <w:rPr>
          <w:rFonts w:eastAsiaTheme="minorEastAsia"/>
          <w:noProof/>
          <w:lang w:eastAsia="sl-SI"/>
        </w:rPr>
        <w:sectPr w:rsidR="009E6FA0" w:rsidSect="009E6F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5A04" w:rsidRDefault="008C4522" w:rsidP="006B5A04">
      <w:pPr>
        <w:jc w:val="both"/>
        <w:rPr>
          <w:rFonts w:eastAsiaTheme="minorEastAsia"/>
          <w:noProof/>
          <w:lang w:eastAsia="sl-SI"/>
        </w:rPr>
      </w:pPr>
      <w:r>
        <w:rPr>
          <w:rFonts w:eastAsiaTheme="minorEastAsia"/>
          <w:noProof/>
          <w:lang w:eastAsia="sl-SI"/>
        </w:rPr>
        <w:lastRenderedPageBreak/>
        <w:t xml:space="preserve">Najprej moramo izračuanti velikost kota </w:t>
      </w:r>
      <m:oMath>
        <m:r>
          <w:rPr>
            <w:rFonts w:ascii="Cambria Math" w:eastAsiaTheme="minorEastAsia" w:hAnsi="Cambria Math"/>
            <w:noProof/>
            <w:lang w:eastAsia="sl-SI"/>
          </w:rPr>
          <m:t>γ</m:t>
        </m:r>
      </m:oMath>
      <w:r>
        <w:rPr>
          <w:rFonts w:eastAsiaTheme="minorEastAsia"/>
          <w:noProof/>
          <w:lang w:eastAsia="sl-SI"/>
        </w:rPr>
        <w:t>.</w:t>
      </w:r>
    </w:p>
    <w:p w:rsidR="008C4522" w:rsidRPr="002237D1" w:rsidRDefault="008C4522" w:rsidP="008C4522">
      <w:pPr>
        <w:pStyle w:val="Odstavekseznama"/>
        <w:rPr>
          <w:rFonts w:eastAsiaTheme="minorEastAsia"/>
        </w:rPr>
      </w:pPr>
      <m:oMath>
        <m:r>
          <w:rPr>
            <w:rFonts w:ascii="Cambria Math" w:hAnsi="Cambria Math"/>
          </w:rPr>
          <m:t>γ+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=180°</m:t>
        </m:r>
      </m:oMath>
      <w:r w:rsidRPr="002237D1">
        <w:rPr>
          <w:rFonts w:eastAsiaTheme="minorEastAsia"/>
        </w:rPr>
        <w:tab/>
      </w:r>
    </w:p>
    <w:p w:rsidR="008C4522" w:rsidRPr="002237D1" w:rsidRDefault="008C4522" w:rsidP="008C4522">
      <w:pPr>
        <w:pStyle w:val="Odstavekseznama"/>
        <w:rPr>
          <w:rFonts w:eastAsiaTheme="minorEastAsia"/>
        </w:rPr>
      </w:pPr>
      <m:oMath>
        <m:r>
          <w:rPr>
            <w:rFonts w:ascii="Cambria Math" w:hAnsi="Cambria Math"/>
          </w:rPr>
          <m:t>γ+115°=180°</m:t>
        </m:r>
      </m:oMath>
      <w:r w:rsidRPr="002237D1">
        <w:rPr>
          <w:rFonts w:eastAsiaTheme="minorEastAsia"/>
        </w:rPr>
        <w:tab/>
      </w:r>
    </w:p>
    <w:p w:rsidR="008C4522" w:rsidRPr="002237D1" w:rsidRDefault="008C4522" w:rsidP="008C4522">
      <w:pPr>
        <w:pStyle w:val="Odstavekseznama"/>
        <w:rPr>
          <w:rFonts w:eastAsiaTheme="minorEastAsia"/>
        </w:rPr>
      </w:pPr>
      <m:oMath>
        <m:r>
          <w:rPr>
            <w:rFonts w:ascii="Cambria Math" w:hAnsi="Cambria Math"/>
          </w:rPr>
          <m:t>γ=180°-115°</m:t>
        </m:r>
      </m:oMath>
      <w:r w:rsidRPr="002237D1">
        <w:rPr>
          <w:rFonts w:eastAsiaTheme="minorEastAsia"/>
        </w:rPr>
        <w:tab/>
      </w:r>
    </w:p>
    <w:p w:rsidR="008C4522" w:rsidRDefault="008C4522" w:rsidP="008C4522">
      <w:pPr>
        <w:ind w:firstLine="708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γ=65°</m:t>
        </m:r>
      </m:oMath>
      <w:r w:rsidRPr="002237D1">
        <w:rPr>
          <w:rFonts w:eastAsiaTheme="minorEastAsia"/>
        </w:rPr>
        <w:tab/>
      </w:r>
    </w:p>
    <w:p w:rsidR="008C4522" w:rsidRDefault="008C4522" w:rsidP="008C4522">
      <w:pPr>
        <w:jc w:val="both"/>
        <w:rPr>
          <w:rFonts w:eastAsiaTheme="minorEastAsia"/>
          <w:noProof/>
          <w:lang w:eastAsia="sl-SI"/>
        </w:rPr>
      </w:pPr>
      <w:r>
        <w:rPr>
          <w:rFonts w:eastAsiaTheme="minorEastAsia"/>
        </w:rPr>
        <w:t xml:space="preserve">Šele sedaj lahko izračunamo velikost kota </w:t>
      </w:r>
      <m:oMath>
        <m:r>
          <w:rPr>
            <w:rFonts w:ascii="Cambria Math" w:eastAsiaTheme="minorEastAsia" w:hAnsi="Cambria Math"/>
          </w:rPr>
          <m:t>α</m:t>
        </m:r>
      </m:oMath>
    </w:p>
    <w:p w:rsidR="008C4522" w:rsidRPr="006B5A04" w:rsidRDefault="008C4522" w:rsidP="008C4522">
      <w:pPr>
        <w:jc w:val="both"/>
        <w:rPr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α+β+γ+δ=360°</m:t>
          </m:r>
        </m:oMath>
      </m:oMathPara>
    </w:p>
    <w:p w:rsidR="008C4522" w:rsidRPr="006B5A04" w:rsidRDefault="008C4522" w:rsidP="008C4522">
      <w:pPr>
        <w:jc w:val="both"/>
        <w:rPr>
          <w:rFonts w:eastAsiaTheme="minorEastAsia"/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α</m:t>
          </m:r>
          <m:r>
            <w:rPr>
              <w:rFonts w:ascii="Cambria Math" w:hAnsi="Cambria Math"/>
              <w:noProof/>
              <w:lang w:eastAsia="sl-SI"/>
            </w:rPr>
            <m:t>+90°+65°+90</m:t>
          </m:r>
          <m:r>
            <w:rPr>
              <w:rFonts w:ascii="Cambria Math" w:hAnsi="Cambria Math"/>
              <w:noProof/>
              <w:lang w:eastAsia="sl-SI"/>
            </w:rPr>
            <m:t>°=360°</m:t>
          </m:r>
        </m:oMath>
      </m:oMathPara>
    </w:p>
    <w:p w:rsidR="008C4522" w:rsidRPr="006B5A04" w:rsidRDefault="008C4522" w:rsidP="008C4522">
      <w:pPr>
        <w:jc w:val="both"/>
        <w:rPr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α</m:t>
          </m:r>
          <m:r>
            <w:rPr>
              <w:rFonts w:ascii="Cambria Math" w:hAnsi="Cambria Math"/>
              <w:noProof/>
              <w:lang w:eastAsia="sl-SI"/>
            </w:rPr>
            <m:t>+24</m:t>
          </m:r>
          <m:r>
            <w:rPr>
              <w:rFonts w:ascii="Cambria Math" w:hAnsi="Cambria Math"/>
              <w:noProof/>
              <w:lang w:eastAsia="sl-SI"/>
            </w:rPr>
            <m:t>5°=360°</m:t>
          </m:r>
        </m:oMath>
      </m:oMathPara>
    </w:p>
    <w:p w:rsidR="008C4522" w:rsidRPr="006B5A04" w:rsidRDefault="008C4522" w:rsidP="008C4522">
      <w:pPr>
        <w:jc w:val="both"/>
        <w:rPr>
          <w:rFonts w:eastAsiaTheme="minorEastAsia"/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α</m:t>
          </m:r>
          <m:r>
            <w:rPr>
              <w:rFonts w:ascii="Cambria Math" w:hAnsi="Cambria Math"/>
              <w:noProof/>
              <w:lang w:eastAsia="sl-SI"/>
            </w:rPr>
            <m:t>=360°-245°=11</m:t>
          </m:r>
          <m:r>
            <w:rPr>
              <w:rFonts w:ascii="Cambria Math" w:hAnsi="Cambria Math"/>
              <w:noProof/>
              <w:lang w:eastAsia="sl-SI"/>
            </w:rPr>
            <m:t>5°</m:t>
          </m:r>
        </m:oMath>
      </m:oMathPara>
    </w:p>
    <w:p w:rsidR="007A1F49" w:rsidRDefault="007A1F49" w:rsidP="006B5A04">
      <w:pPr>
        <w:jc w:val="both"/>
        <w:rPr>
          <w:noProof/>
          <w:lang w:eastAsia="sl-SI"/>
        </w:rPr>
      </w:pPr>
      <w:r>
        <w:rPr>
          <w:noProof/>
          <w:lang w:eastAsia="sl-SI"/>
        </w:rPr>
        <w:t>Primer 2:</w:t>
      </w:r>
    </w:p>
    <w:p w:rsidR="007A1F49" w:rsidRDefault="007A1F49" w:rsidP="006B5A04">
      <w:pPr>
        <w:jc w:val="both"/>
        <w:rPr>
          <w:noProof/>
          <w:lang w:eastAsia="sl-SI"/>
        </w:rPr>
      </w:pPr>
    </w:p>
    <w:p w:rsidR="007A1F49" w:rsidRDefault="007A1F49" w:rsidP="007A1F49">
      <w:pPr>
        <w:pStyle w:val="Odstavekseznama"/>
        <w:jc w:val="both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F948D5F" wp14:editId="4ACC1CC1">
            <wp:extent cx="2406624" cy="151381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658" t="22584" r="32554" b="30667"/>
                    <a:stretch/>
                  </pic:blipFill>
                  <pic:spPr bwMode="auto">
                    <a:xfrm>
                      <a:off x="0" y="0"/>
                      <a:ext cx="2407317" cy="1514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1F49" w:rsidRDefault="007A1F49" w:rsidP="007A1F49">
      <w:pPr>
        <w:pStyle w:val="Odstavekseznama"/>
        <w:jc w:val="both"/>
        <w:rPr>
          <w:noProof/>
          <w:lang w:eastAsia="sl-SI"/>
        </w:rPr>
        <w:sectPr w:rsidR="007A1F49" w:rsidSect="009E6FA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sl-SI"/>
        </w:rPr>
        <w:t xml:space="preserve">Predlagam, da uporabite barve in narišete naslednje . </w:t>
      </w:r>
      <w:r w:rsidR="00800A57">
        <w:rPr>
          <w:noProof/>
          <w:lang w:eastAsia="sl-SI"/>
        </w:rPr>
        <w:t xml:space="preserve"> Jaz sem z barvami napisal kaj    pomeni določena slika. Če narišemo polkrog, to vemo, da  je  180°.   </w:t>
      </w:r>
    </w:p>
    <w:p w:rsidR="006B5A04" w:rsidRPr="006B5A04" w:rsidRDefault="007A1F49" w:rsidP="006B5A04">
      <w:pPr>
        <w:jc w:val="both"/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41324D9B" wp14:editId="408EA903">
            <wp:extent cx="2874873" cy="1345457"/>
            <wp:effectExtent l="0" t="0" r="1905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235" t="30262" r="19836" b="28180"/>
                    <a:stretch/>
                  </pic:blipFill>
                  <pic:spPr bwMode="auto">
                    <a:xfrm>
                      <a:off x="0" y="0"/>
                      <a:ext cx="2876287" cy="1346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A0B" w:rsidRPr="00066171" w:rsidRDefault="00990A0B" w:rsidP="006B5A04">
      <w:pPr>
        <w:jc w:val="both"/>
        <w:rPr>
          <w:noProof/>
          <w:color w:val="FF0000"/>
          <w:lang w:eastAsia="sl-SI"/>
        </w:rPr>
      </w:pPr>
    </w:p>
    <w:p w:rsidR="00990A0B" w:rsidRPr="006B5A04" w:rsidRDefault="00800A57" w:rsidP="006B5A04">
      <w:pPr>
        <w:pStyle w:val="Odstavekseznama"/>
        <w:numPr>
          <w:ilvl w:val="0"/>
          <w:numId w:val="7"/>
        </w:numPr>
      </w:pPr>
      <w:r>
        <w:t xml:space="preserve">Velikost kota </w:t>
      </w:r>
      <m:oMath>
        <m:r>
          <w:rPr>
            <w:rFonts w:ascii="Cambria Math" w:hAnsi="Cambria Math"/>
          </w:rPr>
          <m:t>α=35°</m:t>
        </m:r>
      </m:oMath>
    </w:p>
    <w:p w:rsidR="006B5A04" w:rsidRPr="006B5A04" w:rsidRDefault="006B5A04" w:rsidP="006B5A04">
      <w:pPr>
        <w:pStyle w:val="Odstavekseznama"/>
        <w:numPr>
          <w:ilvl w:val="0"/>
          <w:numId w:val="7"/>
        </w:numPr>
      </w:pPr>
      <w:r>
        <w:t xml:space="preserve">Izračunamo kot </w:t>
      </w:r>
      <m:oMath>
        <m:r>
          <w:rPr>
            <w:rFonts w:ascii="Cambria Math" w:hAnsi="Cambria Math"/>
          </w:rPr>
          <m:t>β</m:t>
        </m:r>
      </m:oMath>
      <w:r>
        <w:rPr>
          <w:rFonts w:eastAsiaTheme="minorEastAsia"/>
        </w:rPr>
        <w:t xml:space="preserve"> </w:t>
      </w:r>
    </w:p>
    <w:p w:rsidR="006B5A04" w:rsidRPr="006B5A04" w:rsidRDefault="006B5A04" w:rsidP="006B5A04">
      <w:pPr>
        <w:pStyle w:val="Odstavekseznama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β</m:t>
          </m:r>
          <m:r>
            <w:rPr>
              <w:rFonts w:ascii="Cambria Math" w:hAnsi="Cambria Math"/>
            </w:rPr>
            <m:t>+12</m:t>
          </m:r>
          <m:r>
            <w:rPr>
              <w:rFonts w:ascii="Cambria Math" w:hAnsi="Cambria Math"/>
            </w:rPr>
            <m:t>0°=180°</m:t>
          </m:r>
        </m:oMath>
      </m:oMathPara>
    </w:p>
    <w:p w:rsidR="006B5A04" w:rsidRPr="006B5A04" w:rsidRDefault="006B5A04" w:rsidP="006B5A04">
      <w:pPr>
        <w:pStyle w:val="Odstavekseznama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β</m:t>
          </m:r>
          <m:r>
            <w:rPr>
              <w:rFonts w:ascii="Cambria Math" w:hAnsi="Cambria Math"/>
            </w:rPr>
            <m:t>=180°-120°=6</m:t>
          </m:r>
          <m:r>
            <w:rPr>
              <w:rFonts w:ascii="Cambria Math" w:hAnsi="Cambria Math"/>
            </w:rPr>
            <m:t>0°</m:t>
          </m:r>
        </m:oMath>
      </m:oMathPara>
    </w:p>
    <w:p w:rsidR="006B5A04" w:rsidRPr="00800A57" w:rsidRDefault="006B5A04" w:rsidP="006B5A04">
      <w:pPr>
        <w:pStyle w:val="Odstavekseznama"/>
        <w:numPr>
          <w:ilvl w:val="0"/>
          <w:numId w:val="7"/>
        </w:numPr>
      </w:pPr>
      <w:r>
        <w:t xml:space="preserve">Izračunamo </w:t>
      </w:r>
      <w:r w:rsidR="00800A57">
        <w:rPr>
          <w:rFonts w:eastAsiaTheme="minorEastAsia"/>
        </w:rPr>
        <w:t xml:space="preserve">kot </w:t>
      </w:r>
      <m:oMath>
        <m:r>
          <w:rPr>
            <w:rFonts w:ascii="Cambria Math" w:hAnsi="Cambria Math"/>
          </w:rPr>
          <m:t>δ</m:t>
        </m:r>
      </m:oMath>
      <w:r>
        <w:rPr>
          <w:rFonts w:eastAsiaTheme="minorEastAsia"/>
        </w:rPr>
        <w:t xml:space="preserve"> </w:t>
      </w:r>
    </w:p>
    <w:p w:rsidR="00800A57" w:rsidRPr="00372FEE" w:rsidRDefault="00800A57" w:rsidP="00800A57">
      <w:pPr>
        <w:pStyle w:val="Odstavekseznama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δ+145°=360</m:t>
          </m:r>
          <m:r>
            <w:rPr>
              <w:rFonts w:ascii="Cambria Math" w:hAnsi="Cambria Math"/>
            </w:rPr>
            <m:t>°</m:t>
          </m:r>
        </m:oMath>
      </m:oMathPara>
    </w:p>
    <w:p w:rsidR="00800A57" w:rsidRPr="00372FEE" w:rsidRDefault="00800A57" w:rsidP="00800A57">
      <w:pPr>
        <w:pStyle w:val="Odstavekseznama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δ=360°</m:t>
          </m:r>
          <m:r>
            <w:rPr>
              <w:rFonts w:ascii="Cambria Math" w:hAnsi="Cambria Math"/>
            </w:rPr>
            <m:t>-145°=</m:t>
          </m:r>
          <m:r>
            <w:rPr>
              <w:rFonts w:ascii="Cambria Math" w:hAnsi="Cambria Math"/>
            </w:rPr>
            <m:t>215</m:t>
          </m:r>
          <m:r>
            <w:rPr>
              <w:rFonts w:ascii="Cambria Math" w:hAnsi="Cambria Math"/>
            </w:rPr>
            <m:t>°</m:t>
          </m:r>
        </m:oMath>
      </m:oMathPara>
    </w:p>
    <w:p w:rsidR="00800A57" w:rsidRPr="006B5A04" w:rsidRDefault="00372FEE" w:rsidP="00372FEE">
      <w:pPr>
        <w:pStyle w:val="Odstavekseznama"/>
        <w:numPr>
          <w:ilvl w:val="0"/>
          <w:numId w:val="7"/>
        </w:numPr>
      </w:pPr>
      <w:r>
        <w:t xml:space="preserve">Izračunamo še kot </w:t>
      </w:r>
      <m:oMath>
        <m:r>
          <w:rPr>
            <w:rFonts w:ascii="Cambria Math" w:hAnsi="Cambria Math"/>
          </w:rPr>
          <m:t>γ</m:t>
        </m:r>
      </m:oMath>
    </w:p>
    <w:p w:rsidR="006B5A04" w:rsidRPr="006B5A04" w:rsidRDefault="006B5A04" w:rsidP="006B5A04">
      <w:pPr>
        <w:pStyle w:val="Odstavekseznama"/>
        <w:ind w:left="1080"/>
        <w:jc w:val="both"/>
        <w:rPr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α+β+γ+δ=360°</m:t>
          </m:r>
        </m:oMath>
      </m:oMathPara>
    </w:p>
    <w:p w:rsidR="006B5A04" w:rsidRPr="006B5A04" w:rsidRDefault="00372FEE" w:rsidP="006B5A04">
      <w:pPr>
        <w:pStyle w:val="Odstavekseznama"/>
        <w:ind w:left="1080"/>
        <w:jc w:val="both"/>
        <w:rPr>
          <w:rFonts w:eastAsiaTheme="minorEastAsia"/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35°+60°+215</m:t>
          </m:r>
          <m:r>
            <w:rPr>
              <w:rFonts w:ascii="Cambria Math" w:hAnsi="Cambria Math"/>
              <w:noProof/>
              <w:lang w:eastAsia="sl-SI"/>
            </w:rPr>
            <m:t>°</m:t>
          </m:r>
          <m:r>
            <w:rPr>
              <w:rFonts w:ascii="Cambria Math" w:hAnsi="Cambria Math"/>
              <w:noProof/>
              <w:lang w:eastAsia="sl-SI"/>
            </w:rPr>
            <m:t>+γ</m:t>
          </m:r>
          <m:r>
            <w:rPr>
              <w:rFonts w:ascii="Cambria Math" w:hAnsi="Cambria Math"/>
              <w:noProof/>
              <w:lang w:eastAsia="sl-SI"/>
            </w:rPr>
            <m:t>=360°</m:t>
          </m:r>
        </m:oMath>
      </m:oMathPara>
    </w:p>
    <w:p w:rsidR="006B5A04" w:rsidRPr="006B5A04" w:rsidRDefault="00372FEE" w:rsidP="006B5A04">
      <w:pPr>
        <w:pStyle w:val="Odstavekseznama"/>
        <w:ind w:left="1080"/>
        <w:jc w:val="both"/>
        <w:rPr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γ+31</m:t>
          </m:r>
          <m:r>
            <w:rPr>
              <w:rFonts w:ascii="Cambria Math" w:hAnsi="Cambria Math"/>
              <w:noProof/>
              <w:lang w:eastAsia="sl-SI"/>
            </w:rPr>
            <m:t>0°=360°</m:t>
          </m:r>
        </m:oMath>
      </m:oMathPara>
    </w:p>
    <w:p w:rsidR="006B5A04" w:rsidRPr="006B5A04" w:rsidRDefault="00372FEE" w:rsidP="006B5A04">
      <w:pPr>
        <w:pStyle w:val="Odstavekseznama"/>
        <w:ind w:left="1080"/>
        <w:jc w:val="both"/>
        <w:rPr>
          <w:rFonts w:eastAsiaTheme="minorEastAsia"/>
          <w:noProof/>
          <w:lang w:eastAsia="sl-S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sl-SI"/>
            </w:rPr>
            <m:t>γ=360°-31</m:t>
          </m:r>
          <m:r>
            <w:rPr>
              <w:rFonts w:ascii="Cambria Math" w:hAnsi="Cambria Math"/>
              <w:noProof/>
              <w:lang w:eastAsia="sl-SI"/>
            </w:rPr>
            <m:t>0°=</m:t>
          </m:r>
          <m:r>
            <w:rPr>
              <w:rFonts w:ascii="Cambria Math" w:hAnsi="Cambria Math"/>
              <w:noProof/>
              <w:lang w:eastAsia="sl-SI"/>
            </w:rPr>
            <m:t>5</m:t>
          </m:r>
          <m:r>
            <w:rPr>
              <w:rFonts w:ascii="Cambria Math" w:hAnsi="Cambria Math"/>
              <w:noProof/>
              <w:lang w:eastAsia="sl-SI"/>
            </w:rPr>
            <m:t>0°</m:t>
          </m:r>
        </m:oMath>
      </m:oMathPara>
    </w:p>
    <w:p w:rsidR="007A1F49" w:rsidRDefault="007A1F49" w:rsidP="006B5A04">
      <w:pPr>
        <w:sectPr w:rsidR="007A1F49" w:rsidSect="007A1F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5A04" w:rsidRDefault="006B5A04" w:rsidP="006B5A04"/>
    <w:p w:rsidR="009E6FA0" w:rsidRDefault="009E6FA0" w:rsidP="006B5A04">
      <w:pPr>
        <w:pStyle w:val="Odstavekseznama"/>
        <w:numPr>
          <w:ilvl w:val="0"/>
          <w:numId w:val="6"/>
        </w:numPr>
        <w:sectPr w:rsidR="009E6FA0" w:rsidSect="009E6FA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B5A04" w:rsidRDefault="00372FEE" w:rsidP="006B5A04">
      <w:pPr>
        <w:pStyle w:val="Odstavekseznama"/>
        <w:numPr>
          <w:ilvl w:val="0"/>
          <w:numId w:val="6"/>
        </w:numPr>
      </w:pPr>
      <w:r>
        <w:lastRenderedPageBreak/>
        <w:t>Naloga : izračunaj velikosti označenih kotov</w:t>
      </w:r>
    </w:p>
    <w:p w:rsidR="00372FEE" w:rsidRPr="00990A0B" w:rsidRDefault="00372FEE" w:rsidP="00372FEE">
      <w:pPr>
        <w:pStyle w:val="Odstavekseznama"/>
      </w:pPr>
      <w:r>
        <w:rPr>
          <w:noProof/>
          <w:lang w:eastAsia="sl-SI"/>
        </w:rPr>
        <w:drawing>
          <wp:inline distT="0" distB="0" distL="0" distR="0" wp14:anchorId="5FAFE217" wp14:editId="54E7BEB0">
            <wp:extent cx="2451100" cy="1574800"/>
            <wp:effectExtent l="0" t="0" r="6350" b="6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353" t="17079" r="32099" b="35329"/>
                    <a:stretch/>
                  </pic:blipFill>
                  <pic:spPr bwMode="auto">
                    <a:xfrm>
                      <a:off x="0" y="0"/>
                      <a:ext cx="2451100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FEE" w:rsidRPr="00990A0B" w:rsidSect="009E6F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D23"/>
    <w:multiLevelType w:val="hybridMultilevel"/>
    <w:tmpl w:val="EBA0EDC4"/>
    <w:lvl w:ilvl="0" w:tplc="3C6A2C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B0B"/>
    <w:multiLevelType w:val="hybridMultilevel"/>
    <w:tmpl w:val="19D2E2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60F"/>
    <w:multiLevelType w:val="hybridMultilevel"/>
    <w:tmpl w:val="5CD4A1DE"/>
    <w:lvl w:ilvl="0" w:tplc="499C7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283D"/>
    <w:multiLevelType w:val="hybridMultilevel"/>
    <w:tmpl w:val="46489C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35E36"/>
    <w:multiLevelType w:val="hybridMultilevel"/>
    <w:tmpl w:val="A30A350C"/>
    <w:lvl w:ilvl="0" w:tplc="64E6212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0A3C4D"/>
    <w:multiLevelType w:val="hybridMultilevel"/>
    <w:tmpl w:val="5B3802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570E8"/>
    <w:multiLevelType w:val="hybridMultilevel"/>
    <w:tmpl w:val="0368F4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645F9"/>
    <w:multiLevelType w:val="hybridMultilevel"/>
    <w:tmpl w:val="81923DF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86C88"/>
    <w:multiLevelType w:val="hybridMultilevel"/>
    <w:tmpl w:val="B2CCD956"/>
    <w:lvl w:ilvl="0" w:tplc="AA2CC81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76F640D"/>
    <w:multiLevelType w:val="hybridMultilevel"/>
    <w:tmpl w:val="8BBE6F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D7"/>
    <w:rsid w:val="00047DD0"/>
    <w:rsid w:val="00066171"/>
    <w:rsid w:val="001C5429"/>
    <w:rsid w:val="002237D1"/>
    <w:rsid w:val="00372FEE"/>
    <w:rsid w:val="003D6FF2"/>
    <w:rsid w:val="0041678E"/>
    <w:rsid w:val="0043487F"/>
    <w:rsid w:val="006B1EB2"/>
    <w:rsid w:val="006B5A04"/>
    <w:rsid w:val="006E43D7"/>
    <w:rsid w:val="007A1F49"/>
    <w:rsid w:val="00800A57"/>
    <w:rsid w:val="008026D4"/>
    <w:rsid w:val="008C4522"/>
    <w:rsid w:val="00990A0B"/>
    <w:rsid w:val="009E6FA0"/>
    <w:rsid w:val="00C57A81"/>
    <w:rsid w:val="00D44509"/>
    <w:rsid w:val="00EF0CBD"/>
    <w:rsid w:val="00FC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53A9"/>
  <w15:chartTrackingRefBased/>
  <w15:docId w15:val="{F8D704C3-DAA4-49FB-827C-16464E26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43D7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047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2020-05-14T16:20:00Z</dcterms:created>
  <dcterms:modified xsi:type="dcterms:W3CDTF">2020-05-14T16:20:00Z</dcterms:modified>
</cp:coreProperties>
</file>