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6D" w:rsidRDefault="004E316D" w:rsidP="004E316D">
      <w:pPr>
        <w:pStyle w:val="Odstavekseznama"/>
        <w:rPr>
          <w:color w:val="00B0F0"/>
        </w:rPr>
      </w:pPr>
      <w:bookmarkStart w:id="0" w:name="_GoBack"/>
      <w:bookmarkEnd w:id="0"/>
      <w:r>
        <w:t xml:space="preserve">Naslov: </w:t>
      </w:r>
      <w:r w:rsidRPr="004E316D">
        <w:rPr>
          <w:color w:val="00B0F0"/>
        </w:rPr>
        <w:t>MERJENJE ELEKTRIČNEGA TOKA</w:t>
      </w:r>
    </w:p>
    <w:p w:rsidR="004E316D" w:rsidRDefault="004E316D" w:rsidP="004E316D">
      <w:pPr>
        <w:pStyle w:val="Odstavekseznama"/>
        <w:rPr>
          <w:color w:val="00B0F0"/>
        </w:rPr>
      </w:pPr>
    </w:p>
    <w:p w:rsidR="004E316D" w:rsidRDefault="004E316D" w:rsidP="004E316D">
      <w:pPr>
        <w:pStyle w:val="Odstavekseznama"/>
      </w:pPr>
      <w:r>
        <w:t>Ponovimo:</w:t>
      </w:r>
    </w:p>
    <w:p w:rsidR="004E316D" w:rsidRDefault="004E316D" w:rsidP="004E316D">
      <w:pPr>
        <w:pStyle w:val="Odstavekseznama"/>
        <w:numPr>
          <w:ilvl w:val="0"/>
          <w:numId w:val="1"/>
        </w:numPr>
      </w:pPr>
      <w:r>
        <w:t xml:space="preserve"> električni tok teče po sklenjenem električnem krogu.</w:t>
      </w:r>
    </w:p>
    <w:p w:rsidR="004E316D" w:rsidRDefault="004E316D" w:rsidP="004E316D">
      <w:pPr>
        <w:pStyle w:val="Odstavekseznama"/>
        <w:numPr>
          <w:ilvl w:val="0"/>
          <w:numId w:val="1"/>
        </w:numPr>
      </w:pPr>
      <w:r>
        <w:t>Električni tok je usmerjeno gibanje elektronov.</w:t>
      </w:r>
    </w:p>
    <w:p w:rsidR="004E316D" w:rsidRDefault="004E316D" w:rsidP="004E316D">
      <w:pPr>
        <w:pStyle w:val="Odstavekseznama"/>
        <w:numPr>
          <w:ilvl w:val="0"/>
          <w:numId w:val="1"/>
        </w:numPr>
      </w:pPr>
      <w:r>
        <w:t>Oznaka za električni tok je I</w:t>
      </w:r>
    </w:p>
    <w:p w:rsidR="004E316D" w:rsidRDefault="004E316D" w:rsidP="004E316D">
      <w:pPr>
        <w:pStyle w:val="Odstavekseznama"/>
        <w:numPr>
          <w:ilvl w:val="0"/>
          <w:numId w:val="1"/>
        </w:numPr>
      </w:pPr>
      <w:r>
        <w:t>Enota je A (amper)</w:t>
      </w:r>
    </w:p>
    <w:p w:rsidR="004E316D" w:rsidRPr="004E316D" w:rsidRDefault="004E316D" w:rsidP="004E316D">
      <w:pPr>
        <w:pStyle w:val="Odstavekseznama"/>
      </w:pPr>
    </w:p>
    <w:p w:rsidR="004E316D" w:rsidRDefault="004E316D" w:rsidP="004E316D">
      <w:pPr>
        <w:pStyle w:val="Odstavekseznama"/>
        <w:rPr>
          <w:noProof/>
          <w:lang w:eastAsia="sl-SI"/>
        </w:rPr>
      </w:pPr>
      <w:r w:rsidRPr="006F735A">
        <w:t xml:space="preserve">Električni tok merimo z ampermetrom. </w:t>
      </w:r>
      <w:r>
        <w:t xml:space="preserve"> Nariši simbol. </w:t>
      </w:r>
    </w:p>
    <w:p w:rsidR="004E316D" w:rsidRDefault="004E316D" w:rsidP="004E316D">
      <w:pPr>
        <w:pStyle w:val="Odstavekseznama"/>
      </w:pPr>
      <w:r>
        <w:rPr>
          <w:noProof/>
          <w:lang w:eastAsia="sl-SI"/>
        </w:rPr>
        <w:drawing>
          <wp:inline distT="0" distB="0" distL="0" distR="0" wp14:anchorId="22B7EB0A" wp14:editId="37CC1F5D">
            <wp:extent cx="3099384" cy="702860"/>
            <wp:effectExtent l="0" t="0" r="635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9704" r="29467" b="41849"/>
                    <a:stretch/>
                  </pic:blipFill>
                  <pic:spPr bwMode="auto">
                    <a:xfrm>
                      <a:off x="0" y="0"/>
                      <a:ext cx="3120766" cy="707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3B4" w:rsidRDefault="004E316D" w:rsidP="002033B4">
      <w:r>
        <w:tab/>
      </w:r>
      <w:r>
        <w:tab/>
      </w:r>
      <w:r>
        <w:tab/>
      </w:r>
      <w:r>
        <w:tab/>
      </w:r>
    </w:p>
    <w:p w:rsidR="004E316D" w:rsidRDefault="004E316D" w:rsidP="002033B4">
      <w:r>
        <w:tab/>
      </w:r>
      <w:r w:rsidR="00A23A99">
        <w:rPr>
          <w:noProof/>
          <w:lang w:eastAsia="sl-SI"/>
        </w:rPr>
        <w:drawing>
          <wp:inline distT="0" distB="0" distL="0" distR="0" wp14:anchorId="0758E05C" wp14:editId="77A3EA3B">
            <wp:extent cx="2344923" cy="195163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564" t="21909" r="30696" b="17788"/>
                    <a:stretch/>
                  </pic:blipFill>
                  <pic:spPr bwMode="auto">
                    <a:xfrm>
                      <a:off x="0" y="0"/>
                      <a:ext cx="2346907" cy="1953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A23A99" w:rsidRDefault="00A23A99" w:rsidP="002033B4"/>
    <w:p w:rsidR="004E316D" w:rsidRDefault="004E316D" w:rsidP="004E316D">
      <w:pPr>
        <w:pStyle w:val="Odstavekseznama"/>
      </w:pPr>
      <w:r w:rsidRPr="004E316D">
        <w:rPr>
          <w:color w:val="00B050"/>
        </w:rPr>
        <w:t xml:space="preserve">Ampermeter vežemo  </w:t>
      </w:r>
      <w:r>
        <w:t xml:space="preserve">v električni krog </w:t>
      </w:r>
      <w:r w:rsidRPr="004E316D">
        <w:rPr>
          <w:color w:val="00B050"/>
        </w:rPr>
        <w:t>vedno zaporedno</w:t>
      </w:r>
      <w:r>
        <w:t>, to je pred ali za porabnikom.</w:t>
      </w:r>
    </w:p>
    <w:p w:rsidR="004E316D" w:rsidRDefault="004E316D" w:rsidP="004E316D">
      <w:pPr>
        <w:pStyle w:val="Odstavekseznama"/>
      </w:pPr>
    </w:p>
    <w:p w:rsidR="002033B4" w:rsidRDefault="002033B4" w:rsidP="002033B4">
      <w:pPr>
        <w:pStyle w:val="Odstavekseznama"/>
      </w:pPr>
      <w:r>
        <w:t>Na spodnji povezavi si poglej poskus, kako merimo električni tok. Opazuj  kaj  se zgodi, če  zmanjšamo napetost vira.</w:t>
      </w:r>
    </w:p>
    <w:p w:rsidR="002033B4" w:rsidRPr="006F735A" w:rsidRDefault="00A340D8" w:rsidP="004E316D">
      <w:pPr>
        <w:pStyle w:val="Odstavekseznama"/>
      </w:pPr>
      <w:hyperlink r:id="rId7" w:history="1">
        <w:r w:rsidR="002033B4">
          <w:rPr>
            <w:rStyle w:val="Hiperpovezava"/>
          </w:rPr>
          <w:t>https://eucbeniki.sio.si/fizika9/190/index1.html</w:t>
        </w:r>
      </w:hyperlink>
    </w:p>
    <w:p w:rsidR="004E316D" w:rsidRDefault="004E316D" w:rsidP="004E316D">
      <w:pPr>
        <w:pStyle w:val="Odstavekseznama"/>
      </w:pPr>
    </w:p>
    <w:p w:rsidR="004E316D" w:rsidRPr="00242613" w:rsidRDefault="004E316D" w:rsidP="004E316D">
      <w:pPr>
        <w:pStyle w:val="Odstavekseznama"/>
        <w:rPr>
          <w:color w:val="00B050"/>
        </w:rPr>
      </w:pPr>
      <w:r w:rsidRPr="00242613">
        <w:rPr>
          <w:color w:val="00B050"/>
        </w:rPr>
        <w:t>Smer električnega toka</w:t>
      </w:r>
      <w:r w:rsidRPr="00242613">
        <w:t xml:space="preserve"> je po dogovoru nasprotno enak kot se po električnem krogu gibljejo elektroni.  </w:t>
      </w:r>
      <w:r w:rsidR="002033B4">
        <w:rPr>
          <w:color w:val="00B050"/>
        </w:rPr>
        <w:t>Električ</w:t>
      </w:r>
      <w:r w:rsidRPr="00242613">
        <w:rPr>
          <w:color w:val="00B050"/>
        </w:rPr>
        <w:t>ni tok teče od pozitivnega priključka  baterije k negativnem.</w:t>
      </w:r>
    </w:p>
    <w:p w:rsidR="004E316D" w:rsidRDefault="00A23A99" w:rsidP="004E316D">
      <w:pPr>
        <w:pStyle w:val="Odstavekseznama"/>
      </w:pPr>
      <w:r>
        <w:t>Nariši</w:t>
      </w:r>
      <w:r w:rsidR="004E316D" w:rsidRPr="00242613">
        <w:t xml:space="preserve"> prep</w:t>
      </w:r>
      <w:r w:rsidR="004E316D">
        <w:t>r</w:t>
      </w:r>
      <w:r w:rsidR="004E316D" w:rsidRPr="00242613">
        <w:t>ost e</w:t>
      </w:r>
      <w:r>
        <w:t>l. krog in v njem smer el. toka (</w:t>
      </w:r>
      <w:r w:rsidRPr="00A23A99">
        <w:rPr>
          <w:i/>
        </w:rPr>
        <w:t>na sliki označena puščica in poleg zapisan I</w:t>
      </w:r>
      <w:r>
        <w:t>)</w:t>
      </w:r>
    </w:p>
    <w:p w:rsidR="00A23A99" w:rsidRDefault="00A23A99" w:rsidP="004E316D">
      <w:pPr>
        <w:pStyle w:val="Odstavekseznama"/>
      </w:pPr>
    </w:p>
    <w:p w:rsidR="00A23A99" w:rsidRDefault="00A23A99" w:rsidP="004E316D">
      <w:pPr>
        <w:pStyle w:val="Odstavekseznama"/>
      </w:pPr>
      <w:r>
        <w:rPr>
          <w:noProof/>
          <w:lang w:eastAsia="sl-SI"/>
        </w:rPr>
        <w:drawing>
          <wp:inline distT="0" distB="0" distL="0" distR="0" wp14:anchorId="4DCB1A44" wp14:editId="559DDA3F">
            <wp:extent cx="1746914" cy="1502873"/>
            <wp:effectExtent l="0" t="0" r="5715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5513" t="16643" r="16587" b="55970"/>
                    <a:stretch/>
                  </pic:blipFill>
                  <pic:spPr bwMode="auto">
                    <a:xfrm>
                      <a:off x="0" y="0"/>
                      <a:ext cx="1753544" cy="1508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A99" w:rsidRDefault="00A23A99" w:rsidP="00A23A99">
      <w:pPr>
        <w:pStyle w:val="Odstavekseznama"/>
        <w:rPr>
          <w:color w:val="00B0F0"/>
        </w:rPr>
      </w:pPr>
    </w:p>
    <w:p w:rsidR="00A23A99" w:rsidRDefault="00A23A99" w:rsidP="00A23A99">
      <w:pPr>
        <w:pStyle w:val="Odstavekseznama"/>
        <w:rPr>
          <w:color w:val="00B0F0"/>
        </w:rPr>
      </w:pPr>
    </w:p>
    <w:p w:rsidR="00A23A99" w:rsidRDefault="00A23A99" w:rsidP="00A23A99">
      <w:pPr>
        <w:pStyle w:val="Odstavekseznama"/>
        <w:rPr>
          <w:color w:val="00B0F0"/>
        </w:rPr>
      </w:pPr>
      <w:r w:rsidRPr="00242613">
        <w:rPr>
          <w:color w:val="00B0F0"/>
        </w:rPr>
        <w:lastRenderedPageBreak/>
        <w:t>Električni tok je enak količniku pretočenega naboja in časa.</w:t>
      </w:r>
    </w:p>
    <w:p w:rsidR="00A23A99" w:rsidRPr="00242613" w:rsidRDefault="00A23A99" w:rsidP="00A23A99">
      <w:pPr>
        <w:pStyle w:val="Odstavekseznama"/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A23A99" w:rsidRDefault="00A23A99" w:rsidP="00A23A99">
      <w:pPr>
        <w:pStyle w:val="Odstavekseznama"/>
      </w:pPr>
      <w:r>
        <w:t>I . . . električni tok  - enota je A</w:t>
      </w:r>
    </w:p>
    <w:p w:rsidR="00A23A99" w:rsidRDefault="00A23A99" w:rsidP="00A23A99">
      <w:pPr>
        <w:pStyle w:val="Odstavekseznama"/>
      </w:pPr>
      <w:r>
        <w:t>e . . . električni naboj – enota  je As</w:t>
      </w:r>
    </w:p>
    <w:p w:rsidR="00A23A99" w:rsidRPr="00242613" w:rsidRDefault="00A23A99" w:rsidP="00A23A99">
      <w:pPr>
        <w:pStyle w:val="Odstavekseznama"/>
      </w:pPr>
      <w:r>
        <w:t xml:space="preserve">t  . . . čas – enota  je s </w:t>
      </w:r>
    </w:p>
    <w:p w:rsidR="00C57A81" w:rsidRDefault="00C57A81"/>
    <w:p w:rsidR="00A23A99" w:rsidRDefault="00A23A99" w:rsidP="00A23A99">
      <w:r>
        <w:t>UTRJEVANJE: Reši naloge iz DZ na strani 71– 74.</w:t>
      </w:r>
    </w:p>
    <w:p w:rsidR="00A23A99" w:rsidRDefault="00A23A99" w:rsidP="00A23A99"/>
    <w:p w:rsidR="00A23A99" w:rsidRDefault="00A23A99" w:rsidP="00A23A99">
      <w:r w:rsidRPr="00265E8F">
        <w:rPr>
          <w:rFonts w:cstheme="minorHAnsi"/>
          <w:sz w:val="20"/>
          <w:szCs w:val="20"/>
        </w:rPr>
        <w:t>DODATNO (NEOBVEZNO) - Za tiste, ki bi radi učno snov še dodatno utrdili, pa so na voljo naslednje spletne strani:</w:t>
      </w:r>
    </w:p>
    <w:p w:rsidR="00A23A99" w:rsidRDefault="00A340D8" w:rsidP="00A23A99">
      <w:hyperlink r:id="rId9" w:history="1">
        <w:r w:rsidR="00A23A99">
          <w:rPr>
            <w:rStyle w:val="Hiperpovezava"/>
          </w:rPr>
          <w:t>https://eucbeniki.sio.si/fizika9/190/index1.html</w:t>
        </w:r>
      </w:hyperlink>
      <w:r w:rsidR="00A23A99">
        <w:t xml:space="preserve"> </w:t>
      </w:r>
    </w:p>
    <w:p w:rsidR="00A23A99" w:rsidRPr="00A44C55" w:rsidRDefault="00A23A99" w:rsidP="00A23A99">
      <w:pPr>
        <w:rPr>
          <w:rFonts w:cstheme="minorHAnsi"/>
        </w:rPr>
      </w:pPr>
      <w:r w:rsidRPr="00265E8F">
        <w:rPr>
          <w:rFonts w:cstheme="minorHAnsi"/>
          <w:sz w:val="20"/>
          <w:szCs w:val="20"/>
        </w:rPr>
        <w:t xml:space="preserve">V primeru kakršnegakoli vprašanja sem ti na voljo na elektronskem naslovu </w:t>
      </w:r>
      <w:hyperlink r:id="rId10" w:history="1">
        <w:r w:rsidRPr="00265E8F">
          <w:rPr>
            <w:rStyle w:val="Hiperpovezava"/>
            <w:rFonts w:cstheme="minorHAnsi"/>
            <w:sz w:val="20"/>
            <w:szCs w:val="20"/>
          </w:rPr>
          <w:t>tadeja.lah@ostpavcka.si</w:t>
        </w:r>
      </w:hyperlink>
      <w:r>
        <w:rPr>
          <w:rFonts w:cstheme="minorHAnsi"/>
          <w:u w:val="single"/>
        </w:rPr>
        <w:t xml:space="preserve"> </w:t>
      </w:r>
    </w:p>
    <w:p w:rsidR="00A23A99" w:rsidRDefault="00A23A99"/>
    <w:sectPr w:rsidR="00A2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077B"/>
    <w:multiLevelType w:val="hybridMultilevel"/>
    <w:tmpl w:val="8AA8EA30"/>
    <w:lvl w:ilvl="0" w:tplc="0CC063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6D"/>
    <w:rsid w:val="002033B4"/>
    <w:rsid w:val="004E316D"/>
    <w:rsid w:val="00A23A99"/>
    <w:rsid w:val="00A340D8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DB50-3B5C-4436-9C5D-4175166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316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03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ucbeniki.sio.si/fizika9/190/index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adeja.lah@ostpavck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fizika9/190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2020-03-16T07:45:00Z</dcterms:created>
  <dcterms:modified xsi:type="dcterms:W3CDTF">2020-03-16T07:45:00Z</dcterms:modified>
</cp:coreProperties>
</file>