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A81" w:rsidRPr="00A17A8C" w:rsidRDefault="00846D5F">
      <w:pPr>
        <w:rPr>
          <w:color w:val="FF0000"/>
        </w:rPr>
      </w:pPr>
      <w:bookmarkStart w:id="0" w:name="_GoBack"/>
      <w:r w:rsidRPr="00A17A8C">
        <w:rPr>
          <w:color w:val="FF0000"/>
        </w:rPr>
        <w:t>Torek, 14. 4. 2020</w:t>
      </w:r>
    </w:p>
    <w:bookmarkEnd w:id="0"/>
    <w:p w:rsidR="00846D5F" w:rsidRDefault="00846D5F"/>
    <w:p w:rsidR="00846D5F" w:rsidRDefault="00846D5F">
      <w:r>
        <w:t>Pozdravljeni učenci.</w:t>
      </w:r>
    </w:p>
    <w:p w:rsidR="00846D5F" w:rsidRDefault="00846D5F">
      <w:r>
        <w:t>Upam, da ste lepo preživeli praznike ter se malo spočili.</w:t>
      </w:r>
    </w:p>
    <w:p w:rsidR="00846D5F" w:rsidRDefault="00846D5F">
      <w:r>
        <w:t xml:space="preserve">Sedaj pa naprej. </w:t>
      </w:r>
    </w:p>
    <w:p w:rsidR="00846D5F" w:rsidRDefault="00846D5F"/>
    <w:p w:rsidR="00846D5F" w:rsidRDefault="00846D5F">
      <w:r>
        <w:t xml:space="preserve">Naslov: </w:t>
      </w:r>
      <w:r w:rsidRPr="00846D5F">
        <w:rPr>
          <w:color w:val="FF0000"/>
          <w:sz w:val="24"/>
          <w:szCs w:val="24"/>
        </w:rPr>
        <w:t>MERJENJE PROSTORNINE</w:t>
      </w:r>
    </w:p>
    <w:p w:rsidR="00846D5F" w:rsidRDefault="00846D5F">
      <w:r>
        <w:t xml:space="preserve">Prostornino poznate že iz matematike.  Vemo da je </w:t>
      </w:r>
      <w:r w:rsidRPr="00846D5F">
        <w:rPr>
          <w:color w:val="FF0000"/>
        </w:rPr>
        <w:t xml:space="preserve">prostornina enaka volumnu. </w:t>
      </w:r>
    </w:p>
    <w:p w:rsidR="00846D5F" w:rsidRDefault="00846D5F">
      <w:r>
        <w:t xml:space="preserve">Oznaka za prostornino je </w:t>
      </w:r>
      <w:r w:rsidRPr="00846D5F">
        <w:rPr>
          <w:color w:val="FF0000"/>
        </w:rPr>
        <w:t>V.</w:t>
      </w:r>
    </w:p>
    <w:p w:rsidR="00846D5F" w:rsidRDefault="00846D5F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3803879</wp:posOffset>
                </wp:positionH>
                <wp:positionV relativeFrom="paragraph">
                  <wp:posOffset>170180</wp:posOffset>
                </wp:positionV>
                <wp:extent cx="2318232" cy="1397203"/>
                <wp:effectExtent l="19050" t="19050" r="44450" b="203200"/>
                <wp:wrapNone/>
                <wp:docPr id="1" name="Ovalni oblač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232" cy="1397203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D5F" w:rsidRDefault="00846D5F" w:rsidP="00846D5F">
                            <w:pPr>
                              <w:jc w:val="center"/>
                              <w:rPr>
                                <w:vertAlign w:val="superscript"/>
                              </w:rPr>
                            </w:pPr>
                            <w:r>
                              <w:t>1m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  <w:r>
                              <w:t xml:space="preserve"> = 1000 dm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  <w:p w:rsidR="00846D5F" w:rsidRPr="00846D5F" w:rsidRDefault="00846D5F" w:rsidP="00846D5F">
                            <w:pPr>
                              <w:jc w:val="center"/>
                            </w:pPr>
                            <w:r>
                              <w:t>1dm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  <w:r>
                              <w:t xml:space="preserve"> = 0,001 m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  <w:p w:rsidR="00846D5F" w:rsidRDefault="00846D5F" w:rsidP="00846D5F">
                            <w:pPr>
                              <w:jc w:val="center"/>
                              <w:rPr>
                                <w:vertAlign w:val="superscript"/>
                              </w:rPr>
                            </w:pPr>
                            <w:r>
                              <w:t>1cm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  <w:r>
                              <w:t xml:space="preserve"> = 0,001 dm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  <w:p w:rsidR="00846D5F" w:rsidRPr="00846D5F" w:rsidRDefault="00846D5F" w:rsidP="00846D5F">
                            <w:pPr>
                              <w:jc w:val="center"/>
                            </w:pPr>
                          </w:p>
                          <w:p w:rsidR="00846D5F" w:rsidRPr="00846D5F" w:rsidRDefault="00846D5F" w:rsidP="00846D5F">
                            <w:pPr>
                              <w:jc w:val="center"/>
                            </w:pPr>
                            <w:r>
                              <w:t>1m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  <w:r>
                              <w:t xml:space="preserve"> = 1000 dm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  <w:p w:rsidR="00846D5F" w:rsidRPr="00846D5F" w:rsidRDefault="00846D5F" w:rsidP="00846D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1" o:spid="_x0000_s1026" type="#_x0000_t63" style="position:absolute;margin-left:299.5pt;margin-top:13.4pt;width:182.55pt;height:1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" adj="6300,24300" fillcolor="white [3201]" strokecolor="#70ad47 [3209]" strokeweight="1pt">
                <v:textbox>
                  <w:txbxContent>
                    <w:p w:rsidR="00846D5F" w:rsidRDefault="00846D5F" w:rsidP="00846D5F">
                      <w:pPr>
                        <w:jc w:val="center"/>
                        <w:rPr>
                          <w:vertAlign w:val="superscript"/>
                        </w:rPr>
                      </w:pPr>
                      <w:r>
                        <w:t>1m</w:t>
                      </w:r>
                      <w:r>
                        <w:rPr>
                          <w:vertAlign w:val="superscript"/>
                        </w:rPr>
                        <w:t>3</w:t>
                      </w:r>
                      <w:r>
                        <w:t xml:space="preserve"> = 1000 dm</w:t>
                      </w:r>
                      <w:r>
                        <w:rPr>
                          <w:vertAlign w:val="superscript"/>
                        </w:rPr>
                        <w:t>3</w:t>
                      </w:r>
                    </w:p>
                    <w:p w:rsidR="00846D5F" w:rsidRPr="00846D5F" w:rsidRDefault="00846D5F" w:rsidP="00846D5F">
                      <w:pPr>
                        <w:jc w:val="center"/>
                      </w:pPr>
                      <w:r>
                        <w:t>1</w:t>
                      </w:r>
                      <w:r>
                        <w:t>d</w:t>
                      </w:r>
                      <w:r>
                        <w:t>m</w:t>
                      </w:r>
                      <w:r>
                        <w:rPr>
                          <w:vertAlign w:val="superscript"/>
                        </w:rPr>
                        <w:t>3</w:t>
                      </w:r>
                      <w:r>
                        <w:t xml:space="preserve"> = 0,001 </w:t>
                      </w:r>
                      <w:r>
                        <w:t>m</w:t>
                      </w:r>
                      <w:r>
                        <w:rPr>
                          <w:vertAlign w:val="superscript"/>
                        </w:rPr>
                        <w:t>3</w:t>
                      </w:r>
                    </w:p>
                    <w:p w:rsidR="00846D5F" w:rsidRDefault="00846D5F" w:rsidP="00846D5F">
                      <w:pPr>
                        <w:jc w:val="center"/>
                        <w:rPr>
                          <w:vertAlign w:val="superscript"/>
                        </w:rPr>
                      </w:pPr>
                      <w:r>
                        <w:t>1</w:t>
                      </w:r>
                      <w:r>
                        <w:t>c</w:t>
                      </w:r>
                      <w:r>
                        <w:t>m</w:t>
                      </w:r>
                      <w:r>
                        <w:rPr>
                          <w:vertAlign w:val="superscript"/>
                        </w:rPr>
                        <w:t>3</w:t>
                      </w:r>
                      <w:r>
                        <w:t xml:space="preserve"> = 0,001</w:t>
                      </w:r>
                      <w:r>
                        <w:t xml:space="preserve"> dm</w:t>
                      </w:r>
                      <w:r>
                        <w:rPr>
                          <w:vertAlign w:val="superscript"/>
                        </w:rPr>
                        <w:t>3</w:t>
                      </w:r>
                    </w:p>
                    <w:p w:rsidR="00846D5F" w:rsidRPr="00846D5F" w:rsidRDefault="00846D5F" w:rsidP="00846D5F">
                      <w:pPr>
                        <w:jc w:val="center"/>
                      </w:pPr>
                    </w:p>
                    <w:p w:rsidR="00846D5F" w:rsidRPr="00846D5F" w:rsidRDefault="00846D5F" w:rsidP="00846D5F">
                      <w:pPr>
                        <w:jc w:val="center"/>
                      </w:pPr>
                      <w:r>
                        <w:t>1m</w:t>
                      </w:r>
                      <w:r>
                        <w:rPr>
                          <w:vertAlign w:val="superscript"/>
                        </w:rPr>
                        <w:t>3</w:t>
                      </w:r>
                      <w:r>
                        <w:t xml:space="preserve"> = 1000 dm</w:t>
                      </w:r>
                      <w:r>
                        <w:rPr>
                          <w:vertAlign w:val="superscript"/>
                        </w:rPr>
                        <w:t>3</w:t>
                      </w:r>
                    </w:p>
                    <w:p w:rsidR="00846D5F" w:rsidRPr="00846D5F" w:rsidRDefault="00846D5F" w:rsidP="00846D5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Osnovna enota je </w:t>
      </w:r>
      <w:r w:rsidRPr="00846D5F">
        <w:rPr>
          <w:color w:val="FF0000"/>
        </w:rPr>
        <w:t>m</w:t>
      </w:r>
      <w:r w:rsidRPr="00846D5F">
        <w:rPr>
          <w:color w:val="FF0000"/>
          <w:vertAlign w:val="superscript"/>
        </w:rPr>
        <w:t>3</w:t>
      </w:r>
    </w:p>
    <w:p w:rsidR="00846D5F" w:rsidRDefault="00846D5F">
      <w:r>
        <w:t>Ostale enote so:   dm</w:t>
      </w:r>
      <w:r>
        <w:rPr>
          <w:vertAlign w:val="superscript"/>
        </w:rPr>
        <w:t>3</w:t>
      </w:r>
      <w:r>
        <w:t>, cm</w:t>
      </w:r>
      <w:r>
        <w:rPr>
          <w:vertAlign w:val="superscript"/>
        </w:rPr>
        <w:t>3</w:t>
      </w:r>
      <w:r>
        <w:t xml:space="preserve">, liter,  hl, dl, cl, ml </w:t>
      </w:r>
    </w:p>
    <w:p w:rsidR="00E76BD7" w:rsidRDefault="00846D5F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264998</wp:posOffset>
                </wp:positionV>
                <wp:extent cx="2757627" cy="1258215"/>
                <wp:effectExtent l="0" t="0" r="24130" b="189865"/>
                <wp:wrapNone/>
                <wp:docPr id="2" name="Zaobljen pravokotni oblač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627" cy="125821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D5F" w:rsidRPr="00846D5F" w:rsidRDefault="00846D5F" w:rsidP="00846D5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46D5F">
                              <w:rPr>
                                <w:color w:val="FF0000"/>
                              </w:rPr>
                              <w:t>1l = 1 dm</w:t>
                            </w:r>
                            <w:r w:rsidRPr="00846D5F">
                              <w:rPr>
                                <w:color w:val="FF0000"/>
                                <w:vertAlign w:val="superscript"/>
                              </w:rPr>
                              <w:t>3</w:t>
                            </w:r>
                          </w:p>
                          <w:p w:rsidR="00846D5F" w:rsidRDefault="00846D5F" w:rsidP="00846D5F">
                            <w:pPr>
                              <w:jc w:val="center"/>
                            </w:pPr>
                            <w:r>
                              <w:t>1 l =10 dl</w:t>
                            </w:r>
                            <w:r>
                              <w:tab/>
                              <w:t>1hl = 100l</w:t>
                            </w:r>
                          </w:p>
                          <w:p w:rsidR="00846D5F" w:rsidRPr="00846D5F" w:rsidRDefault="00846D5F" w:rsidP="00846D5F">
                            <w:pPr>
                              <w:jc w:val="center"/>
                            </w:pPr>
                            <w:r>
                              <w:t xml:space="preserve">1l = 100 cl </w:t>
                            </w:r>
                            <w:r>
                              <w:tab/>
                            </w:r>
                            <w:r w:rsidRPr="00E76BD7">
                              <w:rPr>
                                <w:color w:val="FF0000"/>
                              </w:rPr>
                              <w:t>1cm</w:t>
                            </w:r>
                            <w:r w:rsidRPr="00E76BD7">
                              <w:rPr>
                                <w:color w:val="FF0000"/>
                                <w:vertAlign w:val="superscript"/>
                              </w:rPr>
                              <w:t>3</w:t>
                            </w:r>
                            <w:r w:rsidRPr="00E76BD7">
                              <w:rPr>
                                <w:color w:val="FF0000"/>
                              </w:rPr>
                              <w:t xml:space="preserve"> = 1 ml</w:t>
                            </w:r>
                          </w:p>
                          <w:p w:rsidR="00846D5F" w:rsidRDefault="00846D5F" w:rsidP="00846D5F">
                            <w:pPr>
                              <w:jc w:val="center"/>
                            </w:pPr>
                            <w:r>
                              <w:t>1 l = 1000 ml</w:t>
                            </w:r>
                          </w:p>
                          <w:p w:rsidR="00846D5F" w:rsidRDefault="00846D5F" w:rsidP="00846D5F">
                            <w:pPr>
                              <w:jc w:val="center"/>
                            </w:pPr>
                          </w:p>
                          <w:p w:rsidR="00846D5F" w:rsidRPr="00846D5F" w:rsidRDefault="00846D5F" w:rsidP="00846D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2" o:spid="_x0000_s1027" type="#_x0000_t62" style="position:absolute;margin-left:0;margin-top:20.85pt;width:217.15pt;height:99.0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" adj="6300,24300" fillcolor="white [3201]" strokecolor="#70ad47 [3209]" strokeweight="1pt">
                <v:textbox>
                  <w:txbxContent>
                    <w:p w:rsidR="00846D5F" w:rsidRPr="00846D5F" w:rsidRDefault="00846D5F" w:rsidP="00846D5F">
                      <w:pPr>
                        <w:jc w:val="center"/>
                        <w:rPr>
                          <w:color w:val="FF0000"/>
                        </w:rPr>
                      </w:pPr>
                      <w:r w:rsidRPr="00846D5F">
                        <w:rPr>
                          <w:color w:val="FF0000"/>
                        </w:rPr>
                        <w:t>1l = 1 dm</w:t>
                      </w:r>
                      <w:r w:rsidRPr="00846D5F">
                        <w:rPr>
                          <w:color w:val="FF0000"/>
                          <w:vertAlign w:val="superscript"/>
                        </w:rPr>
                        <w:t>3</w:t>
                      </w:r>
                    </w:p>
                    <w:p w:rsidR="00846D5F" w:rsidRDefault="00846D5F" w:rsidP="00846D5F">
                      <w:pPr>
                        <w:jc w:val="center"/>
                      </w:pPr>
                      <w:r>
                        <w:t>1 l =10 dl</w:t>
                      </w:r>
                      <w:r>
                        <w:tab/>
                        <w:t>1hl = 100l</w:t>
                      </w:r>
                    </w:p>
                    <w:p w:rsidR="00846D5F" w:rsidRPr="00846D5F" w:rsidRDefault="00846D5F" w:rsidP="00846D5F">
                      <w:pPr>
                        <w:jc w:val="center"/>
                      </w:pPr>
                      <w:r>
                        <w:t xml:space="preserve">1l = 100 cl </w:t>
                      </w:r>
                      <w:r>
                        <w:tab/>
                      </w:r>
                      <w:r w:rsidRPr="00E76BD7">
                        <w:rPr>
                          <w:color w:val="FF0000"/>
                        </w:rPr>
                        <w:t>1cm</w:t>
                      </w:r>
                      <w:r w:rsidRPr="00E76BD7">
                        <w:rPr>
                          <w:color w:val="FF0000"/>
                          <w:vertAlign w:val="superscript"/>
                        </w:rPr>
                        <w:t>3</w:t>
                      </w:r>
                      <w:r w:rsidRPr="00E76BD7">
                        <w:rPr>
                          <w:color w:val="FF0000"/>
                        </w:rPr>
                        <w:t xml:space="preserve"> = 1 ml</w:t>
                      </w:r>
                    </w:p>
                    <w:p w:rsidR="00846D5F" w:rsidRDefault="00846D5F" w:rsidP="00846D5F">
                      <w:pPr>
                        <w:jc w:val="center"/>
                      </w:pPr>
                      <w:r>
                        <w:t>1 l = 1000 ml</w:t>
                      </w:r>
                    </w:p>
                    <w:p w:rsidR="00846D5F" w:rsidRDefault="00846D5F" w:rsidP="00846D5F">
                      <w:pPr>
                        <w:jc w:val="center"/>
                      </w:pPr>
                    </w:p>
                    <w:p w:rsidR="00846D5F" w:rsidRPr="00846D5F" w:rsidRDefault="00846D5F" w:rsidP="00846D5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6BD7" w:rsidRPr="00E76BD7" w:rsidRDefault="00E76BD7" w:rsidP="00E76BD7"/>
    <w:p w:rsidR="00E76BD7" w:rsidRPr="00E76BD7" w:rsidRDefault="00E76BD7" w:rsidP="00E76BD7"/>
    <w:p w:rsidR="00E76BD7" w:rsidRPr="00E76BD7" w:rsidRDefault="00E76BD7" w:rsidP="00E76BD7"/>
    <w:p w:rsidR="00E76BD7" w:rsidRPr="00E76BD7" w:rsidRDefault="00E76BD7" w:rsidP="00E76BD7">
      <w:pPr>
        <w:tabs>
          <w:tab w:val="left" w:pos="6497"/>
        </w:tabs>
      </w:pPr>
    </w:p>
    <w:p w:rsidR="00E76BD7" w:rsidRPr="00E76BD7" w:rsidRDefault="00E76BD7" w:rsidP="00E76BD7"/>
    <w:p w:rsidR="00E76BD7" w:rsidRDefault="00E76BD7" w:rsidP="00E76BD7"/>
    <w:p w:rsidR="00846D5F" w:rsidRDefault="00E76BD7" w:rsidP="00E76BD7">
      <w:r>
        <w:t>Te enote uporabljamo za merjenje tekočin</w:t>
      </w:r>
    </w:p>
    <w:p w:rsidR="00E76BD7" w:rsidRDefault="00E76BD7" w:rsidP="00E76BD7"/>
    <w:p w:rsidR="00E76BD7" w:rsidRDefault="00E76BD7" w:rsidP="00E76BD7">
      <w:r>
        <w:t>Kako določimo prostornino?</w:t>
      </w:r>
    </w:p>
    <w:p w:rsidR="00E76BD7" w:rsidRDefault="00E76BD7" w:rsidP="00E76BD7">
      <w:pPr>
        <w:pStyle w:val="Odstavekseznama"/>
        <w:numPr>
          <w:ilvl w:val="0"/>
          <w:numId w:val="1"/>
        </w:numPr>
      </w:pPr>
      <w:r>
        <w:t xml:space="preserve">Telesom, ki imajo </w:t>
      </w:r>
      <w:r w:rsidRPr="00E76BD7">
        <w:rPr>
          <w:color w:val="00B0F0"/>
        </w:rPr>
        <w:t xml:space="preserve">pravilno geometrijsko obliko </w:t>
      </w:r>
      <w:r>
        <w:t>prostornino določimo z merjenjem in računanjem. Izmerimo dolžine stranic telesa in prostornino izračunamo po enačbi.</w:t>
      </w:r>
    </w:p>
    <w:p w:rsidR="00E76BD7" w:rsidRDefault="00E76BD7" w:rsidP="00E76BD7">
      <w:pPr>
        <w:pStyle w:val="Odstavekseznama"/>
        <w:rPr>
          <w:rFonts w:eastAsiaTheme="minorEastAsia"/>
        </w:rPr>
      </w:pPr>
      <w:r>
        <w:t xml:space="preserve">Kocka:  </w:t>
      </w:r>
      <m:oMath>
        <m:r>
          <w:rPr>
            <w:rFonts w:ascii="Cambria Math" w:hAnsi="Cambria Math"/>
            <w:color w:val="FF0000"/>
          </w:rPr>
          <m:t>V=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a</m:t>
            </m:r>
          </m:e>
          <m:sup>
            <m:r>
              <w:rPr>
                <w:rFonts w:ascii="Cambria Math" w:hAnsi="Cambria Math"/>
                <w:color w:val="FF0000"/>
              </w:rPr>
              <m:t>3</m:t>
            </m:r>
          </m:sup>
        </m:sSup>
      </m:oMath>
    </w:p>
    <w:p w:rsidR="00E76BD7" w:rsidRPr="00E76BD7" w:rsidRDefault="00E76BD7" w:rsidP="00E76BD7">
      <w:pPr>
        <w:pStyle w:val="Odstavekseznama"/>
        <w:rPr>
          <w:color w:val="FF0000"/>
        </w:rPr>
      </w:pPr>
      <w:r w:rsidRPr="00E76BD7">
        <w:rPr>
          <w:rFonts w:eastAsiaTheme="minorEastAsia"/>
        </w:rPr>
        <w:t>Kvader</w:t>
      </w:r>
      <w:r w:rsidRPr="00E76BD7">
        <w:rPr>
          <w:rFonts w:eastAsiaTheme="minorEastAsia"/>
          <w:color w:val="FF0000"/>
        </w:rPr>
        <w:t xml:space="preserve">: </w:t>
      </w:r>
      <m:oMath>
        <m:r>
          <w:rPr>
            <w:rFonts w:ascii="Cambria Math" w:eastAsiaTheme="minorEastAsia" w:hAnsi="Cambria Math"/>
            <w:color w:val="FF0000"/>
          </w:rPr>
          <m:t>V=a∙b∙c</m:t>
        </m:r>
      </m:oMath>
    </w:p>
    <w:p w:rsidR="00E76BD7" w:rsidRDefault="00E76BD7" w:rsidP="00E76BD7">
      <w:pPr>
        <w:pStyle w:val="Odstavekseznama"/>
        <w:numPr>
          <w:ilvl w:val="0"/>
          <w:numId w:val="1"/>
        </w:numPr>
      </w:pPr>
      <w:r>
        <w:t xml:space="preserve">Telesom, ki </w:t>
      </w:r>
      <w:r w:rsidRPr="00E76BD7">
        <w:rPr>
          <w:color w:val="00B0F0"/>
        </w:rPr>
        <w:t xml:space="preserve">nimajo pravilne geometrijske oblike in tekočinam </w:t>
      </w:r>
      <w:r>
        <w:t xml:space="preserve">določimo prostornino s pomočjo </w:t>
      </w:r>
      <w:r>
        <w:rPr>
          <w:color w:val="FF0000"/>
        </w:rPr>
        <w:t xml:space="preserve">merilnega valja ali menzure </w:t>
      </w:r>
      <w:r w:rsidRPr="00E76BD7">
        <w:t>(menzura je prikazana na spodnji sliki)</w:t>
      </w:r>
    </w:p>
    <w:p w:rsidR="00E76BD7" w:rsidRDefault="00E76BD7" w:rsidP="00E76BD7">
      <w:pPr>
        <w:pStyle w:val="Odstavekseznama"/>
      </w:pPr>
      <w:r>
        <w:rPr>
          <w:noProof/>
          <w:lang w:eastAsia="sl-SI"/>
        </w:rPr>
        <w:drawing>
          <wp:inline distT="0" distB="0" distL="0" distR="0" wp14:anchorId="43AC6E15" wp14:editId="5670E4B8">
            <wp:extent cx="707717" cy="1133856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579" t="18066" r="60238" b="27276"/>
                    <a:stretch/>
                  </pic:blipFill>
                  <pic:spPr bwMode="auto">
                    <a:xfrm>
                      <a:off x="0" y="0"/>
                      <a:ext cx="711502" cy="113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BD7" w:rsidRDefault="006F3195" w:rsidP="006F3195">
      <w:pPr>
        <w:ind w:left="708"/>
      </w:pPr>
      <w:r>
        <w:t>Prostornino tekočine določimo tako, da tekočino prelijemo v menzuro in odčitamo  do kod sega gladina. (na zgornji sliki je V = 120 ml)</w:t>
      </w:r>
    </w:p>
    <w:p w:rsidR="006F3195" w:rsidRDefault="006F3195" w:rsidP="006F3195">
      <w:pPr>
        <w:ind w:left="708"/>
      </w:pPr>
      <w:r>
        <w:lastRenderedPageBreak/>
        <w:t>Prostornino telesa z nepravilno obliko pa določimo tako, da v menzuro  nalijemo izbrano količino vode. Vanjo potopimo telo in odčitamo novo prostornino.  Razlika obeh prostornin je prostornina telesa.</w:t>
      </w:r>
    </w:p>
    <w:p w:rsidR="006F3195" w:rsidRDefault="006F3195" w:rsidP="006F3195">
      <w:pPr>
        <w:ind w:left="708"/>
      </w:pPr>
      <w:r>
        <w:rPr>
          <w:noProof/>
          <w:lang w:eastAsia="sl-SI"/>
        </w:rPr>
        <w:drawing>
          <wp:inline distT="0" distB="0" distL="0" distR="0" wp14:anchorId="78EB2913" wp14:editId="264A9CAE">
            <wp:extent cx="1477670" cy="1674495"/>
            <wp:effectExtent l="0" t="0" r="8255" b="190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925" t="21003" r="55410" b="27271"/>
                    <a:stretch/>
                  </pic:blipFill>
                  <pic:spPr bwMode="auto">
                    <a:xfrm>
                      <a:off x="0" y="0"/>
                      <a:ext cx="1478510" cy="1675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BD7" w:rsidRDefault="006F3195" w:rsidP="00E76BD7">
      <w:r>
        <w:tab/>
      </w:r>
      <w:r>
        <w:tab/>
        <w:t>V = 160 ml – 110 ml = 50 ml</w:t>
      </w:r>
    </w:p>
    <w:p w:rsidR="006F3195" w:rsidRPr="007731C4" w:rsidRDefault="007E1494" w:rsidP="00E76BD7">
      <w:pPr>
        <w:rPr>
          <w:color w:val="FF0000"/>
        </w:rPr>
      </w:pPr>
      <w:r>
        <w:rPr>
          <w:color w:val="FF0000"/>
        </w:rPr>
        <w:t>Naloga oz. poskus</w:t>
      </w:r>
      <w:r w:rsidR="006F3195" w:rsidRPr="007731C4">
        <w:rPr>
          <w:color w:val="FF0000"/>
        </w:rPr>
        <w:t>, ki jo morate narediti vsi in mi jo poslati.</w:t>
      </w:r>
      <w:r>
        <w:rPr>
          <w:color w:val="FF0000"/>
        </w:rPr>
        <w:t xml:space="preserve"> </w:t>
      </w:r>
    </w:p>
    <w:p w:rsidR="006F3195" w:rsidRDefault="006F3195" w:rsidP="007731C4">
      <w:pPr>
        <w:pStyle w:val="Odstavekseznama"/>
        <w:numPr>
          <w:ilvl w:val="0"/>
          <w:numId w:val="1"/>
        </w:numPr>
      </w:pPr>
      <w:r>
        <w:t>Izberi si eno telo, ki ima pravilno geometrijsko obliko (npr. razne kocke ali   škatlice od zdravil, čaja . . .  )</w:t>
      </w:r>
      <w:r w:rsidR="007731C4">
        <w:t xml:space="preserve"> in določi njegovo prostornino.</w:t>
      </w:r>
    </w:p>
    <w:p w:rsidR="007731C4" w:rsidRDefault="007731C4" w:rsidP="007731C4">
      <w:pPr>
        <w:pStyle w:val="Odstavekseznama"/>
        <w:numPr>
          <w:ilvl w:val="0"/>
          <w:numId w:val="1"/>
        </w:numPr>
      </w:pPr>
      <w:r>
        <w:t>Izberi si eno telo z nepravilno geometrijsko obliko (npr. krompir, igračo, keramično figuro . . .) in določi prostornino tega telesa. Pri tem lahko uporabiš merilno posodo, ki jo uporabljamo v kuhinji pri merjenju prostornine, pomembno je da ima merilno skalo.</w:t>
      </w:r>
    </w:p>
    <w:p w:rsidR="007731C4" w:rsidRDefault="007731C4" w:rsidP="007731C4">
      <w:pPr>
        <w:pStyle w:val="Odstavekseznama"/>
      </w:pPr>
      <w:r>
        <w:rPr>
          <w:noProof/>
          <w:lang w:eastAsia="sl-SI"/>
        </w:rPr>
        <w:drawing>
          <wp:inline distT="0" distB="0" distL="0" distR="0" wp14:anchorId="275027CE" wp14:editId="2AEC466F">
            <wp:extent cx="1521562" cy="1668929"/>
            <wp:effectExtent l="0" t="0" r="254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0977" t="17164" r="7645" b="21627"/>
                    <a:stretch/>
                  </pic:blipFill>
                  <pic:spPr bwMode="auto">
                    <a:xfrm>
                      <a:off x="0" y="0"/>
                      <a:ext cx="1525105" cy="167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1C4" w:rsidRDefault="007731C4" w:rsidP="007731C4">
      <w:pPr>
        <w:pStyle w:val="Odstavekseznama"/>
      </w:pPr>
    </w:p>
    <w:p w:rsidR="007731C4" w:rsidRPr="007E1494" w:rsidRDefault="007731C4" w:rsidP="007731C4">
      <w:pPr>
        <w:pStyle w:val="Odstavekseznama"/>
        <w:rPr>
          <w:color w:val="FF0000"/>
        </w:rPr>
      </w:pPr>
      <w:r w:rsidRPr="007E1494">
        <w:rPr>
          <w:color w:val="FF0000"/>
        </w:rPr>
        <w:t xml:space="preserve">Napiši </w:t>
      </w:r>
      <w:r w:rsidR="007E1494">
        <w:rPr>
          <w:color w:val="FF0000"/>
        </w:rPr>
        <w:t xml:space="preserve">poročilo o poskusu, ki bo vsebovalo zapis </w:t>
      </w:r>
      <w:r w:rsidRPr="007E1494">
        <w:rPr>
          <w:color w:val="FF0000"/>
        </w:rPr>
        <w:t>kateri dve telesi si izbral in kako si določil prostornino. Vsi postopki morajo biti zapisani</w:t>
      </w:r>
      <w:r w:rsidR="007E1494">
        <w:rPr>
          <w:color w:val="FF0000"/>
        </w:rPr>
        <w:t>.</w:t>
      </w:r>
    </w:p>
    <w:p w:rsidR="007731C4" w:rsidRDefault="007731C4" w:rsidP="007731C4">
      <w:pPr>
        <w:pStyle w:val="Odstavekseznama"/>
        <w:rPr>
          <w:color w:val="FF0000"/>
        </w:rPr>
      </w:pPr>
      <w:r w:rsidRPr="007E1494">
        <w:rPr>
          <w:color w:val="FF0000"/>
        </w:rPr>
        <w:t xml:space="preserve">Prostornino teles  zapiši v osnovni enoti. Lahko narediš tudi kakšno slikico in mi jo </w:t>
      </w:r>
      <w:r w:rsidR="007E1494" w:rsidRPr="007E1494">
        <w:rPr>
          <w:color w:val="FF0000"/>
        </w:rPr>
        <w:t>pošlješ poleg poročila.</w:t>
      </w:r>
      <w:r w:rsidR="007E1494">
        <w:rPr>
          <w:color w:val="FF0000"/>
        </w:rPr>
        <w:t xml:space="preserve"> </w:t>
      </w:r>
    </w:p>
    <w:p w:rsidR="007E1494" w:rsidRDefault="007E1494" w:rsidP="007731C4">
      <w:pPr>
        <w:pStyle w:val="Odstavekseznama"/>
        <w:rPr>
          <w:color w:val="FF0000"/>
        </w:rPr>
      </w:pPr>
      <w:r>
        <w:rPr>
          <w:color w:val="FF0000"/>
        </w:rPr>
        <w:t xml:space="preserve">Poročilo mi pošlji do četrtka, 16. 4. 2020. </w:t>
      </w:r>
    </w:p>
    <w:p w:rsidR="007E1494" w:rsidRDefault="007E1494" w:rsidP="007731C4">
      <w:pPr>
        <w:pStyle w:val="Odstavekseznama"/>
      </w:pPr>
      <w:r w:rsidRPr="007E1494">
        <w:t>Če imate k</w:t>
      </w:r>
      <w:r>
        <w:t xml:space="preserve">akršnokoli vprašanje, mi pišite </w:t>
      </w:r>
      <w:hyperlink r:id="rId8" w:history="1">
        <w:r w:rsidRPr="008538C9">
          <w:rPr>
            <w:rStyle w:val="Hiperpovezava"/>
          </w:rPr>
          <w:t>tadeja.lah@ostpavcka.si</w:t>
        </w:r>
      </w:hyperlink>
    </w:p>
    <w:p w:rsidR="007E1494" w:rsidRPr="007E1494" w:rsidRDefault="007E1494" w:rsidP="007731C4">
      <w:pPr>
        <w:pStyle w:val="Odstavekseznama"/>
        <w:rPr>
          <w:color w:val="FF0000"/>
        </w:rPr>
      </w:pPr>
    </w:p>
    <w:p w:rsidR="007E1494" w:rsidRDefault="007E1494" w:rsidP="007731C4">
      <w:pPr>
        <w:pStyle w:val="Odstavekseznama"/>
      </w:pPr>
      <w:r w:rsidRPr="007E1494">
        <w:rPr>
          <w:color w:val="00B0F0"/>
        </w:rPr>
        <w:t>To je del preverjanja znanja</w:t>
      </w:r>
      <w:r>
        <w:t>, saj smo se pri pouku pogovarjali, da bo lahko ena ocena pridobljena iz poskusa. Ker ne vemo, kaj bo z ocenjevanjem znanja, vzemi to resno. Vsako nalogo bom pregledala in vam podala povratno informacijo.  To ni za oceno.</w:t>
      </w:r>
    </w:p>
    <w:p w:rsidR="007E1494" w:rsidRDefault="007E1494" w:rsidP="007731C4">
      <w:pPr>
        <w:pStyle w:val="Odstavekseznama"/>
      </w:pPr>
    </w:p>
    <w:p w:rsidR="007E1494" w:rsidRDefault="007E1494" w:rsidP="007731C4">
      <w:pPr>
        <w:pStyle w:val="Odstavekseznama"/>
        <w:rPr>
          <w:color w:val="00B0F0"/>
        </w:rPr>
      </w:pPr>
      <w:r>
        <w:rPr>
          <w:color w:val="00B0F0"/>
        </w:rPr>
        <w:t>Le pogumno k delu, saj vem da zmoreš.</w:t>
      </w:r>
    </w:p>
    <w:p w:rsidR="007E1494" w:rsidRDefault="007E1494" w:rsidP="007731C4">
      <w:pPr>
        <w:pStyle w:val="Odstavekseznama"/>
        <w:rPr>
          <w:color w:val="00B0F0"/>
        </w:rPr>
      </w:pPr>
    </w:p>
    <w:p w:rsidR="007E1494" w:rsidRPr="007E1494" w:rsidRDefault="007E1494" w:rsidP="007731C4">
      <w:pPr>
        <w:pStyle w:val="Odstavekseznama"/>
      </w:pPr>
      <w:r w:rsidRPr="007E1494">
        <w:t>Lep pozdrav</w:t>
      </w:r>
    </w:p>
    <w:p w:rsidR="007E1494" w:rsidRPr="007E1494" w:rsidRDefault="007E1494" w:rsidP="007E1494">
      <w:pPr>
        <w:pStyle w:val="Odstavekseznama"/>
        <w:jc w:val="right"/>
      </w:pPr>
      <w:r w:rsidRPr="007E1494">
        <w:t>Učiteljica Tadeja Lah</w:t>
      </w:r>
    </w:p>
    <w:p w:rsidR="007E1494" w:rsidRDefault="007E1494" w:rsidP="007731C4">
      <w:pPr>
        <w:pStyle w:val="Odstavekseznama"/>
      </w:pPr>
      <w:r>
        <w:t xml:space="preserve">  </w:t>
      </w:r>
    </w:p>
    <w:p w:rsidR="007731C4" w:rsidRDefault="007731C4" w:rsidP="007731C4">
      <w:pPr>
        <w:pStyle w:val="Odstavekseznama"/>
      </w:pPr>
    </w:p>
    <w:p w:rsidR="007731C4" w:rsidRPr="00E76BD7" w:rsidRDefault="007731C4" w:rsidP="007731C4">
      <w:pPr>
        <w:pStyle w:val="Odstavekseznama"/>
      </w:pPr>
      <w:r>
        <w:t xml:space="preserve"> </w:t>
      </w:r>
    </w:p>
    <w:sectPr w:rsidR="007731C4" w:rsidRPr="00E76B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D541D7"/>
    <w:multiLevelType w:val="hybridMultilevel"/>
    <w:tmpl w:val="B3C2A6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D5F"/>
    <w:rsid w:val="006F3195"/>
    <w:rsid w:val="007731C4"/>
    <w:rsid w:val="007E1494"/>
    <w:rsid w:val="00846D5F"/>
    <w:rsid w:val="00A17A8C"/>
    <w:rsid w:val="00C57A81"/>
    <w:rsid w:val="00E76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98942F-A51E-44CC-AFF5-1D2B7E31C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76BD7"/>
    <w:pPr>
      <w:ind w:left="720"/>
      <w:contextualSpacing/>
    </w:pPr>
  </w:style>
  <w:style w:type="character" w:styleId="Besedilooznabemesta">
    <w:name w:val="Placeholder Text"/>
    <w:basedOn w:val="Privzetapisavaodstavka"/>
    <w:uiPriority w:val="99"/>
    <w:semiHidden/>
    <w:rsid w:val="00E76BD7"/>
    <w:rPr>
      <w:color w:val="808080"/>
    </w:rPr>
  </w:style>
  <w:style w:type="character" w:styleId="Hiperpovezava">
    <w:name w:val="Hyperlink"/>
    <w:basedOn w:val="Privzetapisavaodstavka"/>
    <w:uiPriority w:val="99"/>
    <w:unhideWhenUsed/>
    <w:rsid w:val="007E14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deja.lah@ostpavcka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Šinkovec</dc:creator>
  <cp:keywords/>
  <dc:description/>
  <cp:lastModifiedBy>Robert Šinkovec</cp:lastModifiedBy>
  <cp:revision>2</cp:revision>
  <dcterms:created xsi:type="dcterms:W3CDTF">2020-04-10T17:47:00Z</dcterms:created>
  <dcterms:modified xsi:type="dcterms:W3CDTF">2020-04-14T05:25:00Z</dcterms:modified>
</cp:coreProperties>
</file>