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10606"/>
      </w:tblGrid>
      <w:tr w:rsidR="009F56F9" w:rsidTr="00033360">
        <w:tc>
          <w:tcPr>
            <w:tcW w:w="10606" w:type="dxa"/>
            <w:shd w:val="clear" w:color="auto" w:fill="00B050"/>
          </w:tcPr>
          <w:p w:rsidR="009F56F9" w:rsidRPr="00F313D0" w:rsidRDefault="009F56F9" w:rsidP="00033360">
            <w:pPr>
              <w:rPr>
                <w:b/>
              </w:rPr>
            </w:pPr>
            <w:r w:rsidRPr="00F313D0">
              <w:rPr>
                <w:b/>
              </w:rPr>
              <w:t xml:space="preserve">Navodila za samostojno </w:t>
            </w:r>
            <w:r>
              <w:rPr>
                <w:b/>
              </w:rPr>
              <w:t>učenje pri izbirnem predmetu NI3</w:t>
            </w:r>
          </w:p>
        </w:tc>
      </w:tr>
      <w:tr w:rsidR="009F56F9" w:rsidTr="00033360">
        <w:tc>
          <w:tcPr>
            <w:tcW w:w="10606" w:type="dxa"/>
            <w:shd w:val="clear" w:color="auto" w:fill="92D050"/>
          </w:tcPr>
          <w:p w:rsidR="009F56F9" w:rsidRDefault="009F56F9" w:rsidP="009F56F9">
            <w:r>
              <w:t xml:space="preserve">Datum: </w:t>
            </w:r>
            <w:r>
              <w:t>petek, 3</w:t>
            </w:r>
            <w:r>
              <w:t>. 4. 2020</w:t>
            </w:r>
          </w:p>
        </w:tc>
      </w:tr>
      <w:tr w:rsidR="009F56F9" w:rsidTr="00033360">
        <w:tc>
          <w:tcPr>
            <w:tcW w:w="10606" w:type="dxa"/>
            <w:shd w:val="clear" w:color="auto" w:fill="92D050"/>
          </w:tcPr>
          <w:p w:rsidR="009F56F9" w:rsidRDefault="009F56F9" w:rsidP="009F56F9">
            <w:r>
              <w:t xml:space="preserve">Učna ura: </w:t>
            </w:r>
            <w:r>
              <w:t>Preverjanje znanja</w:t>
            </w:r>
          </w:p>
        </w:tc>
      </w:tr>
      <w:tr w:rsidR="009F56F9" w:rsidTr="00033360">
        <w:tc>
          <w:tcPr>
            <w:tcW w:w="10606" w:type="dxa"/>
          </w:tcPr>
          <w:p w:rsidR="009F56F9" w:rsidRDefault="009F56F9" w:rsidP="00033360">
            <w:pPr>
              <w:spacing w:line="360" w:lineRule="auto"/>
            </w:pPr>
          </w:p>
          <w:p w:rsidR="009F56F9" w:rsidRDefault="009F56F9" w:rsidP="009F56F9">
            <w:pPr>
              <w:spacing w:line="360" w:lineRule="auto"/>
              <w:rPr>
                <w:b/>
              </w:rPr>
            </w:pPr>
            <w:proofErr w:type="spellStart"/>
            <w:r w:rsidRPr="001603FB">
              <w:rPr>
                <w:b/>
              </w:rPr>
              <w:t>Hallo</w:t>
            </w:r>
            <w:proofErr w:type="spellEnd"/>
            <w:r w:rsidRPr="001603FB">
              <w:rPr>
                <w:b/>
              </w:rPr>
              <w:t xml:space="preserve">, </w:t>
            </w:r>
            <w:proofErr w:type="spellStart"/>
            <w:r>
              <w:rPr>
                <w:b/>
              </w:rPr>
              <w:t>meine</w:t>
            </w:r>
            <w:proofErr w:type="spellEnd"/>
            <w:r>
              <w:rPr>
                <w:b/>
              </w:rPr>
              <w:t xml:space="preserve"> </w:t>
            </w:r>
            <w:proofErr w:type="spellStart"/>
            <w:r>
              <w:rPr>
                <w:b/>
              </w:rPr>
              <w:t>lieben</w:t>
            </w:r>
            <w:proofErr w:type="spellEnd"/>
            <w:r>
              <w:rPr>
                <w:b/>
              </w:rPr>
              <w:t xml:space="preserve"> </w:t>
            </w:r>
            <w:proofErr w:type="spellStart"/>
            <w:r>
              <w:rPr>
                <w:b/>
              </w:rPr>
              <w:t>Schüler</w:t>
            </w:r>
            <w:proofErr w:type="spellEnd"/>
            <w:r>
              <w:rPr>
                <w:b/>
              </w:rPr>
              <w:t xml:space="preserve"> </w:t>
            </w:r>
            <w:proofErr w:type="spellStart"/>
            <w:r>
              <w:rPr>
                <w:b/>
              </w:rPr>
              <w:t>und</w:t>
            </w:r>
            <w:proofErr w:type="spellEnd"/>
            <w:r>
              <w:rPr>
                <w:b/>
              </w:rPr>
              <w:t xml:space="preserve"> </w:t>
            </w:r>
            <w:proofErr w:type="spellStart"/>
            <w:r>
              <w:rPr>
                <w:b/>
              </w:rPr>
              <w:t>Schülerinnen</w:t>
            </w:r>
            <w:proofErr w:type="spellEnd"/>
            <w:r>
              <w:rPr>
                <w:b/>
              </w:rPr>
              <w:t>!</w:t>
            </w:r>
          </w:p>
          <w:p w:rsidR="009F56F9" w:rsidRDefault="00030363" w:rsidP="009F56F9">
            <w:pPr>
              <w:spacing w:line="360" w:lineRule="auto"/>
            </w:pPr>
            <w:r>
              <w:t xml:space="preserve">No, tudi razred pri nemščini se počasi polni. Včeraj in predvčerajšnjim sem dobila kar nekaj novih odzivov. Nekateri še manjkate, pa upam, da se tudi vi kmalu oglasite. Ne bi vas rada strašila, a učitelji dobivamo navodila, naj se počasi pripravimo na ocenjevanje …, kar pomeni, da bo na vaši strani treba poprijeti za delo, kdor še ni. Danes vam bom dala naloge za ponavljanje in </w:t>
            </w:r>
            <w:r w:rsidRPr="00030363">
              <w:rPr>
                <w:b/>
                <w:highlight w:val="yellow"/>
              </w:rPr>
              <w:t xml:space="preserve">preverjanje znanja, ki mi ga boste oddali do ponedeljka, 6. aprila do 18. </w:t>
            </w:r>
            <w:r>
              <w:rPr>
                <w:b/>
                <w:highlight w:val="yellow"/>
              </w:rPr>
              <w:t>u</w:t>
            </w:r>
            <w:r w:rsidRPr="00030363">
              <w:rPr>
                <w:b/>
                <w:highlight w:val="yellow"/>
              </w:rPr>
              <w:t>re</w:t>
            </w:r>
            <w:r>
              <w:t>.</w:t>
            </w:r>
          </w:p>
          <w:p w:rsidR="00030363" w:rsidRDefault="00030363" w:rsidP="009F56F9">
            <w:pPr>
              <w:spacing w:line="360" w:lineRule="auto"/>
            </w:pPr>
            <w:r>
              <w:t xml:space="preserve">Naloge so v učbeniku na str. 46 – 47. Naloge lahko, </w:t>
            </w:r>
          </w:p>
          <w:p w:rsidR="00030363" w:rsidRDefault="00030363" w:rsidP="009F56F9">
            <w:pPr>
              <w:spacing w:line="360" w:lineRule="auto"/>
            </w:pPr>
            <w:r>
              <w:t xml:space="preserve">a) kdor ima možnost, natisnete, rešite in mi pošljete </w:t>
            </w:r>
            <w:proofErr w:type="spellStart"/>
            <w:r>
              <w:t>skeniran</w:t>
            </w:r>
            <w:proofErr w:type="spellEnd"/>
            <w:r>
              <w:t xml:space="preserve"> dokument</w:t>
            </w:r>
          </w:p>
          <w:p w:rsidR="00030363" w:rsidRDefault="00030363" w:rsidP="009F56F9">
            <w:pPr>
              <w:spacing w:line="360" w:lineRule="auto"/>
            </w:pPr>
            <w:r>
              <w:t xml:space="preserve">b) odgovore pišete v Wordov dokument in mi ga pošljete na </w:t>
            </w:r>
            <w:proofErr w:type="spellStart"/>
            <w:r>
              <w:t>mail</w:t>
            </w:r>
            <w:proofErr w:type="spellEnd"/>
          </w:p>
          <w:p w:rsidR="00030363" w:rsidRDefault="00030363" w:rsidP="009F56F9">
            <w:pPr>
              <w:spacing w:line="360" w:lineRule="auto"/>
            </w:pPr>
            <w:r>
              <w:t xml:space="preserve">c) odgovore pošljete v </w:t>
            </w:r>
            <w:proofErr w:type="spellStart"/>
            <w:r>
              <w:t>google</w:t>
            </w:r>
            <w:proofErr w:type="spellEnd"/>
            <w:r>
              <w:t xml:space="preserve"> </w:t>
            </w:r>
            <w:proofErr w:type="spellStart"/>
            <w:r>
              <w:t>drive</w:t>
            </w:r>
            <w:proofErr w:type="spellEnd"/>
            <w:r>
              <w:t>-u</w:t>
            </w:r>
          </w:p>
          <w:p w:rsidR="00030363" w:rsidRDefault="00030363" w:rsidP="009F56F9">
            <w:pPr>
              <w:spacing w:line="360" w:lineRule="auto"/>
            </w:pPr>
            <w:r>
              <w:t>d) odgovore pišete v zvezek, poslikate s telefonom in mi jih pošljete</w:t>
            </w:r>
          </w:p>
          <w:p w:rsidR="009F56F9" w:rsidRDefault="00030363" w:rsidP="00033360">
            <w:pPr>
              <w:spacing w:line="360" w:lineRule="auto"/>
            </w:pPr>
            <w:r>
              <w:t>Izberite si torej eno od možnosti, ki vam je izvedljiva z najmanj komplikac</w:t>
            </w:r>
            <w:r w:rsidR="00EE2122">
              <w:t>ijami, OK? Vendar najdite možnost</w:t>
            </w:r>
            <w:r>
              <w:t xml:space="preserve">, da to naredite. V nasprotnem primeru mi to sporočite, da skupaj poiščemo način. </w:t>
            </w:r>
            <w:r w:rsidR="00EE2122">
              <w:t xml:space="preserve">Torej to preverjanje MORAM dobiti od vseh. </w:t>
            </w:r>
            <w:r w:rsidR="008960F6">
              <w:t>Še enkrat moj naslov za pošiljanje nalog</w:t>
            </w:r>
            <w:bookmarkStart w:id="0" w:name="_GoBack"/>
            <w:bookmarkEnd w:id="0"/>
            <w:r w:rsidR="008960F6">
              <w:t>: marjeta.kocevar@ostpavcka.si</w:t>
            </w:r>
          </w:p>
          <w:p w:rsidR="009F56F9" w:rsidRPr="00157E7C" w:rsidRDefault="009F56F9" w:rsidP="00033360">
            <w:pPr>
              <w:spacing w:line="360" w:lineRule="auto"/>
            </w:pPr>
          </w:p>
        </w:tc>
      </w:tr>
      <w:tr w:rsidR="009F56F9" w:rsidTr="00033360">
        <w:trPr>
          <w:trHeight w:val="4888"/>
        </w:trPr>
        <w:tc>
          <w:tcPr>
            <w:tcW w:w="10606" w:type="dxa"/>
          </w:tcPr>
          <w:p w:rsidR="009F56F9" w:rsidRDefault="009F56F9" w:rsidP="00033360">
            <w:pPr>
              <w:spacing w:line="360" w:lineRule="auto"/>
            </w:pPr>
          </w:p>
          <w:p w:rsidR="009F56F9" w:rsidRDefault="009F56F9" w:rsidP="00033360">
            <w:pPr>
              <w:spacing w:line="360" w:lineRule="auto"/>
              <w:rPr>
                <w:b/>
                <w:u w:val="single"/>
              </w:rPr>
            </w:pPr>
            <w:r>
              <w:rPr>
                <w:b/>
                <w:u w:val="single"/>
              </w:rPr>
              <w:t>Preverjanje znanja (UČB str. 46-47)</w:t>
            </w:r>
          </w:p>
          <w:p w:rsidR="009F56F9" w:rsidRDefault="009F56F9" w:rsidP="00033360">
            <w:pPr>
              <w:spacing w:line="360" w:lineRule="auto"/>
              <w:rPr>
                <w:b/>
                <w:u w:val="single"/>
              </w:rPr>
            </w:pPr>
          </w:p>
          <w:p w:rsidR="009F56F9" w:rsidRDefault="00EE2122" w:rsidP="00EE2122">
            <w:pPr>
              <w:spacing w:line="360" w:lineRule="auto"/>
            </w:pPr>
            <w:r>
              <w:t>Danes odpri svoj učbenik, in sicer najprej na straneh 44 – 45. Tu imaš pregled nad večino slovnice, ki smo jo doslej obravnavali. Tudi naloge za preverjanje znanja na naslednjih dveh straneh se nanašajo na ta poglavja in si pri reševanju pomagaj z njimi.</w:t>
            </w:r>
            <w:r w:rsidR="00F557FA">
              <w:t xml:space="preserve"> Uporabljaj tudi zvezek z besediščem in tabelskimi slikami.</w:t>
            </w:r>
          </w:p>
          <w:p w:rsidR="00EE2122" w:rsidRDefault="00EE2122" w:rsidP="00EE2122">
            <w:pPr>
              <w:spacing w:line="360" w:lineRule="auto"/>
              <w:jc w:val="center"/>
            </w:pPr>
            <w:r>
              <w:t xml:space="preserve">Pod vsako nalogo imaš zapisan kriterij uspešnosti, ki naj bi ga s tisto nalogo dosegel/-a. Na koncu vsake naloge torej nariši ali vstavi </w:t>
            </w:r>
            <w:proofErr w:type="spellStart"/>
            <w:r>
              <w:t>smiley</w:t>
            </w:r>
            <w:proofErr w:type="spellEnd"/>
            <w:r>
              <w:t>, ki odgovarja tvojemu občutku, v kolikšni meri dosegaš ta kriterij.</w:t>
            </w:r>
          </w:p>
          <w:p w:rsidR="00EE2122" w:rsidRDefault="00EE2122" w:rsidP="00EE2122">
            <w:pPr>
              <w:spacing w:line="360" w:lineRule="auto"/>
              <w:jc w:val="center"/>
            </w:pPr>
            <w:r>
              <w:t xml:space="preserve"> </w:t>
            </w:r>
            <w:r>
              <w:rPr>
                <w:noProof/>
                <w:lang w:eastAsia="sl-SI"/>
              </w:rPr>
              <w:drawing>
                <wp:inline distT="0" distB="0" distL="0" distR="0">
                  <wp:extent cx="1420323" cy="468533"/>
                  <wp:effectExtent l="0" t="0" r="0" b="8255"/>
                  <wp:docPr id="1" name="Slika 1" descr="Gather Insight Through Customer Surveys &amp; CRM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her Insight Through Customer Surveys &amp; CRM Integr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2952" cy="469400"/>
                          </a:xfrm>
                          <a:prstGeom prst="rect">
                            <a:avLst/>
                          </a:prstGeom>
                          <a:noFill/>
                          <a:ln>
                            <a:noFill/>
                          </a:ln>
                        </pic:spPr>
                      </pic:pic>
                    </a:graphicData>
                  </a:graphic>
                </wp:inline>
              </w:drawing>
            </w:r>
          </w:p>
          <w:p w:rsidR="00F557FA" w:rsidRDefault="00F557FA" w:rsidP="00F557FA">
            <w:pPr>
              <w:spacing w:line="360" w:lineRule="auto"/>
            </w:pPr>
            <w:r>
              <w:t>Še nekaj navodil in pojasnil k vsaki nalogi.</w:t>
            </w:r>
          </w:p>
          <w:p w:rsidR="00F557FA" w:rsidRDefault="00F557FA" w:rsidP="00F557FA">
            <w:pPr>
              <w:spacing w:line="360" w:lineRule="auto"/>
            </w:pPr>
            <w:r w:rsidRPr="007621AB">
              <w:rPr>
                <w:b/>
              </w:rPr>
              <w:t>1. naloga</w:t>
            </w:r>
            <w:r>
              <w:t>: tvori povedi v sedanjiku, osveži besedišče o kampiranju (zvezek)</w:t>
            </w:r>
            <w:r w:rsidR="007621AB">
              <w:t>; Tvoj zapis naloge naj bo v celih povedih.</w:t>
            </w:r>
          </w:p>
          <w:p w:rsidR="00F557FA" w:rsidRDefault="00F557FA" w:rsidP="00F557FA">
            <w:pPr>
              <w:spacing w:line="360" w:lineRule="auto"/>
            </w:pPr>
            <w:r w:rsidRPr="007621AB">
              <w:rPr>
                <w:b/>
              </w:rPr>
              <w:t>2. naloga</w:t>
            </w:r>
            <w:r>
              <w:t xml:space="preserve">: Vstavi pravi glagol v velelniški obliki (glej Moja slovnica, št. 1) Pazi na razliko med velelnikom za 2. os. </w:t>
            </w:r>
            <w:proofErr w:type="spellStart"/>
            <w:r>
              <w:t>ed</w:t>
            </w:r>
            <w:proofErr w:type="spellEnd"/>
            <w:r>
              <w:t>.    in 2. os. mn.</w:t>
            </w:r>
            <w:r w:rsidR="007621AB">
              <w:t xml:space="preserve"> Tvoj zapis naloge: samo velelniške oblik</w:t>
            </w:r>
          </w:p>
          <w:p w:rsidR="00F557FA" w:rsidRDefault="00F557FA" w:rsidP="00F557FA">
            <w:pPr>
              <w:spacing w:line="360" w:lineRule="auto"/>
            </w:pPr>
            <w:r w:rsidRPr="007621AB">
              <w:rPr>
                <w:b/>
              </w:rPr>
              <w:t>3. naloga</w:t>
            </w:r>
            <w:r>
              <w:t xml:space="preserve">: </w:t>
            </w:r>
            <w:r w:rsidRPr="00F557FA">
              <w:rPr>
                <w:b/>
              </w:rPr>
              <w:t>Mi</w:t>
            </w:r>
            <w:r>
              <w:t xml:space="preserve"> pomagaš? </w:t>
            </w:r>
            <w:proofErr w:type="spellStart"/>
            <w:r>
              <w:t>Hilfst</w:t>
            </w:r>
            <w:proofErr w:type="spellEnd"/>
            <w:r>
              <w:t xml:space="preserve"> </w:t>
            </w:r>
            <w:proofErr w:type="spellStart"/>
            <w:r>
              <w:t>du</w:t>
            </w:r>
            <w:proofErr w:type="spellEnd"/>
            <w:r>
              <w:t xml:space="preserve"> </w:t>
            </w:r>
            <w:r w:rsidRPr="00F557FA">
              <w:rPr>
                <w:b/>
              </w:rPr>
              <w:t>mir</w:t>
            </w:r>
            <w:r>
              <w:t xml:space="preserve">? Gre za osebne zaimke v dajalniku </w:t>
            </w:r>
            <w:r>
              <w:t xml:space="preserve">(glej Moja slovnica, št. </w:t>
            </w:r>
            <w:r>
              <w:t xml:space="preserve">4). Torej prošnjo za pomoč oblikuješ za tisto osebo, ki je navedena na začetku 2. </w:t>
            </w:r>
            <w:r w:rsidR="007621AB">
              <w:t>s</w:t>
            </w:r>
            <w:r>
              <w:t xml:space="preserve">tolpca: v rešenem primeru je to </w:t>
            </w:r>
            <w:proofErr w:type="spellStart"/>
            <w:r>
              <w:t>wir</w:t>
            </w:r>
            <w:proofErr w:type="spellEnd"/>
            <w:r>
              <w:t xml:space="preserve">, potem pa sledijo </w:t>
            </w:r>
            <w:proofErr w:type="spellStart"/>
            <w:r>
              <w:t>ich</w:t>
            </w:r>
            <w:proofErr w:type="spellEnd"/>
            <w:r>
              <w:t xml:space="preserve">, </w:t>
            </w:r>
            <w:proofErr w:type="spellStart"/>
            <w:r>
              <w:t>sie</w:t>
            </w:r>
            <w:proofErr w:type="spellEnd"/>
            <w:r w:rsidR="007621AB">
              <w:t xml:space="preserve"> (ona)</w:t>
            </w:r>
            <w:r>
              <w:t xml:space="preserve">, </w:t>
            </w:r>
            <w:proofErr w:type="spellStart"/>
            <w:r>
              <w:t>ich</w:t>
            </w:r>
            <w:proofErr w:type="spellEnd"/>
            <w:r>
              <w:t xml:space="preserve"> </w:t>
            </w:r>
            <w:proofErr w:type="spellStart"/>
            <w:r>
              <w:t>sie</w:t>
            </w:r>
            <w:proofErr w:type="spellEnd"/>
            <w:r w:rsidR="007621AB">
              <w:t xml:space="preserve"> (onidve)</w:t>
            </w:r>
            <w:r>
              <w:t xml:space="preserve">. </w:t>
            </w:r>
            <w:r w:rsidR="007621AB">
              <w:t>Vsak primer ima tri črte / dele. Kaj napišeš kje?</w:t>
            </w:r>
          </w:p>
          <w:p w:rsidR="007621AB" w:rsidRDefault="007621AB" w:rsidP="00F557FA">
            <w:pPr>
              <w:spacing w:line="360" w:lineRule="auto"/>
            </w:pPr>
            <w:r>
              <w:t xml:space="preserve">    1. Prošnja za pomoč: </w:t>
            </w:r>
            <w:proofErr w:type="spellStart"/>
            <w:r>
              <w:t>Hilfst</w:t>
            </w:r>
            <w:proofErr w:type="spellEnd"/>
            <w:r>
              <w:t xml:space="preserve"> </w:t>
            </w:r>
            <w:proofErr w:type="spellStart"/>
            <w:r>
              <w:t>du</w:t>
            </w:r>
            <w:proofErr w:type="spellEnd"/>
            <w:r>
              <w:t xml:space="preserve"> </w:t>
            </w:r>
            <w:proofErr w:type="spellStart"/>
            <w:r>
              <w:t>uns</w:t>
            </w:r>
            <w:proofErr w:type="spellEnd"/>
            <w:r>
              <w:t>?</w:t>
            </w:r>
          </w:p>
          <w:p w:rsidR="007621AB" w:rsidRDefault="007621AB" w:rsidP="00F557FA">
            <w:pPr>
              <w:spacing w:line="360" w:lineRule="auto"/>
            </w:pPr>
            <w:r>
              <w:t xml:space="preserve">    2. Razlaga, kakšno pomoč potrebuješ oziroma v čem je problem: </w:t>
            </w:r>
            <w:proofErr w:type="spellStart"/>
            <w:r>
              <w:t>Wir</w:t>
            </w:r>
            <w:proofErr w:type="spellEnd"/>
            <w:r>
              <w:t xml:space="preserve"> </w:t>
            </w:r>
            <w:proofErr w:type="spellStart"/>
            <w:r>
              <w:t>haben</w:t>
            </w:r>
            <w:proofErr w:type="spellEnd"/>
            <w:r>
              <w:t xml:space="preserve"> kein </w:t>
            </w:r>
            <w:proofErr w:type="spellStart"/>
            <w:r>
              <w:t>Holz</w:t>
            </w:r>
            <w:proofErr w:type="spellEnd"/>
            <w:r>
              <w:t>. (nimamo drv)</w:t>
            </w:r>
          </w:p>
          <w:p w:rsidR="007621AB" w:rsidRDefault="007621AB" w:rsidP="00F557FA">
            <w:pPr>
              <w:spacing w:line="360" w:lineRule="auto"/>
            </w:pPr>
            <w:r>
              <w:t xml:space="preserve">    3. Odgovor tistega, ki ga prosimo za pomoč: Kein Problem. </w:t>
            </w:r>
            <w:proofErr w:type="spellStart"/>
            <w:r>
              <w:t>Ich</w:t>
            </w:r>
            <w:proofErr w:type="spellEnd"/>
            <w:r>
              <w:t xml:space="preserve"> </w:t>
            </w:r>
            <w:proofErr w:type="spellStart"/>
            <w:r>
              <w:t>bringe</w:t>
            </w:r>
            <w:proofErr w:type="spellEnd"/>
            <w:r>
              <w:t xml:space="preserve"> </w:t>
            </w:r>
            <w:proofErr w:type="spellStart"/>
            <w:r>
              <w:t>Holz</w:t>
            </w:r>
            <w:proofErr w:type="spellEnd"/>
            <w:r>
              <w:t xml:space="preserve"> </w:t>
            </w:r>
            <w:proofErr w:type="spellStart"/>
            <w:r>
              <w:t>für</w:t>
            </w:r>
            <w:proofErr w:type="spellEnd"/>
            <w:r>
              <w:t xml:space="preserve"> </w:t>
            </w:r>
            <w:proofErr w:type="spellStart"/>
            <w:r>
              <w:t>das</w:t>
            </w:r>
            <w:proofErr w:type="spellEnd"/>
            <w:r>
              <w:t xml:space="preserve"> </w:t>
            </w:r>
            <w:proofErr w:type="spellStart"/>
            <w:r>
              <w:t>Lagerfeuer</w:t>
            </w:r>
            <w:proofErr w:type="spellEnd"/>
            <w:r>
              <w:t>. (</w:t>
            </w:r>
            <w:proofErr w:type="spellStart"/>
            <w:r>
              <w:t>Prinsel</w:t>
            </w:r>
            <w:proofErr w:type="spellEnd"/>
            <w:r>
              <w:t xml:space="preserve"> bom drva za </w:t>
            </w:r>
            <w:r>
              <w:lastRenderedPageBreak/>
              <w:t>taborni ogenj)</w:t>
            </w:r>
          </w:p>
          <w:p w:rsidR="007621AB" w:rsidRDefault="007621AB" w:rsidP="00F557FA">
            <w:pPr>
              <w:spacing w:line="360" w:lineRule="auto"/>
            </w:pPr>
            <w:r>
              <w:t>Tvoj zapis naloge naj bo v celih povedih.</w:t>
            </w:r>
          </w:p>
          <w:p w:rsidR="007621AB" w:rsidRDefault="007621AB" w:rsidP="00F557FA">
            <w:pPr>
              <w:spacing w:line="360" w:lineRule="auto"/>
            </w:pPr>
            <w:r w:rsidRPr="007621AB">
              <w:rPr>
                <w:b/>
              </w:rPr>
              <w:t>4. naloga</w:t>
            </w:r>
            <w:r>
              <w:t xml:space="preserve">: povedi v </w:t>
            </w:r>
            <w:proofErr w:type="spellStart"/>
            <w:r>
              <w:t>Perfektu</w:t>
            </w:r>
            <w:proofErr w:type="spellEnd"/>
            <w:r>
              <w:t>. Tvorbo ponovi v</w:t>
            </w:r>
            <w:r>
              <w:t xml:space="preserve"> Moja slovnica, št. </w:t>
            </w:r>
            <w:r>
              <w:t xml:space="preserve">3). </w:t>
            </w:r>
          </w:p>
          <w:p w:rsidR="007621AB" w:rsidRDefault="007621AB" w:rsidP="00F557FA">
            <w:pPr>
              <w:spacing w:line="360" w:lineRule="auto"/>
            </w:pPr>
            <w:r>
              <w:t>Tvoj zapis naloge naj bo v celih povedih.</w:t>
            </w:r>
          </w:p>
          <w:p w:rsidR="007621AB" w:rsidRDefault="007621AB" w:rsidP="00F557FA">
            <w:pPr>
              <w:spacing w:line="360" w:lineRule="auto"/>
            </w:pPr>
            <w:r w:rsidRPr="007621AB">
              <w:rPr>
                <w:b/>
              </w:rPr>
              <w:t>5. naloga</w:t>
            </w:r>
            <w:r>
              <w:t>: Oblikuj kratek telefonski pogovor, v katerem se prijateljici dogovorita za skupno športno dejavnost.</w:t>
            </w:r>
          </w:p>
          <w:p w:rsidR="007621AB" w:rsidRDefault="007621AB" w:rsidP="00F557FA">
            <w:pPr>
              <w:spacing w:line="360" w:lineRule="auto"/>
            </w:pPr>
            <w:r>
              <w:t>Zapiši pogovor v celih povedih.</w:t>
            </w:r>
          </w:p>
          <w:p w:rsidR="007621AB" w:rsidRDefault="007621AB" w:rsidP="00F557FA">
            <w:pPr>
              <w:spacing w:line="360" w:lineRule="auto"/>
            </w:pPr>
            <w:r w:rsidRPr="008960F6">
              <w:rPr>
                <w:b/>
              </w:rPr>
              <w:t>6. naloga</w:t>
            </w:r>
            <w:r>
              <w:t>: oglej si tabelo z rezultati smučarskih skokov.  Tvori primerjave (glej Moja slovnica, št.</w:t>
            </w:r>
            <w:r w:rsidR="008960F6">
              <w:t xml:space="preserve"> 5) v celih povedih.</w:t>
            </w:r>
          </w:p>
          <w:p w:rsidR="008960F6" w:rsidRDefault="008960F6" w:rsidP="00F557FA">
            <w:pPr>
              <w:spacing w:line="360" w:lineRule="auto"/>
            </w:pPr>
            <w:r w:rsidRPr="008960F6">
              <w:rPr>
                <w:b/>
              </w:rPr>
              <w:t>7. naloga</w:t>
            </w:r>
            <w:r>
              <w:t xml:space="preserve">: Glej Moja slovnica, št. 7 </w:t>
            </w:r>
            <w:proofErr w:type="spellStart"/>
            <w:r>
              <w:t>Nebensätze</w:t>
            </w:r>
            <w:proofErr w:type="spellEnd"/>
            <w:r>
              <w:t xml:space="preserve"> mit </w:t>
            </w:r>
            <w:proofErr w:type="spellStart"/>
            <w:r>
              <w:t>dass</w:t>
            </w:r>
            <w:proofErr w:type="spellEnd"/>
            <w:r>
              <w:t xml:space="preserve">. </w:t>
            </w:r>
          </w:p>
          <w:p w:rsidR="008960F6" w:rsidRDefault="008960F6" w:rsidP="00F557FA">
            <w:pPr>
              <w:spacing w:line="360" w:lineRule="auto"/>
            </w:pPr>
            <w:r>
              <w:t>Napiši cele stavke in bodi pozoren/-a na besedni red v odvisnem stavku.</w:t>
            </w:r>
          </w:p>
          <w:p w:rsidR="008960F6" w:rsidRDefault="008960F6" w:rsidP="00F557FA">
            <w:pPr>
              <w:spacing w:line="360" w:lineRule="auto"/>
            </w:pPr>
            <w:r w:rsidRPr="008960F6">
              <w:rPr>
                <w:b/>
              </w:rPr>
              <w:t>8. naloga</w:t>
            </w:r>
            <w:r>
              <w:t>: za tiste, ki ste ob reševanju nalog ugotovili, da vam kaj še vedno ni jasno. Zapišite kaj, oziroma zastavite vprašanja, na katera vam bom odgovorila.</w:t>
            </w:r>
          </w:p>
          <w:p w:rsidR="008960F6" w:rsidRDefault="008960F6" w:rsidP="00F557FA">
            <w:pPr>
              <w:spacing w:line="360" w:lineRule="auto"/>
            </w:pPr>
            <w:r>
              <w:t>In, ne pozabi dodati</w:t>
            </w:r>
          </w:p>
          <w:p w:rsidR="008960F6" w:rsidRPr="00B406FD" w:rsidRDefault="008960F6" w:rsidP="008960F6">
            <w:pPr>
              <w:spacing w:line="360" w:lineRule="auto"/>
              <w:jc w:val="center"/>
            </w:pPr>
            <w:r>
              <w:rPr>
                <w:noProof/>
                <w:lang w:eastAsia="sl-SI"/>
              </w:rPr>
              <w:drawing>
                <wp:inline distT="0" distB="0" distL="0" distR="0" wp14:anchorId="0BFD2CB0" wp14:editId="0AA8102B">
                  <wp:extent cx="899160" cy="296613"/>
                  <wp:effectExtent l="0" t="0" r="0" b="8255"/>
                  <wp:docPr id="2" name="Slika 2" descr="Gather Insight Through Customer Surveys &amp; CRM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her Insight Through Customer Surveys &amp; CRM Integr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2733" cy="297792"/>
                          </a:xfrm>
                          <a:prstGeom prst="rect">
                            <a:avLst/>
                          </a:prstGeom>
                          <a:noFill/>
                          <a:ln>
                            <a:noFill/>
                          </a:ln>
                        </pic:spPr>
                      </pic:pic>
                    </a:graphicData>
                  </a:graphic>
                </wp:inline>
              </w:drawing>
            </w:r>
          </w:p>
        </w:tc>
      </w:tr>
      <w:tr w:rsidR="009F56F9" w:rsidTr="00033360">
        <w:trPr>
          <w:trHeight w:val="3683"/>
        </w:trPr>
        <w:tc>
          <w:tcPr>
            <w:tcW w:w="10606" w:type="dxa"/>
          </w:tcPr>
          <w:p w:rsidR="009F56F9" w:rsidRPr="00EE2122" w:rsidRDefault="009F56F9" w:rsidP="00033360">
            <w:pPr>
              <w:spacing w:line="360" w:lineRule="auto"/>
              <w:jc w:val="center"/>
              <w:rPr>
                <w:rFonts w:cstheme="minorHAnsi"/>
                <w:b/>
                <w:sz w:val="28"/>
                <w:szCs w:val="28"/>
              </w:rPr>
            </w:pPr>
          </w:p>
          <w:p w:rsidR="009F56F9" w:rsidRDefault="008960F6" w:rsidP="00033360">
            <w:pPr>
              <w:spacing w:line="360" w:lineRule="auto"/>
              <w:jc w:val="center"/>
              <w:rPr>
                <w:rFonts w:cstheme="minorHAnsi"/>
                <w:b/>
                <w:sz w:val="28"/>
                <w:szCs w:val="28"/>
                <w:lang w:val="de-DE"/>
              </w:rPr>
            </w:pPr>
            <w:r>
              <w:rPr>
                <w:rFonts w:cstheme="minorHAnsi"/>
                <w:b/>
                <w:sz w:val="28"/>
                <w:szCs w:val="28"/>
                <w:lang w:val="de-DE"/>
              </w:rPr>
              <w:t>Ich wünsche euch ein schönes Wochenende!!!</w:t>
            </w:r>
          </w:p>
          <w:p w:rsidR="009F56F9" w:rsidRDefault="009F56F9" w:rsidP="00033360">
            <w:pPr>
              <w:spacing w:line="360" w:lineRule="auto"/>
              <w:jc w:val="center"/>
              <w:rPr>
                <w:rFonts w:cstheme="minorHAnsi"/>
                <w:b/>
                <w:sz w:val="28"/>
                <w:szCs w:val="28"/>
                <w:lang w:val="de-DE"/>
              </w:rPr>
            </w:pPr>
            <w:r>
              <w:rPr>
                <w:rFonts w:cstheme="minorHAnsi"/>
                <w:b/>
                <w:sz w:val="28"/>
                <w:szCs w:val="28"/>
                <w:lang w:val="de-DE"/>
              </w:rPr>
              <w:t>Mit lieben Grüßen</w:t>
            </w:r>
          </w:p>
          <w:p w:rsidR="009F56F9" w:rsidRDefault="009F56F9" w:rsidP="00033360">
            <w:pPr>
              <w:spacing w:line="360" w:lineRule="auto"/>
              <w:jc w:val="center"/>
              <w:rPr>
                <w:rFonts w:cstheme="minorHAnsi"/>
                <w:b/>
                <w:sz w:val="28"/>
                <w:szCs w:val="28"/>
                <w:lang w:val="de-DE"/>
              </w:rPr>
            </w:pPr>
            <w:r>
              <w:rPr>
                <w:rFonts w:cstheme="minorHAnsi"/>
                <w:b/>
                <w:sz w:val="28"/>
                <w:szCs w:val="28"/>
                <w:lang w:val="de-DE"/>
              </w:rPr>
              <w:t>eure Deutschlehrerin</w:t>
            </w:r>
          </w:p>
          <w:p w:rsidR="009F56F9" w:rsidRPr="0067126E" w:rsidRDefault="009F56F9" w:rsidP="00033360">
            <w:pPr>
              <w:spacing w:line="360" w:lineRule="auto"/>
              <w:jc w:val="center"/>
              <w:rPr>
                <w:lang w:val="de-DE"/>
              </w:rPr>
            </w:pPr>
            <w:r>
              <w:rPr>
                <w:noProof/>
                <w:lang w:eastAsia="sl-SI"/>
              </w:rPr>
              <w:drawing>
                <wp:inline distT="0" distB="0" distL="0" distR="0" wp14:anchorId="7FA8C18E" wp14:editId="08166B89">
                  <wp:extent cx="1028700" cy="1028700"/>
                  <wp:effectExtent l="0" t="0" r="0" b="0"/>
                  <wp:docPr id="3" name="Slika 3" descr="Rezultat iskanja slik za smile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miley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9F56F9" w:rsidRDefault="009F56F9" w:rsidP="00033360">
            <w:pPr>
              <w:rPr>
                <w:rFonts w:cstheme="minorHAnsi"/>
                <w:b/>
              </w:rPr>
            </w:pPr>
          </w:p>
        </w:tc>
      </w:tr>
    </w:tbl>
    <w:p w:rsidR="009F56F9" w:rsidRPr="00F313D0" w:rsidRDefault="009F56F9" w:rsidP="009F56F9"/>
    <w:p w:rsidR="009F56F9" w:rsidRDefault="009F56F9" w:rsidP="009F56F9"/>
    <w:p w:rsidR="009F56F9" w:rsidRDefault="009F56F9" w:rsidP="009F56F9"/>
    <w:p w:rsidR="009F56F9" w:rsidRDefault="009F56F9" w:rsidP="009F56F9"/>
    <w:p w:rsidR="009F56F9" w:rsidRDefault="009F56F9" w:rsidP="009F56F9"/>
    <w:p w:rsidR="009F56F9" w:rsidRDefault="009F56F9" w:rsidP="009F56F9"/>
    <w:p w:rsidR="00445896" w:rsidRDefault="00445896"/>
    <w:sectPr w:rsidR="00445896" w:rsidSect="00F31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F9"/>
    <w:rsid w:val="00030363"/>
    <w:rsid w:val="00445896"/>
    <w:rsid w:val="007621AB"/>
    <w:rsid w:val="008960F6"/>
    <w:rsid w:val="008B5B83"/>
    <w:rsid w:val="009F56F9"/>
    <w:rsid w:val="00B70712"/>
    <w:rsid w:val="00EE2122"/>
    <w:rsid w:val="00F557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56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F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F56F9"/>
    <w:rPr>
      <w:color w:val="0000FF" w:themeColor="hyperlink"/>
      <w:u w:val="single"/>
    </w:rPr>
  </w:style>
  <w:style w:type="paragraph" w:styleId="Besedilooblaka">
    <w:name w:val="Balloon Text"/>
    <w:basedOn w:val="Navaden"/>
    <w:link w:val="BesedilooblakaZnak"/>
    <w:uiPriority w:val="99"/>
    <w:semiHidden/>
    <w:unhideWhenUsed/>
    <w:rsid w:val="009F56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5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56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9F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F56F9"/>
    <w:rPr>
      <w:color w:val="0000FF" w:themeColor="hyperlink"/>
      <w:u w:val="single"/>
    </w:rPr>
  </w:style>
  <w:style w:type="paragraph" w:styleId="Besedilooblaka">
    <w:name w:val="Balloon Text"/>
    <w:basedOn w:val="Navaden"/>
    <w:link w:val="BesedilooblakaZnak"/>
    <w:uiPriority w:val="99"/>
    <w:semiHidden/>
    <w:unhideWhenUsed/>
    <w:rsid w:val="009F56F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F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530</Words>
  <Characters>3025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Kočevar</dc:creator>
  <cp:lastModifiedBy>Marjeta Kočevar</cp:lastModifiedBy>
  <cp:revision>1</cp:revision>
  <dcterms:created xsi:type="dcterms:W3CDTF">2020-04-03T03:24:00Z</dcterms:created>
  <dcterms:modified xsi:type="dcterms:W3CDTF">2020-04-03T04:22:00Z</dcterms:modified>
</cp:coreProperties>
</file>