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Default="00122D1E">
      <w:r>
        <w:t xml:space="preserve">Sreda, 6. 5. 2020 </w:t>
      </w:r>
    </w:p>
    <w:p w:rsidR="00122D1E" w:rsidRDefault="00122D1E">
      <w:r>
        <w:t>Pozdravljeni učenci.</w:t>
      </w:r>
    </w:p>
    <w:p w:rsidR="00122D1E" w:rsidRDefault="00122D1E">
      <w:r>
        <w:t>Pri pregledovanju vaših nalog ugotavljam, da:</w:t>
      </w:r>
    </w:p>
    <w:p w:rsidR="00122D1E" w:rsidRDefault="00122D1E" w:rsidP="00122D1E">
      <w:pPr>
        <w:pStyle w:val="Odstavekseznama"/>
        <w:numPr>
          <w:ilvl w:val="0"/>
          <w:numId w:val="1"/>
        </w:numPr>
      </w:pPr>
      <w:r>
        <w:t>Pozabljate pisati enote. Vsak končni rezultat mora imeti enoto.</w:t>
      </w:r>
    </w:p>
    <w:p w:rsidR="00122D1E" w:rsidRDefault="00122D1E" w:rsidP="00122D1E">
      <w:pPr>
        <w:pStyle w:val="Odstavekseznama"/>
        <w:numPr>
          <w:ilvl w:val="0"/>
          <w:numId w:val="1"/>
        </w:numPr>
      </w:pPr>
      <w:r>
        <w:t>Imate težave s pretvarjanjem enot. Svetujem vam, da</w:t>
      </w:r>
      <w:r w:rsidR="00B52318">
        <w:t xml:space="preserve"> si </w:t>
      </w:r>
      <w:r>
        <w:t xml:space="preserve"> na list papirja napišete naslednje:</w:t>
      </w:r>
    </w:p>
    <w:p w:rsidR="00122D1E" w:rsidRDefault="00122D1E" w:rsidP="00122D1E">
      <w:pPr>
        <w:pStyle w:val="Odstavekseznama"/>
      </w:pPr>
    </w:p>
    <w:p w:rsidR="00B52318" w:rsidRDefault="00B52318" w:rsidP="00122D1E">
      <w:pPr>
        <w:pStyle w:val="Odstavekseznama"/>
        <w:sectPr w:rsidR="00B523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2D1E" w:rsidRDefault="00122D1E" w:rsidP="00122D1E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 wp14:anchorId="57992EBD" wp14:editId="0658DEB2">
            <wp:extent cx="1945843" cy="1616141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538" t="51943" r="25690" b="11465"/>
                    <a:stretch/>
                  </pic:blipFill>
                  <pic:spPr bwMode="auto">
                    <a:xfrm>
                      <a:off x="0" y="0"/>
                      <a:ext cx="1950364" cy="1619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D1E" w:rsidRDefault="00122D1E" w:rsidP="00122D1E">
      <w:pPr>
        <w:pStyle w:val="Odstavekseznama"/>
      </w:pPr>
    </w:p>
    <w:p w:rsidR="00B52318" w:rsidRDefault="00B52318" w:rsidP="00122D1E">
      <w:pPr>
        <w:pStyle w:val="Odstavekseznama"/>
      </w:pPr>
    </w:p>
    <w:p w:rsidR="00122D1E" w:rsidRDefault="00122D1E" w:rsidP="00122D1E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FAA38AA" wp14:editId="113B9454">
            <wp:extent cx="1309421" cy="1100258"/>
            <wp:effectExtent l="0" t="0" r="508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825" t="22584" r="40062" b="54832"/>
                    <a:stretch/>
                  </pic:blipFill>
                  <pic:spPr bwMode="auto">
                    <a:xfrm>
                      <a:off x="0" y="0"/>
                      <a:ext cx="1317472" cy="110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318" w:rsidRDefault="00B52318" w:rsidP="00122D1E">
      <w:pPr>
        <w:pStyle w:val="Odstavekseznama"/>
        <w:sectPr w:rsidR="00B52318" w:rsidSect="00B523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2318" w:rsidRDefault="00B52318" w:rsidP="00122D1E">
      <w:pPr>
        <w:pStyle w:val="Odstavekseznama"/>
      </w:pPr>
    </w:p>
    <w:p w:rsidR="00B52318" w:rsidRDefault="00B52318" w:rsidP="00122D1E">
      <w:pPr>
        <w:pStyle w:val="Odstavekseznama"/>
      </w:pPr>
      <w:r>
        <w:rPr>
          <w:noProof/>
          <w:lang w:eastAsia="sl-SI"/>
        </w:rPr>
        <w:drawing>
          <wp:inline distT="0" distB="0" distL="0" distR="0" wp14:anchorId="604642E2" wp14:editId="0AE88633">
            <wp:extent cx="2706624" cy="120162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863" t="41554" r="37374" b="27051"/>
                    <a:stretch/>
                  </pic:blipFill>
                  <pic:spPr bwMode="auto">
                    <a:xfrm>
                      <a:off x="0" y="0"/>
                      <a:ext cx="2714128" cy="1204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318" w:rsidRDefault="00B52318" w:rsidP="00122D1E">
      <w:pPr>
        <w:pStyle w:val="Odstavekseznama"/>
      </w:pPr>
    </w:p>
    <w:p w:rsidR="00B52318" w:rsidRDefault="00B52318" w:rsidP="00122D1E">
      <w:pPr>
        <w:pStyle w:val="Odstavekseznama"/>
      </w:pPr>
      <w:r>
        <w:t>Z listom si  nato lahko pomagate, ko rešujete naloge.</w:t>
      </w:r>
    </w:p>
    <w:p w:rsidR="00B52318" w:rsidRDefault="00B52318" w:rsidP="00B52318">
      <w:pPr>
        <w:pStyle w:val="Odstavekseznama"/>
        <w:numPr>
          <w:ilvl w:val="0"/>
          <w:numId w:val="1"/>
        </w:numPr>
      </w:pPr>
      <w:r>
        <w:t xml:space="preserve">Ko računate obseg ali ploščino kvadrata oz. pravokotnika, najprej napišite enačbo, vanjo vstavite  podatke in  račun izračunajte.  Če tega ni in je samo končni rezultat, </w:t>
      </w:r>
      <w:r>
        <w:t>sklepam</w:t>
      </w:r>
      <w:r>
        <w:t xml:space="preserve"> da je naloga prepisana iz rešitev. </w:t>
      </w:r>
    </w:p>
    <w:p w:rsidR="00B52318" w:rsidRDefault="00B52318" w:rsidP="00B52318">
      <w:pPr>
        <w:pStyle w:val="Odstavekseznama"/>
        <w:numPr>
          <w:ilvl w:val="0"/>
          <w:numId w:val="1"/>
        </w:numPr>
      </w:pPr>
      <w:r>
        <w:t>Nekateri učenci že sedaj pišejo nalogo z vsemi postopki, tako kot je potrebno. Želim si, da bi tako delali vsi.</w:t>
      </w:r>
    </w:p>
    <w:p w:rsidR="00B52318" w:rsidRDefault="00B52318" w:rsidP="00B52318"/>
    <w:p w:rsidR="00B52318" w:rsidRDefault="00B52318" w:rsidP="00B52318">
      <w:r>
        <w:t xml:space="preserve">Naslov današnje ure je </w:t>
      </w:r>
      <w:r w:rsidRPr="00B52318">
        <w:rPr>
          <w:color w:val="FF0000"/>
        </w:rPr>
        <w:t xml:space="preserve">PLOŠČINA KVADRATA IN PRAVOKOTNIKA. </w:t>
      </w:r>
    </w:p>
    <w:p w:rsidR="00B52318" w:rsidRDefault="00B52318" w:rsidP="00B52318">
      <w:r>
        <w:t>To je snov,  ki ste jo že spoznali v nižjih razredih.</w:t>
      </w:r>
    </w:p>
    <w:p w:rsidR="00B52318" w:rsidRDefault="00B52318" w:rsidP="00B52318">
      <w:pPr>
        <w:rPr>
          <w:rStyle w:val="Hiperpovezava"/>
        </w:rPr>
      </w:pPr>
      <w:r>
        <w:t xml:space="preserve">Oglej si posnetek  </w:t>
      </w:r>
      <w:hyperlink r:id="rId9" w:history="1">
        <w:r w:rsidRPr="00BD2923">
          <w:rPr>
            <w:rStyle w:val="Hiperpovezava"/>
          </w:rPr>
          <w:t>https://www.youtube.com/watch?v=-1IjKCatXo0</w:t>
        </w:r>
      </w:hyperlink>
      <w:r>
        <w:rPr>
          <w:rStyle w:val="Hiperpovezava"/>
        </w:rPr>
        <w:t xml:space="preserve">. </w:t>
      </w:r>
    </w:p>
    <w:p w:rsidR="00B52318" w:rsidRDefault="00B52318" w:rsidP="00B52318">
      <w:pPr>
        <w:rPr>
          <w:rStyle w:val="Hiperpovezava"/>
          <w:color w:val="auto"/>
          <w:u w:val="none"/>
        </w:rPr>
      </w:pPr>
      <w:r w:rsidRPr="00B52318">
        <w:rPr>
          <w:rStyle w:val="Hiperpovezava"/>
          <w:color w:val="auto"/>
          <w:u w:val="none"/>
        </w:rPr>
        <w:t>Na začetku posnetka so tudi rešitve prejšnje naloge, preveri jih.</w:t>
      </w:r>
    </w:p>
    <w:p w:rsidR="00B52318" w:rsidRDefault="00B52318" w:rsidP="00B52318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 xml:space="preserve">Reši </w:t>
      </w:r>
      <w:r w:rsidRPr="00B52318">
        <w:rPr>
          <w:rStyle w:val="Hiperpovezava"/>
          <w:b/>
          <w:color w:val="auto"/>
          <w:u w:val="none"/>
        </w:rPr>
        <w:t>nalogi 6 in 7 v DZ</w:t>
      </w:r>
      <w:r>
        <w:rPr>
          <w:rStyle w:val="Hiperpovezava"/>
          <w:color w:val="auto"/>
          <w:u w:val="none"/>
        </w:rPr>
        <w:t xml:space="preserve"> na strani </w:t>
      </w:r>
      <w:r w:rsidRPr="00B52318">
        <w:rPr>
          <w:rStyle w:val="Hiperpovezava"/>
          <w:b/>
          <w:color w:val="auto"/>
          <w:u w:val="none"/>
        </w:rPr>
        <w:t>128</w:t>
      </w:r>
      <w:r>
        <w:rPr>
          <w:rStyle w:val="Hiperpovezava"/>
          <w:color w:val="auto"/>
          <w:u w:val="none"/>
        </w:rPr>
        <w:t xml:space="preserve"> in mi jih pošlji.</w:t>
      </w:r>
      <w:bookmarkStart w:id="0" w:name="_GoBack"/>
      <w:bookmarkEnd w:id="0"/>
    </w:p>
    <w:p w:rsidR="00B52318" w:rsidRDefault="00B52318" w:rsidP="00B52318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Lep pozdrav</w:t>
      </w:r>
    </w:p>
    <w:p w:rsidR="00B52318" w:rsidRPr="00B52318" w:rsidRDefault="00B52318" w:rsidP="00B52318">
      <w:pPr>
        <w:jc w:val="right"/>
      </w:pPr>
      <w:r>
        <w:rPr>
          <w:rStyle w:val="Hiperpovezava"/>
          <w:color w:val="auto"/>
          <w:u w:val="none"/>
        </w:rPr>
        <w:t>Učiteljica Tadeja Lah</w:t>
      </w:r>
    </w:p>
    <w:p w:rsidR="00B52318" w:rsidRDefault="00B52318" w:rsidP="00B52318"/>
    <w:sectPr w:rsidR="00B52318" w:rsidSect="00B523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A28"/>
    <w:multiLevelType w:val="hybridMultilevel"/>
    <w:tmpl w:val="32427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1E"/>
    <w:rsid w:val="00122D1E"/>
    <w:rsid w:val="00B52318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B8B5"/>
  <w15:chartTrackingRefBased/>
  <w15:docId w15:val="{BCB52F95-703E-4086-82A6-C164CF89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D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231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2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1IjKCatXo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7799AB-C8DA-4139-AC0D-92D7E386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2020-05-05T18:08:00Z</dcterms:created>
  <dcterms:modified xsi:type="dcterms:W3CDTF">2020-05-05T18:32:00Z</dcterms:modified>
</cp:coreProperties>
</file>