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98" w:rsidRPr="00047DD0" w:rsidRDefault="006B1EB2" w:rsidP="006E43D7">
      <w:pPr>
        <w:rPr>
          <w:color w:val="FF0000"/>
        </w:rPr>
      </w:pPr>
      <w:r>
        <w:rPr>
          <w:color w:val="FF0000"/>
        </w:rPr>
        <w:t>Petek, 15</w:t>
      </w:r>
      <w:r w:rsidR="00FC3098" w:rsidRPr="00047DD0">
        <w:rPr>
          <w:color w:val="FF0000"/>
        </w:rPr>
        <w:t>. 5. 2020</w:t>
      </w:r>
    </w:p>
    <w:p w:rsidR="00FC3098" w:rsidRPr="006B1EB2" w:rsidRDefault="00FC3098" w:rsidP="006E43D7">
      <w:pPr>
        <w:rPr>
          <w:b/>
        </w:rPr>
      </w:pPr>
      <w:r w:rsidRPr="006B1EB2">
        <w:rPr>
          <w:b/>
        </w:rPr>
        <w:t>Pozdravljeni učenci.</w:t>
      </w:r>
    </w:p>
    <w:p w:rsidR="006B1EB2" w:rsidRDefault="006B1EB2" w:rsidP="008C4522">
      <w:pPr>
        <w:pStyle w:val="Odstavekseznama"/>
        <w:numPr>
          <w:ilvl w:val="0"/>
          <w:numId w:val="9"/>
        </w:numPr>
      </w:pPr>
      <w:r>
        <w:t>Preverimo rešitve naloge:</w:t>
      </w:r>
    </w:p>
    <w:p w:rsidR="006B1EB2" w:rsidRDefault="00601EE0" w:rsidP="00EF0CBD">
      <w:r>
        <w:rPr>
          <w:noProof/>
          <w:lang w:eastAsia="sl-SI"/>
        </w:rPr>
        <w:drawing>
          <wp:inline distT="0" distB="0" distL="0" distR="0" wp14:anchorId="5B21C1F3" wp14:editId="391A7952">
            <wp:extent cx="2451100" cy="1574800"/>
            <wp:effectExtent l="0" t="0" r="6350" b="6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53" t="17079" r="32099" b="35329"/>
                    <a:stretch/>
                  </pic:blipFill>
                  <pic:spPr bwMode="auto">
                    <a:xfrm>
                      <a:off x="0" y="0"/>
                      <a:ext cx="245110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A0B" w:rsidRPr="006B5A04" w:rsidRDefault="00800A57" w:rsidP="00601EE0">
      <w:pPr>
        <w:ind w:left="1416"/>
      </w:pPr>
      <w:r>
        <w:t xml:space="preserve"> </w:t>
      </w:r>
      <m:oMath>
        <m:r>
          <w:rPr>
            <w:rFonts w:ascii="Cambria Math" w:hAnsi="Cambria Math"/>
          </w:rPr>
          <m:t>α=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35°</m:t>
        </m:r>
      </m:oMath>
    </w:p>
    <w:p w:rsidR="006B5A04" w:rsidRPr="006B5A04" w:rsidRDefault="006B5A04" w:rsidP="00601EE0">
      <w:pPr>
        <w:ind w:left="1416"/>
      </w:pPr>
      <w:r>
        <w:t xml:space="preserve"> </w:t>
      </w:r>
      <m:oMath>
        <m:r>
          <w:rPr>
            <w:rFonts w:ascii="Cambria Math" w:hAnsi="Cambria Math"/>
          </w:rPr>
          <m:t>β</m:t>
        </m:r>
        <m:r>
          <w:rPr>
            <w:rFonts w:ascii="Cambria Math" w:eastAsiaTheme="minorEastAsia" w:hAnsi="Cambria Math"/>
          </w:rPr>
          <m:t>=75°</m:t>
        </m:r>
      </m:oMath>
      <w:r w:rsidRPr="00601EE0">
        <w:rPr>
          <w:rFonts w:eastAsiaTheme="minorEastAsia"/>
        </w:rPr>
        <w:t xml:space="preserve"> </w:t>
      </w:r>
    </w:p>
    <w:p w:rsidR="006B5A04" w:rsidRPr="00800A57" w:rsidRDefault="006B5A04" w:rsidP="00601EE0">
      <w:pPr>
        <w:ind w:left="1416"/>
      </w:pPr>
      <w:r>
        <w:t xml:space="preserve">Izračunamo </w:t>
      </w:r>
      <w:r w:rsidR="00800A57" w:rsidRPr="00601EE0">
        <w:rPr>
          <w:rFonts w:eastAsiaTheme="minorEastAsia"/>
        </w:rPr>
        <w:t xml:space="preserve">kot </w:t>
      </w:r>
      <m:oMath>
        <m:r>
          <w:rPr>
            <w:rFonts w:ascii="Cambria Math" w:hAnsi="Cambria Math"/>
          </w:rPr>
          <m:t>δ</m:t>
        </m:r>
      </m:oMath>
      <w:r w:rsidRPr="00601EE0">
        <w:rPr>
          <w:rFonts w:eastAsiaTheme="minorEastAsia"/>
        </w:rPr>
        <w:t xml:space="preserve"> </w:t>
      </w:r>
    </w:p>
    <w:p w:rsidR="00800A57" w:rsidRPr="00601EE0" w:rsidRDefault="00800A57" w:rsidP="00601EE0">
      <w:pPr>
        <w:ind w:left="141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+115°=18</m:t>
          </m:r>
          <m:r>
            <w:rPr>
              <w:rFonts w:ascii="Cambria Math" w:hAnsi="Cambria Math"/>
            </w:rPr>
            <m:t>0°</m:t>
          </m:r>
        </m:oMath>
      </m:oMathPara>
    </w:p>
    <w:p w:rsidR="00800A57" w:rsidRPr="00601EE0" w:rsidRDefault="00800A57" w:rsidP="00601EE0">
      <w:pPr>
        <w:ind w:left="141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=180°-115°=6</m:t>
          </m:r>
          <m:r>
            <w:rPr>
              <w:rFonts w:ascii="Cambria Math" w:hAnsi="Cambria Math"/>
            </w:rPr>
            <m:t>5°</m:t>
          </m:r>
        </m:oMath>
      </m:oMathPara>
    </w:p>
    <w:p w:rsidR="00800A57" w:rsidRPr="006B5A04" w:rsidRDefault="00372FEE" w:rsidP="00601EE0">
      <w:pPr>
        <w:ind w:left="1416"/>
      </w:pPr>
      <w:r>
        <w:t xml:space="preserve">Izračunamo še kot </w:t>
      </w:r>
      <m:oMath>
        <m:r>
          <w:rPr>
            <w:rFonts w:ascii="Cambria Math" w:hAnsi="Cambria Math"/>
          </w:rPr>
          <m:t>γ</m:t>
        </m:r>
      </m:oMath>
    </w:p>
    <w:p w:rsidR="006B5A04" w:rsidRPr="00601EE0" w:rsidRDefault="006B5A04" w:rsidP="00601EE0">
      <w:pPr>
        <w:ind w:left="1416"/>
        <w:jc w:val="both"/>
        <w:rPr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α</m:t>
          </m:r>
          <m:r>
            <w:rPr>
              <w:rFonts w:ascii="Cambria Math" w:hAnsi="Cambria Math"/>
              <w:noProof/>
              <w:lang w:eastAsia="sl-SI"/>
            </w:rPr>
            <m:t>+β+γ+δ=360°</m:t>
          </m:r>
        </m:oMath>
      </m:oMathPara>
    </w:p>
    <w:p w:rsidR="006B5A04" w:rsidRPr="00601EE0" w:rsidRDefault="00601EE0" w:rsidP="00601EE0">
      <w:pPr>
        <w:ind w:left="1416"/>
        <w:jc w:val="both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135°+75°+6</m:t>
          </m:r>
          <m:r>
            <w:rPr>
              <w:rFonts w:ascii="Cambria Math" w:hAnsi="Cambria Math"/>
              <w:noProof/>
              <w:lang w:eastAsia="sl-SI"/>
            </w:rPr>
            <m:t>5°+γ=360°</m:t>
          </m:r>
        </m:oMath>
      </m:oMathPara>
    </w:p>
    <w:p w:rsidR="006B5A04" w:rsidRPr="00601EE0" w:rsidRDefault="00372FEE" w:rsidP="00601EE0">
      <w:pPr>
        <w:ind w:left="1416"/>
        <w:jc w:val="both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γ</m:t>
          </m:r>
          <m:r>
            <w:rPr>
              <w:rFonts w:ascii="Cambria Math" w:hAnsi="Cambria Math"/>
              <w:noProof/>
              <w:lang w:eastAsia="sl-SI"/>
            </w:rPr>
            <m:t>=85</m:t>
          </m:r>
          <m:r>
            <w:rPr>
              <w:rFonts w:ascii="Cambria Math" w:hAnsi="Cambria Math"/>
              <w:noProof/>
              <w:lang w:eastAsia="sl-SI"/>
            </w:rPr>
            <m:t>°</m:t>
          </m:r>
        </m:oMath>
      </m:oMathPara>
    </w:p>
    <w:p w:rsidR="007A1F49" w:rsidRDefault="007A1F49" w:rsidP="00601EE0">
      <w:pPr>
        <w:ind w:left="1416"/>
        <w:sectPr w:rsidR="007A1F49" w:rsidSect="007A1F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5A04" w:rsidRDefault="006B5A04" w:rsidP="00601EE0">
      <w:pPr>
        <w:ind w:left="1416"/>
      </w:pPr>
    </w:p>
    <w:p w:rsidR="009E6FA0" w:rsidRDefault="009E6FA0" w:rsidP="00601EE0">
      <w:pPr>
        <w:pStyle w:val="Odstavekseznama"/>
        <w:numPr>
          <w:ilvl w:val="0"/>
          <w:numId w:val="6"/>
        </w:numPr>
        <w:ind w:left="1428"/>
        <w:sectPr w:rsidR="009E6FA0" w:rsidSect="009E6F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72FEE" w:rsidRDefault="00372FEE" w:rsidP="00372FEE">
      <w:pPr>
        <w:pStyle w:val="Odstavekseznama"/>
      </w:pPr>
    </w:p>
    <w:p w:rsidR="00601EE0" w:rsidRDefault="00601EE0" w:rsidP="00601EE0">
      <w:pPr>
        <w:pStyle w:val="Odstavekseznama"/>
        <w:numPr>
          <w:ilvl w:val="0"/>
          <w:numId w:val="6"/>
        </w:numPr>
      </w:pPr>
      <w:r>
        <w:t>Današnja ura je namenjena utrjevanju.</w:t>
      </w:r>
    </w:p>
    <w:p w:rsidR="008A2A8E" w:rsidRPr="008A2A8E" w:rsidRDefault="008A2A8E" w:rsidP="008A2A8E">
      <w:pPr>
        <w:pStyle w:val="Odstavekseznama"/>
        <w:rPr>
          <w:i/>
        </w:rPr>
      </w:pPr>
      <w:r w:rsidRPr="008A2A8E">
        <w:rPr>
          <w:i/>
        </w:rPr>
        <w:t>Pri reševanju nalog si pomagaj z enačbami o kotih, ki smo jih zapisali.</w:t>
      </w:r>
    </w:p>
    <w:p w:rsidR="008A2A8E" w:rsidRDefault="008A2A8E" w:rsidP="00601EE0">
      <w:pPr>
        <w:pStyle w:val="Odstavekseznama"/>
      </w:pPr>
    </w:p>
    <w:p w:rsidR="00601EE0" w:rsidRDefault="008A2A8E" w:rsidP="00601EE0">
      <w:pPr>
        <w:pStyle w:val="Odstavekseznama"/>
      </w:pPr>
      <w:r>
        <w:t xml:space="preserve">Najprej reši ZGLED (tistega, ki sem ga  spodaj obkrožila) na spleti strani </w:t>
      </w:r>
      <w:hyperlink r:id="rId6" w:history="1">
        <w:r>
          <w:rPr>
            <w:rStyle w:val="Hiperpovezava"/>
          </w:rPr>
          <w:t>https://eucbeniki.sio.si/matematika7/781/index2.html</w:t>
        </w:r>
      </w:hyperlink>
    </w:p>
    <w:p w:rsidR="008A2A8E" w:rsidRDefault="008A2A8E" w:rsidP="00601EE0">
      <w:pPr>
        <w:pStyle w:val="Odstavekseznama"/>
      </w:pPr>
      <w:r>
        <w:t>Svoje rešitve tudi preveri.</w:t>
      </w:r>
    </w:p>
    <w:p w:rsidR="008A2A8E" w:rsidRDefault="008A2A8E" w:rsidP="00601EE0">
      <w:pPr>
        <w:pStyle w:val="Odstavekseznama"/>
      </w:pPr>
    </w:p>
    <w:p w:rsidR="008A2A8E" w:rsidRDefault="008A2A8E" w:rsidP="00601EE0">
      <w:pPr>
        <w:pStyle w:val="Odstavekseznama"/>
      </w:pPr>
      <w:r>
        <w:rPr>
          <w:noProof/>
          <w:lang w:eastAsia="sl-SI"/>
        </w:rPr>
        <w:drawing>
          <wp:inline distT="0" distB="0" distL="0" distR="0" wp14:anchorId="26E998A6" wp14:editId="0970D565">
            <wp:extent cx="2934031" cy="1200075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9079" t="38540" r="9964" b="24392"/>
                    <a:stretch/>
                  </pic:blipFill>
                  <pic:spPr bwMode="auto">
                    <a:xfrm>
                      <a:off x="0" y="0"/>
                      <a:ext cx="2935509" cy="120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A8E" w:rsidRDefault="008A2A8E" w:rsidP="00601EE0">
      <w:pPr>
        <w:pStyle w:val="Odstavekseznama"/>
      </w:pPr>
    </w:p>
    <w:p w:rsidR="008A2A8E" w:rsidRDefault="008A2A8E" w:rsidP="00601EE0">
      <w:pPr>
        <w:pStyle w:val="Odstavekseznama"/>
        <w:rPr>
          <w:b/>
        </w:rPr>
      </w:pPr>
    </w:p>
    <w:p w:rsidR="008A2A8E" w:rsidRDefault="008A2A8E" w:rsidP="00601EE0">
      <w:pPr>
        <w:pStyle w:val="Odstavekseznama"/>
        <w:rPr>
          <w:b/>
        </w:rPr>
      </w:pPr>
    </w:p>
    <w:p w:rsidR="008A2A8E" w:rsidRDefault="008A2A8E" w:rsidP="00601EE0">
      <w:pPr>
        <w:pStyle w:val="Odstavekseznama"/>
        <w:rPr>
          <w:b/>
        </w:rPr>
      </w:pPr>
    </w:p>
    <w:p w:rsidR="00601EE0" w:rsidRPr="008A2A8E" w:rsidRDefault="00601EE0" w:rsidP="00601EE0">
      <w:pPr>
        <w:pStyle w:val="Odstavekseznama"/>
        <w:rPr>
          <w:b/>
          <w:u w:val="single"/>
        </w:rPr>
      </w:pPr>
      <w:r w:rsidRPr="008A2A8E">
        <w:rPr>
          <w:b/>
          <w:u w:val="single"/>
        </w:rPr>
        <w:lastRenderedPageBreak/>
        <w:t xml:space="preserve">Reši </w:t>
      </w:r>
      <w:r w:rsidR="008A2A8E" w:rsidRPr="008A2A8E">
        <w:rPr>
          <w:b/>
          <w:u w:val="single"/>
        </w:rPr>
        <w:t>spodnji dve nalogi</w:t>
      </w:r>
      <w:r w:rsidRPr="008A2A8E">
        <w:rPr>
          <w:b/>
          <w:u w:val="single"/>
        </w:rPr>
        <w:t xml:space="preserve">, jih poslikaj in  mi sliko </w:t>
      </w:r>
      <w:r w:rsidR="008A2A8E">
        <w:rPr>
          <w:b/>
          <w:u w:val="single"/>
        </w:rPr>
        <w:t xml:space="preserve">pošlji </w:t>
      </w:r>
    </w:p>
    <w:p w:rsidR="00601EE0" w:rsidRDefault="00601EE0" w:rsidP="00601EE0">
      <w:pPr>
        <w:pStyle w:val="Odstavekseznama"/>
      </w:pPr>
      <w:r>
        <w:rPr>
          <w:noProof/>
          <w:lang w:eastAsia="sl-SI"/>
        </w:rPr>
        <w:drawing>
          <wp:inline distT="0" distB="0" distL="0" distR="0" wp14:anchorId="741749F7" wp14:editId="26754912">
            <wp:extent cx="4460682" cy="331369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888" t="15710" r="21292" b="11864"/>
                    <a:stretch/>
                  </pic:blipFill>
                  <pic:spPr bwMode="auto">
                    <a:xfrm>
                      <a:off x="0" y="0"/>
                      <a:ext cx="4466203" cy="331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B62" w:rsidRDefault="00CC4B62" w:rsidP="00601EE0">
      <w:pPr>
        <w:pStyle w:val="Odstavekseznama"/>
      </w:pPr>
    </w:p>
    <w:p w:rsidR="00CC4B62" w:rsidRDefault="00CC4B62" w:rsidP="00601EE0">
      <w:pPr>
        <w:pStyle w:val="Odstavekseznama"/>
      </w:pPr>
      <w:r>
        <w:rPr>
          <w:noProof/>
          <w:lang w:eastAsia="sl-SI"/>
        </w:rPr>
        <w:drawing>
          <wp:inline distT="0" distB="0" distL="0" distR="0" wp14:anchorId="17B9699E" wp14:editId="1F4A6B80">
            <wp:extent cx="3681454" cy="28857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117" t="19638" r="34281" b="12606"/>
                    <a:stretch/>
                  </pic:blipFill>
                  <pic:spPr bwMode="auto">
                    <a:xfrm>
                      <a:off x="0" y="0"/>
                      <a:ext cx="3687739" cy="289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4B62" w:rsidRPr="008A2A8E" w:rsidRDefault="00CC4B62" w:rsidP="00601EE0">
      <w:pPr>
        <w:pStyle w:val="Odstavekseznama"/>
        <w:rPr>
          <w:i/>
        </w:rPr>
      </w:pPr>
      <w:r w:rsidRPr="008A2A8E">
        <w:rPr>
          <w:i/>
          <w:u w:val="single"/>
        </w:rPr>
        <w:t>Na spodnji sliki je pomoč</w:t>
      </w:r>
      <w:r w:rsidRPr="008A2A8E">
        <w:rPr>
          <w:i/>
        </w:rPr>
        <w:t xml:space="preserve">. Najprej morate  </w:t>
      </w:r>
      <w:r w:rsidR="008A2A8E" w:rsidRPr="008A2A8E">
        <w:rPr>
          <w:i/>
        </w:rPr>
        <w:t>izračuna</w:t>
      </w:r>
      <w:r w:rsidRPr="008A2A8E">
        <w:rPr>
          <w:i/>
        </w:rPr>
        <w:t xml:space="preserve">ti kot </w:t>
      </w:r>
      <m:oMath>
        <m:r>
          <w:rPr>
            <w:rFonts w:ascii="Cambria Math" w:hAnsi="Cambria Math"/>
          </w:rPr>
          <m:t>∢BDC</m:t>
        </m:r>
      </m:oMath>
      <w:r w:rsidRPr="008A2A8E">
        <w:rPr>
          <w:rFonts w:eastAsiaTheme="minorEastAsia"/>
          <w:i/>
        </w:rPr>
        <w:t xml:space="preserve"> (jaz sem na sliki ta kot označila z </w:t>
      </w:r>
      <m:oMath>
        <m:r>
          <w:rPr>
            <w:rFonts w:ascii="Cambria Math" w:eastAsiaTheme="minorEastAsia" w:hAnsi="Cambria Math"/>
          </w:rPr>
          <m:t>φ</m:t>
        </m:r>
      </m:oMath>
      <w:r w:rsidRPr="008A2A8E">
        <w:rPr>
          <w:rFonts w:eastAsiaTheme="minorEastAsia"/>
          <w:i/>
        </w:rPr>
        <w:t>)</w:t>
      </w:r>
      <w:r w:rsidR="008A2A8E" w:rsidRPr="008A2A8E">
        <w:rPr>
          <w:rFonts w:eastAsiaTheme="minorEastAsia"/>
          <w:i/>
        </w:rPr>
        <w:t xml:space="preserve">, </w:t>
      </w:r>
      <w:r w:rsidRPr="008A2A8E">
        <w:rPr>
          <w:rFonts w:eastAsiaTheme="minorEastAsia"/>
          <w:i/>
        </w:rPr>
        <w:t xml:space="preserve"> šele nato lahko izračunate kot </w:t>
      </w:r>
      <m:oMath>
        <m:r>
          <w:rPr>
            <w:rFonts w:ascii="Cambria Math" w:eastAsiaTheme="minorEastAsia" w:hAnsi="Cambria Math"/>
          </w:rPr>
          <m:t>α</m:t>
        </m:r>
      </m:oMath>
      <w:r w:rsidRPr="008A2A8E">
        <w:rPr>
          <w:rFonts w:eastAsiaTheme="minorEastAsia"/>
          <w:i/>
        </w:rPr>
        <w:t>.</w:t>
      </w:r>
      <w:bookmarkStart w:id="0" w:name="_GoBack"/>
      <w:bookmarkEnd w:id="0"/>
    </w:p>
    <w:p w:rsidR="00CC4B62" w:rsidRPr="00990A0B" w:rsidRDefault="00CC4B62" w:rsidP="00601EE0">
      <w:pPr>
        <w:pStyle w:val="Odstavekseznama"/>
      </w:pPr>
      <w:r>
        <w:rPr>
          <w:noProof/>
          <w:lang w:eastAsia="sl-SI"/>
        </w:rPr>
        <w:drawing>
          <wp:inline distT="0" distB="0" distL="0" distR="0" wp14:anchorId="2DC718A7" wp14:editId="0E00EB73">
            <wp:extent cx="4185006" cy="111315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336" t="31176" b="34450"/>
                    <a:stretch/>
                  </pic:blipFill>
                  <pic:spPr bwMode="auto">
                    <a:xfrm>
                      <a:off x="0" y="0"/>
                      <a:ext cx="4185991" cy="1113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4B62" w:rsidRPr="00990A0B" w:rsidSect="009E6F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D23"/>
    <w:multiLevelType w:val="hybridMultilevel"/>
    <w:tmpl w:val="EBA0EDC4"/>
    <w:lvl w:ilvl="0" w:tplc="3C6A2C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B0B"/>
    <w:multiLevelType w:val="hybridMultilevel"/>
    <w:tmpl w:val="19D2E2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60F"/>
    <w:multiLevelType w:val="hybridMultilevel"/>
    <w:tmpl w:val="5CD4A1DE"/>
    <w:lvl w:ilvl="0" w:tplc="499C7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283D"/>
    <w:multiLevelType w:val="hybridMultilevel"/>
    <w:tmpl w:val="46489C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E36"/>
    <w:multiLevelType w:val="hybridMultilevel"/>
    <w:tmpl w:val="A30A350C"/>
    <w:lvl w:ilvl="0" w:tplc="64E621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A3C4D"/>
    <w:multiLevelType w:val="hybridMultilevel"/>
    <w:tmpl w:val="5B380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570E8"/>
    <w:multiLevelType w:val="hybridMultilevel"/>
    <w:tmpl w:val="B89831A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45F9"/>
    <w:multiLevelType w:val="hybridMultilevel"/>
    <w:tmpl w:val="81923D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86C88"/>
    <w:multiLevelType w:val="hybridMultilevel"/>
    <w:tmpl w:val="B2CCD956"/>
    <w:lvl w:ilvl="0" w:tplc="AA2CC81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6F640D"/>
    <w:multiLevelType w:val="hybridMultilevel"/>
    <w:tmpl w:val="8BBE6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D3F56"/>
    <w:multiLevelType w:val="hybridMultilevel"/>
    <w:tmpl w:val="24F4FF3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D7"/>
    <w:rsid w:val="00047DD0"/>
    <w:rsid w:val="00066171"/>
    <w:rsid w:val="001C5429"/>
    <w:rsid w:val="002237D1"/>
    <w:rsid w:val="00372FEE"/>
    <w:rsid w:val="003D6FF2"/>
    <w:rsid w:val="0041678E"/>
    <w:rsid w:val="0043487F"/>
    <w:rsid w:val="00601EE0"/>
    <w:rsid w:val="006B1EB2"/>
    <w:rsid w:val="006B5A04"/>
    <w:rsid w:val="006E43D7"/>
    <w:rsid w:val="007A1F49"/>
    <w:rsid w:val="00800A57"/>
    <w:rsid w:val="008026D4"/>
    <w:rsid w:val="008A2A8E"/>
    <w:rsid w:val="008C4522"/>
    <w:rsid w:val="00990A0B"/>
    <w:rsid w:val="009E6FA0"/>
    <w:rsid w:val="00C57A81"/>
    <w:rsid w:val="00CC4B62"/>
    <w:rsid w:val="00D44509"/>
    <w:rsid w:val="00EF0CBD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8680"/>
  <w15:chartTrackingRefBased/>
  <w15:docId w15:val="{F8D704C3-DAA4-49FB-827C-16464E2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43D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DD0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8A2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781/index2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2020-05-18T19:31:00Z</dcterms:created>
  <dcterms:modified xsi:type="dcterms:W3CDTF">2020-05-18T19:31:00Z</dcterms:modified>
</cp:coreProperties>
</file>