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527A35" w:rsidRPr="00E10391">
        <w:rPr>
          <w:rFonts w:cstheme="minorHAnsi"/>
          <w:sz w:val="24"/>
          <w:szCs w:val="24"/>
        </w:rPr>
        <w:t xml:space="preserve">  V 7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3906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18. 5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E233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5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3906DE">
        <w:rPr>
          <w:rFonts w:cstheme="minorHAnsi"/>
          <w:sz w:val="24"/>
          <w:szCs w:val="24"/>
        </w:rPr>
        <w:t xml:space="preserve"> 58</w:t>
      </w:r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</w:t>
      </w:r>
      <w:r w:rsidR="00E23395">
        <w:rPr>
          <w:rFonts w:cstheme="minorHAnsi"/>
          <w:sz w:val="24"/>
          <w:szCs w:val="24"/>
        </w:rPr>
        <w:t>ma: Odbojka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FA05AB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</w:t>
      </w:r>
      <w:r w:rsidR="00E23395">
        <w:rPr>
          <w:rFonts w:cstheme="minorHAnsi"/>
          <w:sz w:val="24"/>
          <w:szCs w:val="24"/>
        </w:rPr>
        <w:t xml:space="preserve">: </w:t>
      </w:r>
      <w:r w:rsidR="00E23395" w:rsidRPr="009B7A5A">
        <w:rPr>
          <w:rFonts w:cstheme="min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bostjan.srovin@ostpavcka.si</w:t>
      </w:r>
      <w:r w:rsidRPr="00E10391">
        <w:rPr>
          <w:rFonts w:cstheme="minorHAnsi"/>
          <w:sz w:val="24"/>
          <w:szCs w:val="24"/>
        </w:rPr>
        <w:t xml:space="preserve">. 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635CE1" w:rsidRPr="00C85881" w:rsidRDefault="00635CE1" w:rsidP="00635CE1">
      <w:pPr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 učenke!</w:t>
      </w:r>
    </w:p>
    <w:p w:rsidR="003906DE" w:rsidRPr="00C85881" w:rsidRDefault="003906DE" w:rsidP="00FA05AB">
      <w:pPr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Današnja ura športa bo namenjena vadbi  odbojkarske tehnike  in ohranjanju pridobljene </w:t>
      </w:r>
      <w:r w:rsidR="00FF14BE"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vzdržljivosti</w:t>
      </w:r>
      <w:r w:rsidR="009D1FD7"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CE5AA5"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Potrebujete </w:t>
      </w:r>
      <w:r w:rsidR="00FF14BE"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odbojkarsko žogo</w:t>
      </w:r>
      <w:r w:rsidR="00E90890"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balon</w:t>
      </w:r>
      <w:r w:rsidR="009D1FD7"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ali katero drugo</w:t>
      </w:r>
      <w:r w:rsidR="006F7EAA"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žogo</w:t>
      </w:r>
      <w:r w:rsidR="009D1FD7"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ki ni pretrda</w:t>
      </w:r>
      <w:r w:rsidR="00FF14BE"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9D1FD7"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Vreme bo po vsej verjetnosti ugodno za vadbo</w:t>
      </w:r>
      <w:r w:rsid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zato vadite zunaj</w:t>
      </w:r>
      <w:r w:rsidRPr="00C85881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BE4C58" w:rsidRPr="00C85881" w:rsidRDefault="003906DE">
      <w:pPr>
        <w:rPr>
          <w:rFonts w:cstheme="minorHAnsi"/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85881">
        <w:rPr>
          <w:rFonts w:cstheme="minorHAnsi"/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Vadite sami oziroma z domačimi.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E10391" w:rsidTr="00610B09">
        <w:tc>
          <w:tcPr>
            <w:tcW w:w="9062" w:type="dxa"/>
          </w:tcPr>
          <w:p w:rsidR="00610B09" w:rsidRPr="000825C4" w:rsidRDefault="00C85881" w:rsidP="00635C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UVODNI DEL</w:t>
            </w:r>
          </w:p>
          <w:p w:rsidR="00C85881" w:rsidRPr="00C85881" w:rsidRDefault="009B7A5A" w:rsidP="009D1FD7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CE5AA5"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minut</w:t>
            </w:r>
            <w:r w:rsidR="009D1FD7"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F14BE"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lahkotnega teka za ogrevanje, </w:t>
            </w:r>
          </w:p>
          <w:p w:rsidR="00C85881" w:rsidRPr="00C85881" w:rsidRDefault="00FF14BE" w:rsidP="009D1FD7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minuti</w:t>
            </w:r>
            <w:r w:rsidR="009D1FD7"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hoje</w:t>
            </w:r>
            <w:r w:rsid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="009D1FD7"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9D1FD7" w:rsidRPr="00C85881" w:rsidRDefault="009D1FD7" w:rsidP="00C85881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rFonts w:cstheme="minorHAnsi"/>
                <w:color w:val="BF8F00" w:themeColor="accent4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minuta hitrega teka.</w:t>
            </w:r>
          </w:p>
        </w:tc>
      </w:tr>
      <w:tr w:rsidR="00610B09" w:rsidRPr="00E10391" w:rsidTr="00610B09">
        <w:tc>
          <w:tcPr>
            <w:tcW w:w="9062" w:type="dxa"/>
          </w:tcPr>
          <w:p w:rsidR="009D1FD7" w:rsidRDefault="00610B09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RAZTEZNE IN KREPILNE GIMNASTIČNE VAJE:</w:t>
            </w:r>
            <w:r w:rsidR="009D1FD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67BE3" w:rsidRPr="00C85881" w:rsidRDefault="003906DE" w:rsidP="00C85881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izberite 8</w:t>
            </w:r>
            <w:r w:rsidR="009D1FD7" w:rsidRPr="00C85881"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razteznih in </w:t>
            </w:r>
            <w:r w:rsidRPr="00C85881"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 </w:t>
            </w:r>
            <w:r w:rsidR="009D1FD7" w:rsidRPr="00C85881"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krepilnih vaj za celo telo</w:t>
            </w:r>
            <w:r w:rsidR="00867BE3" w:rsidRPr="00C85881">
              <w:rPr>
                <w:rFonts w:cstheme="minorHAnsi"/>
                <w:color w:val="70AD47" w:themeColor="accent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357FCD" w:rsidRPr="00C85881" w:rsidRDefault="00FA05AB" w:rsidP="00C85881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>Vaje, ki jih ne morete opraviti zunaj, jih opravite v stanovanju.</w:t>
            </w:r>
            <w:r w:rsidR="00CE5AA5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</w:t>
            </w:r>
          </w:p>
        </w:tc>
      </w:tr>
      <w:tr w:rsidR="00FF14BE" w:rsidRPr="00E10391" w:rsidTr="00610B09">
        <w:tc>
          <w:tcPr>
            <w:tcW w:w="9062" w:type="dxa"/>
          </w:tcPr>
          <w:p w:rsidR="00D77882" w:rsidRPr="009B7A5A" w:rsidRDefault="009B7A5A" w:rsidP="00FF14BE">
            <w:pPr>
              <w:rPr>
                <w:b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7A5A">
              <w:rPr>
                <w:b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GLAVNI DEL</w:t>
            </w:r>
            <w:r w:rsidR="000825C4" w:rsidRPr="009B7A5A">
              <w:rPr>
                <w:b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FF14BE" w:rsidRPr="00E90890" w:rsidRDefault="00FF14BE" w:rsidP="00FF14BE">
            <w:pPr>
              <w:rPr>
                <w:i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90890">
              <w:rPr>
                <w:i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ODBOJKARSKA TEHNIKA:</w:t>
            </w:r>
          </w:p>
          <w:p w:rsidR="00D77882" w:rsidRDefault="00D77882" w:rsidP="00FF14BE">
            <w:pPr>
              <w:rPr>
                <w:color w:val="C0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14BE" w:rsidRPr="00E90890" w:rsidRDefault="00FF14BE" w:rsidP="00FF14BE">
            <w:pPr>
              <w:rPr>
                <w:color w:val="C0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890">
              <w:rPr>
                <w:color w:val="C0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ZGORNJI ODBOJ: </w:t>
            </w:r>
          </w:p>
          <w:p w:rsidR="00D77882" w:rsidRPr="00C85881" w:rsidRDefault="00FF14BE" w:rsidP="000825C4">
            <w:pPr>
              <w:pStyle w:val="Odstavekseznama"/>
              <w:numPr>
                <w:ilvl w:val="0"/>
                <w:numId w:val="1"/>
              </w:numPr>
              <w:rPr>
                <w:color w:val="C0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890">
              <w:rPr>
                <w:color w:val="C0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</w:t>
            </w:r>
            <w:r w:rsidR="000825C4" w:rsidRPr="00E90890">
              <w:rPr>
                <w:color w:val="C0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 30</w:t>
            </w:r>
            <w:r w:rsidRPr="00E90890">
              <w:rPr>
                <w:color w:val="C0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navpičnih zgornjih odbojev. Odboje lahko povežete, če vam ne uspe pa štetje odbojev nadaljujte tam, ko vam je žoga ušla iz nadzora. Pozorni bodite na pravilno tehniko</w:t>
            </w:r>
            <w:r w:rsidR="000825C4" w:rsidRPr="00E90890">
              <w:rPr>
                <w:color w:val="C0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3906DE">
              <w:rPr>
                <w:color w:val="C0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906DE" w:rsidRP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popestritev lahko med odbojem enkrat zaploskate</w:t>
            </w:r>
            <w:r w:rsid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F14BE" w:rsidRPr="00E90890" w:rsidRDefault="00FF14BE" w:rsidP="000825C4">
            <w:pPr>
              <w:rPr>
                <w:color w:val="FFC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890">
              <w:rPr>
                <w:color w:val="FFC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SPODNJI ODBOJ:</w:t>
            </w:r>
          </w:p>
          <w:p w:rsidR="00D77882" w:rsidRPr="00C85881" w:rsidRDefault="00FF14BE" w:rsidP="00FF14BE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890">
              <w:rPr>
                <w:color w:val="FFC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0825C4" w:rsidRPr="00E90890">
              <w:rPr>
                <w:color w:val="FFC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pravite 30</w:t>
            </w:r>
            <w:r w:rsidRPr="00E90890">
              <w:rPr>
                <w:color w:val="FFC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navpičnih spodnjih odbojev. Odboje lahko povežete, če vam ne uspe pa štetje odbojev nadaljujte tam, ko vam je žoga ušla iz nadzora. Pozorni bodite na </w:t>
            </w:r>
            <w:r w:rsidRPr="00E90890">
              <w:rPr>
                <w:color w:val="FFC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pravilno tehniko</w:t>
            </w:r>
            <w:r w:rsidR="000825C4" w:rsidRPr="00E90890">
              <w:rPr>
                <w:color w:val="FFC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3906DE">
              <w:rPr>
                <w:color w:val="FFC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906DE" w:rsidRP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lažjo izvedbo, lahko žoga enkrat pade na tla potem pa jo zopet odbijete</w:t>
            </w:r>
            <w:r w:rsid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F14BE" w:rsidRPr="00E90890" w:rsidRDefault="00FF14BE" w:rsidP="00FF14BE">
            <w:pPr>
              <w:rPr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890">
              <w:rPr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SPODNJI SERVIS:</w:t>
            </w:r>
          </w:p>
          <w:p w:rsidR="00D77882" w:rsidRPr="00C85881" w:rsidRDefault="00FF14BE" w:rsidP="00FF14BE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890">
              <w:rPr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0825C4" w:rsidRPr="00E90890">
              <w:rPr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pravite 30</w:t>
            </w:r>
            <w:r w:rsidRPr="00E90890">
              <w:rPr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spodnjih servisov. Udarec nakažite in žogo ali balon le rahlo udarite. </w:t>
            </w:r>
            <w:r w:rsidR="000825C4" w:rsidRPr="00E90890">
              <w:rPr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Pozorni bodite na pravilno tehniko.</w:t>
            </w:r>
            <w:r w:rsidR="003906DE">
              <w:rPr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razvijanje</w:t>
            </w:r>
            <w:r w:rsidR="003906DE" w:rsidRP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natančnost</w:t>
            </w:r>
            <w:r w:rsid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i,</w:t>
            </w:r>
            <w:r w:rsidR="003906DE" w:rsidRP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 na tla narišite kvadrat 1mx1m in ciljajte vanj.</w:t>
            </w:r>
          </w:p>
          <w:p w:rsidR="00FF14BE" w:rsidRPr="00E90890" w:rsidRDefault="00FF14BE" w:rsidP="00FF14BE">
            <w:pPr>
              <w:rPr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890">
              <w:rPr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ZGORNJI SERVIS:</w:t>
            </w:r>
          </w:p>
          <w:p w:rsidR="00D77882" w:rsidRPr="00C85881" w:rsidRDefault="000825C4" w:rsidP="00C85881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890">
              <w:rPr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Opravite 3</w:t>
            </w:r>
            <w:r w:rsidR="00FF14BE" w:rsidRPr="00E90890">
              <w:rPr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zgornjih servisov. Udarec nakažite in žogo ali balon le rahlo udarite. </w:t>
            </w:r>
            <w:r w:rsidRPr="00E90890">
              <w:rPr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Pozorni bodite na pravilno tehniko.</w:t>
            </w:r>
            <w:r w:rsidR="003906DE">
              <w:rPr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razvijanje</w:t>
            </w:r>
            <w:r w:rsidR="003906DE" w:rsidRP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natančnost</w:t>
            </w:r>
            <w:r w:rsid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i,</w:t>
            </w:r>
            <w:r w:rsidR="003906DE" w:rsidRP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 na tla n</w:t>
            </w:r>
            <w:r w:rsid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arišite kvadrat 2mx2</w:t>
            </w:r>
            <w:r w:rsidR="003906DE" w:rsidRP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in ciljajte vanj.</w:t>
            </w:r>
          </w:p>
          <w:p w:rsidR="00FF14BE" w:rsidRPr="00D77882" w:rsidRDefault="00D77882" w:rsidP="00D77882">
            <w:pPr>
              <w:rPr>
                <w:color w:val="00206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7882">
              <w:rPr>
                <w:color w:val="00206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KOMBINACIJA ZGORNJEGA IN SPODNJEGA ODBOJA:</w:t>
            </w:r>
          </w:p>
          <w:p w:rsidR="00D77882" w:rsidRPr="00D77882" w:rsidRDefault="00D77882" w:rsidP="00D77882">
            <w:pPr>
              <w:pStyle w:val="Odstavekseznama"/>
              <w:numPr>
                <w:ilvl w:val="0"/>
                <w:numId w:val="1"/>
              </w:numPr>
              <w:rPr>
                <w:color w:val="00206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7882">
              <w:rPr>
                <w:color w:val="00206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Opravite 30 odbojev z zgornjim in spodnjim odbojem. Poskušajte čim več odbojev povezati. Če vam ne uspe, nadaljujete štetje od tam, kjer ste naredili napako. Pozorni bodite na pravilno tehniko.</w:t>
            </w:r>
            <w:r w:rsidR="003906DE">
              <w:rPr>
                <w:color w:val="00206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A2346" w:rsidRPr="00390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popestritev lah</w:t>
            </w:r>
            <w:r w:rsidR="005A2346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 med odbojem naredite počep in nadaljujete z odboji.</w:t>
            </w:r>
          </w:p>
          <w:p w:rsidR="00FF14BE" w:rsidRPr="00D77882" w:rsidRDefault="00FF14BE" w:rsidP="00D77882">
            <w:p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F14BE" w:rsidRPr="00E10391" w:rsidTr="00610B09">
        <w:tc>
          <w:tcPr>
            <w:tcW w:w="9062" w:type="dxa"/>
          </w:tcPr>
          <w:p w:rsidR="00FF14BE" w:rsidRPr="009B7A5A" w:rsidRDefault="009B7A5A" w:rsidP="00FF14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ZAKLJUČNI DEL</w:t>
            </w:r>
            <w:bookmarkStart w:id="0" w:name="_GoBack"/>
            <w:bookmarkEnd w:id="0"/>
          </w:p>
          <w:p w:rsidR="00FF14BE" w:rsidRDefault="00FF14BE" w:rsidP="00FF14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Popijte malo vode in izvedite </w:t>
            </w:r>
            <w:r w:rsidR="005A2346">
              <w:rPr>
                <w:rFonts w:cstheme="minorHAnsi"/>
                <w:sz w:val="24"/>
                <w:szCs w:val="24"/>
              </w:rPr>
              <w:t>raztezne vaje (v položaju vztrajajte 10 sekund)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F14BE" w:rsidRPr="0014582B" w:rsidRDefault="00FF14BE" w:rsidP="00FF14BE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FF14BE" w:rsidRPr="00C85881" w:rsidRDefault="005A2346" w:rsidP="00FF14BE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roke dvignite sklenjene nad glavo</w:t>
            </w:r>
            <w:r w:rsid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se vzpnite na prste</w:t>
            </w:r>
            <w:r w:rsidR="00FF14BE" w:rsidRP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</w:p>
          <w:p w:rsidR="00FF14BE" w:rsidRPr="00C85881" w:rsidRDefault="005A2346" w:rsidP="00FF14BE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potiskajte komolec ene in nato še druge roke za glavo,</w:t>
            </w:r>
          </w:p>
          <w:p w:rsidR="005A2346" w:rsidRPr="00C85881" w:rsidRDefault="005A2346" w:rsidP="00FF14BE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naredite predklon do prstov na nogi</w:t>
            </w:r>
            <w:r w:rsid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zadržite</w:t>
            </w:r>
            <w:r w:rsidRP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</w:p>
          <w:p w:rsidR="00FF14BE" w:rsidRPr="00C85881" w:rsidRDefault="005A2346" w:rsidP="005A2346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naredite zaklon do pet</w:t>
            </w:r>
            <w:r w:rsidR="00FF14BE" w:rsidRP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</w:p>
          <w:p w:rsidR="00FF14BE" w:rsidRPr="00C85881" w:rsidRDefault="005A2346" w:rsidP="00FF14BE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izpadni korak naprej z L in D nogo</w:t>
            </w:r>
            <w:r w:rsidR="00FF14BE" w:rsidRP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</w:p>
          <w:p w:rsidR="00FF14BE" w:rsidRPr="00C85881" w:rsidRDefault="005A2346" w:rsidP="00FF14BE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5881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lahkotni poskoki s stresanjem rok in nog.</w:t>
            </w:r>
          </w:p>
          <w:p w:rsidR="00D77882" w:rsidRPr="00B16652" w:rsidRDefault="00D77882" w:rsidP="00D77882">
            <w:pPr>
              <w:pStyle w:val="Odstavekseznama"/>
              <w:spacing w:line="256" w:lineRule="auto"/>
              <w:rPr>
                <w:rFonts w:cstheme="minorHAnsi"/>
                <w:sz w:val="24"/>
                <w:szCs w:val="24"/>
              </w:rPr>
            </w:pPr>
          </w:p>
          <w:p w:rsidR="00FF14BE" w:rsidRPr="00B16D76" w:rsidRDefault="00FF14BE" w:rsidP="00FF14BE">
            <w:pPr>
              <w:pStyle w:val="Odstavekseznama"/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16D76">
              <w:rPr>
                <w:b/>
                <w:color w:val="C45911" w:themeColor="accent2" w:themeShade="BF"/>
                <w:sz w:val="24"/>
                <w:szCs w:val="24"/>
              </w:rPr>
              <w:t>Dobro ste opravili svoje delo. Lepo se imejte.</w:t>
            </w:r>
          </w:p>
        </w:tc>
      </w:tr>
    </w:tbl>
    <w:p w:rsidR="00610B09" w:rsidRPr="00E10391" w:rsidRDefault="00610B09">
      <w:pPr>
        <w:rPr>
          <w:rFonts w:cstheme="minorHAnsi"/>
          <w:sz w:val="24"/>
          <w:szCs w:val="24"/>
        </w:rPr>
      </w:pPr>
    </w:p>
    <w:p w:rsidR="00EC158A" w:rsidRPr="009825A2" w:rsidRDefault="009825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9825A2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</w:t>
            </w:r>
            <w:r w:rsidR="009825A2">
              <w:rPr>
                <w:rFonts w:cstheme="minorHAnsi"/>
                <w:sz w:val="24"/>
                <w:szCs w:val="24"/>
              </w:rPr>
              <w:t xml:space="preserve"> povratno informacijo o učenju.</w:t>
            </w:r>
          </w:p>
        </w:tc>
      </w:tr>
    </w:tbl>
    <w:p w:rsidR="00EC158A" w:rsidRPr="001050EC" w:rsidRDefault="00EC158A" w:rsidP="009825A2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A3" w:rsidRDefault="00846EA3" w:rsidP="0052706D">
      <w:pPr>
        <w:spacing w:after="0" w:line="240" w:lineRule="auto"/>
      </w:pPr>
      <w:r>
        <w:separator/>
      </w:r>
    </w:p>
  </w:endnote>
  <w:endnote w:type="continuationSeparator" w:id="0">
    <w:p w:rsidR="00846EA3" w:rsidRDefault="00846EA3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A3" w:rsidRDefault="00846EA3" w:rsidP="0052706D">
      <w:pPr>
        <w:spacing w:after="0" w:line="240" w:lineRule="auto"/>
      </w:pPr>
      <w:r>
        <w:separator/>
      </w:r>
    </w:p>
  </w:footnote>
  <w:footnote w:type="continuationSeparator" w:id="0">
    <w:p w:rsidR="00846EA3" w:rsidRDefault="00846EA3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82" w:rsidRDefault="00D7788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82" w:rsidRPr="00D77372" w:rsidRDefault="00D7788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C2050"/>
    <w:multiLevelType w:val="hybridMultilevel"/>
    <w:tmpl w:val="9E9E9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A7821"/>
    <w:multiLevelType w:val="hybridMultilevel"/>
    <w:tmpl w:val="563CCDFE"/>
    <w:lvl w:ilvl="0" w:tplc="480A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825C4"/>
    <w:rsid w:val="000E5DDC"/>
    <w:rsid w:val="001050EC"/>
    <w:rsid w:val="00174828"/>
    <w:rsid w:val="001A113B"/>
    <w:rsid w:val="001C4607"/>
    <w:rsid w:val="00222327"/>
    <w:rsid w:val="00245388"/>
    <w:rsid w:val="002657A5"/>
    <w:rsid w:val="00276324"/>
    <w:rsid w:val="002767D9"/>
    <w:rsid w:val="002A1631"/>
    <w:rsid w:val="0030257B"/>
    <w:rsid w:val="00317ED0"/>
    <w:rsid w:val="00357FCD"/>
    <w:rsid w:val="003906DE"/>
    <w:rsid w:val="003C0D7D"/>
    <w:rsid w:val="00407BDC"/>
    <w:rsid w:val="0041462D"/>
    <w:rsid w:val="00416A52"/>
    <w:rsid w:val="00466706"/>
    <w:rsid w:val="0052706D"/>
    <w:rsid w:val="00527A35"/>
    <w:rsid w:val="00581845"/>
    <w:rsid w:val="005A2346"/>
    <w:rsid w:val="00610B09"/>
    <w:rsid w:val="00627AE6"/>
    <w:rsid w:val="00635CE1"/>
    <w:rsid w:val="006F7EAA"/>
    <w:rsid w:val="00727E18"/>
    <w:rsid w:val="00795699"/>
    <w:rsid w:val="007A75D3"/>
    <w:rsid w:val="0080783E"/>
    <w:rsid w:val="00846EA3"/>
    <w:rsid w:val="00850161"/>
    <w:rsid w:val="00867BE3"/>
    <w:rsid w:val="00897E78"/>
    <w:rsid w:val="008D1B40"/>
    <w:rsid w:val="009825A2"/>
    <w:rsid w:val="009B7A5A"/>
    <w:rsid w:val="009D1FD7"/>
    <w:rsid w:val="009D5EDA"/>
    <w:rsid w:val="00A0057A"/>
    <w:rsid w:val="00AB7561"/>
    <w:rsid w:val="00AF762C"/>
    <w:rsid w:val="00B16652"/>
    <w:rsid w:val="00B16D76"/>
    <w:rsid w:val="00B506B2"/>
    <w:rsid w:val="00B76520"/>
    <w:rsid w:val="00B960D9"/>
    <w:rsid w:val="00BB0DAB"/>
    <w:rsid w:val="00BE4C58"/>
    <w:rsid w:val="00C602D7"/>
    <w:rsid w:val="00C603B2"/>
    <w:rsid w:val="00C85881"/>
    <w:rsid w:val="00C91E03"/>
    <w:rsid w:val="00CD63A8"/>
    <w:rsid w:val="00CE5AA5"/>
    <w:rsid w:val="00D21CB1"/>
    <w:rsid w:val="00D301FD"/>
    <w:rsid w:val="00D77372"/>
    <w:rsid w:val="00D77882"/>
    <w:rsid w:val="00DA4C65"/>
    <w:rsid w:val="00E10391"/>
    <w:rsid w:val="00E23395"/>
    <w:rsid w:val="00E376F4"/>
    <w:rsid w:val="00E750BD"/>
    <w:rsid w:val="00E90890"/>
    <w:rsid w:val="00EC158A"/>
    <w:rsid w:val="00F72E43"/>
    <w:rsid w:val="00FA05AB"/>
    <w:rsid w:val="00FA348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4408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2020-05-17T08:34:00Z</dcterms:created>
  <dcterms:modified xsi:type="dcterms:W3CDTF">2020-05-17T08:46:00Z</dcterms:modified>
</cp:coreProperties>
</file>